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5AF5" w:rsidRDefault="00FE5AF5">
      <w:pPr>
        <w:spacing w:line="240" w:lineRule="exact"/>
        <w:rPr>
          <w:sz w:val="24"/>
          <w:szCs w:val="24"/>
        </w:rPr>
      </w:pPr>
      <w:bookmarkStart w:id="0" w:name="_page_4_0"/>
    </w:p>
    <w:p w:rsidR="00DA4EF9" w:rsidRPr="00DA4EF9" w:rsidRDefault="00DA4EF9" w:rsidP="00DA4EF9">
      <w:pPr>
        <w:spacing w:line="240" w:lineRule="auto"/>
        <w:jc w:val="center"/>
        <w:rPr>
          <w:rFonts w:ascii="Times New Roman" w:eastAsia="Times New Roman" w:hAnsi="Times New Roman" w:cs="Times New Roman"/>
          <w:sz w:val="28"/>
          <w:szCs w:val="28"/>
        </w:rPr>
      </w:pPr>
      <w:bookmarkStart w:id="1" w:name="_Toc129861158"/>
      <w:bookmarkStart w:id="2" w:name="_Toc129862225"/>
      <w:r w:rsidRPr="00DA4EF9">
        <w:rPr>
          <w:rFonts w:ascii="Times New Roman" w:eastAsia="Times New Roman" w:hAnsi="Times New Roman" w:cs="Times New Roman"/>
          <w:sz w:val="28"/>
          <w:szCs w:val="28"/>
        </w:rPr>
        <w:t>Министерство образования и науки Челябинской области</w:t>
      </w:r>
    </w:p>
    <w:p w:rsidR="00DA4EF9" w:rsidRPr="00DA4EF9" w:rsidRDefault="00DA4EF9" w:rsidP="00DA4EF9">
      <w:pPr>
        <w:spacing w:line="240" w:lineRule="auto"/>
        <w:jc w:val="center"/>
        <w:rPr>
          <w:rFonts w:ascii="Times New Roman" w:eastAsia="Times New Roman" w:hAnsi="Times New Roman" w:cs="Times New Roman"/>
          <w:sz w:val="28"/>
          <w:szCs w:val="28"/>
        </w:rPr>
      </w:pPr>
      <w:r w:rsidRPr="00DA4EF9">
        <w:rPr>
          <w:rFonts w:ascii="Times New Roman" w:eastAsia="Times New Roman" w:hAnsi="Times New Roman" w:cs="Times New Roman"/>
          <w:sz w:val="28"/>
          <w:szCs w:val="28"/>
        </w:rPr>
        <w:t>Государственное бюджетное профессиональное образовательное учреждение</w:t>
      </w:r>
    </w:p>
    <w:p w:rsidR="00DA4EF9" w:rsidRPr="00DA4EF9" w:rsidRDefault="00DA4EF9" w:rsidP="00DA4EF9">
      <w:pPr>
        <w:spacing w:line="240" w:lineRule="auto"/>
        <w:jc w:val="center"/>
        <w:rPr>
          <w:rFonts w:ascii="Times New Roman" w:eastAsia="Times New Roman" w:hAnsi="Times New Roman" w:cs="Times New Roman"/>
          <w:sz w:val="28"/>
          <w:szCs w:val="28"/>
        </w:rPr>
      </w:pPr>
      <w:r w:rsidRPr="00DA4EF9">
        <w:rPr>
          <w:rFonts w:ascii="Times New Roman" w:eastAsia="Times New Roman" w:hAnsi="Times New Roman" w:cs="Times New Roman"/>
          <w:sz w:val="28"/>
          <w:szCs w:val="28"/>
        </w:rPr>
        <w:t>«Верхнеуральский агротехнологический техникум – казачий кадетский корпус»</w:t>
      </w:r>
    </w:p>
    <w:p w:rsidR="00DA4EF9" w:rsidRPr="00DA4EF9" w:rsidRDefault="00DA4EF9" w:rsidP="00DA4EF9">
      <w:pPr>
        <w:spacing w:line="240" w:lineRule="auto"/>
        <w:jc w:val="center"/>
        <w:rPr>
          <w:rFonts w:ascii="Times New Roman" w:eastAsia="Times New Roman" w:hAnsi="Times New Roman" w:cs="Times New Roman"/>
          <w:sz w:val="28"/>
          <w:szCs w:val="28"/>
        </w:rPr>
      </w:pPr>
      <w:r w:rsidRPr="00DA4EF9">
        <w:rPr>
          <w:rFonts w:ascii="Times New Roman" w:eastAsia="Times New Roman" w:hAnsi="Times New Roman" w:cs="Times New Roman"/>
          <w:sz w:val="28"/>
          <w:szCs w:val="28"/>
        </w:rPr>
        <w:t>(ГБПОУ «ВАТТ-ККК»)</w:t>
      </w:r>
    </w:p>
    <w:p w:rsidR="00DA4EF9" w:rsidRPr="00DA4EF9" w:rsidRDefault="00DA4EF9" w:rsidP="00DA4EF9">
      <w:pPr>
        <w:shd w:val="clear" w:color="auto" w:fill="FFFFFF"/>
        <w:tabs>
          <w:tab w:val="left" w:pos="3298"/>
        </w:tabs>
        <w:spacing w:line="240" w:lineRule="auto"/>
        <w:jc w:val="center"/>
        <w:rPr>
          <w:rFonts w:ascii="Times New Roman" w:eastAsia="Times New Roman" w:hAnsi="Times New Roman" w:cs="Times New Roman"/>
          <w:sz w:val="28"/>
          <w:szCs w:val="28"/>
        </w:rPr>
      </w:pPr>
    </w:p>
    <w:p w:rsidR="00DA4EF9" w:rsidRPr="00DA4EF9" w:rsidRDefault="00DA4EF9" w:rsidP="00DA4EF9">
      <w:pPr>
        <w:spacing w:after="200" w:line="276" w:lineRule="auto"/>
        <w:jc w:val="center"/>
        <w:rPr>
          <w:rFonts w:ascii="Times New Roman" w:eastAsiaTheme="minorHAnsi" w:hAnsi="Times New Roman" w:cs="Times New Roman"/>
          <w:sz w:val="28"/>
          <w:szCs w:val="28"/>
          <w:lang w:eastAsia="en-US"/>
        </w:rPr>
      </w:pPr>
    </w:p>
    <w:p w:rsidR="00DA4EF9" w:rsidRPr="00DA4EF9" w:rsidRDefault="00DA4EF9" w:rsidP="00DA4EF9">
      <w:pPr>
        <w:spacing w:after="200" w:line="276" w:lineRule="auto"/>
        <w:jc w:val="center"/>
        <w:rPr>
          <w:rFonts w:ascii="Times New Roman" w:eastAsiaTheme="minorHAnsi" w:hAnsi="Times New Roman" w:cs="Times New Roman"/>
          <w:sz w:val="28"/>
          <w:szCs w:val="28"/>
          <w:lang w:eastAsia="en-US"/>
        </w:rPr>
      </w:pPr>
    </w:p>
    <w:p w:rsidR="00DA4EF9" w:rsidRPr="00DA4EF9" w:rsidRDefault="00DA4EF9" w:rsidP="00DA4EF9">
      <w:pPr>
        <w:spacing w:after="200" w:line="276" w:lineRule="auto"/>
        <w:jc w:val="center"/>
        <w:rPr>
          <w:rFonts w:ascii="Times New Roman" w:eastAsiaTheme="minorHAnsi" w:hAnsi="Times New Roman" w:cs="Times New Roman"/>
          <w:sz w:val="28"/>
          <w:szCs w:val="28"/>
          <w:lang w:eastAsia="en-US"/>
        </w:rPr>
      </w:pPr>
    </w:p>
    <w:p w:rsidR="00DA4EF9" w:rsidRPr="00DA4EF9" w:rsidRDefault="00DA4EF9" w:rsidP="00DA4EF9">
      <w:pPr>
        <w:spacing w:after="200" w:line="276" w:lineRule="auto"/>
        <w:jc w:val="center"/>
        <w:rPr>
          <w:rFonts w:ascii="Times New Roman" w:eastAsiaTheme="minorHAnsi" w:hAnsi="Times New Roman" w:cs="Times New Roman"/>
          <w:sz w:val="28"/>
          <w:szCs w:val="28"/>
          <w:lang w:eastAsia="en-US"/>
        </w:rPr>
      </w:pPr>
    </w:p>
    <w:p w:rsidR="00DA4EF9" w:rsidRPr="00DA4EF9" w:rsidRDefault="00DA4EF9" w:rsidP="00DA4EF9">
      <w:pPr>
        <w:spacing w:after="200" w:line="276" w:lineRule="auto"/>
        <w:jc w:val="center"/>
        <w:rPr>
          <w:rFonts w:ascii="Times New Roman" w:eastAsiaTheme="minorHAnsi" w:hAnsi="Times New Roman" w:cs="Times New Roman"/>
          <w:sz w:val="28"/>
          <w:szCs w:val="28"/>
          <w:lang w:eastAsia="en-US"/>
        </w:rPr>
      </w:pPr>
    </w:p>
    <w:p w:rsidR="00DA4EF9" w:rsidRPr="00DA4EF9" w:rsidRDefault="00DA4EF9" w:rsidP="00DA4EF9">
      <w:pPr>
        <w:spacing w:after="200" w:line="276" w:lineRule="auto"/>
        <w:jc w:val="center"/>
        <w:rPr>
          <w:rFonts w:ascii="Times New Roman" w:eastAsiaTheme="minorHAnsi" w:hAnsi="Times New Roman" w:cs="Times New Roman"/>
          <w:sz w:val="28"/>
          <w:szCs w:val="28"/>
          <w:lang w:eastAsia="en-US"/>
        </w:rPr>
      </w:pPr>
    </w:p>
    <w:p w:rsidR="00DA4EF9" w:rsidRPr="00DA4EF9" w:rsidRDefault="00DA4EF9" w:rsidP="00DA4EF9">
      <w:pPr>
        <w:spacing w:after="200" w:line="276" w:lineRule="auto"/>
        <w:jc w:val="center"/>
        <w:rPr>
          <w:rFonts w:ascii="Times New Roman" w:eastAsiaTheme="minorHAnsi" w:hAnsi="Times New Roman" w:cs="Times New Roman"/>
          <w:sz w:val="32"/>
          <w:szCs w:val="28"/>
          <w:lang w:eastAsia="en-US"/>
        </w:rPr>
      </w:pPr>
    </w:p>
    <w:bookmarkEnd w:id="1"/>
    <w:bookmarkEnd w:id="2"/>
    <w:p w:rsidR="00DA4EF9" w:rsidRDefault="00DA4EF9" w:rsidP="00DA4EF9">
      <w:pPr>
        <w:spacing w:after="200" w:line="276" w:lineRule="auto"/>
        <w:jc w:val="center"/>
        <w:rPr>
          <w:rFonts w:ascii="Times New Roman" w:eastAsiaTheme="minorHAnsi" w:hAnsi="Times New Roman" w:cs="Times New Roman"/>
          <w:b/>
          <w:sz w:val="28"/>
          <w:szCs w:val="24"/>
          <w:lang w:eastAsia="en-US"/>
        </w:rPr>
      </w:pPr>
      <w:r w:rsidRPr="00DA4EF9">
        <w:rPr>
          <w:rFonts w:ascii="Times New Roman" w:eastAsiaTheme="minorHAnsi" w:hAnsi="Times New Roman" w:cs="Times New Roman"/>
          <w:b/>
          <w:sz w:val="28"/>
          <w:szCs w:val="24"/>
          <w:lang w:eastAsia="en-US"/>
        </w:rPr>
        <w:t>Фонд оценочных средств</w:t>
      </w:r>
    </w:p>
    <w:p w:rsidR="00DA4EF9" w:rsidRPr="00DA4EF9" w:rsidRDefault="00DA4EF9" w:rsidP="00DA4EF9">
      <w:pPr>
        <w:spacing w:after="200" w:line="276" w:lineRule="auto"/>
        <w:jc w:val="center"/>
        <w:rPr>
          <w:rFonts w:ascii="Times New Roman" w:eastAsiaTheme="minorHAnsi" w:hAnsi="Times New Roman" w:cs="Times New Roman"/>
          <w:b/>
          <w:sz w:val="28"/>
          <w:szCs w:val="24"/>
          <w:lang w:eastAsia="en-US"/>
        </w:rPr>
      </w:pPr>
      <w:r>
        <w:rPr>
          <w:rFonts w:ascii="Times New Roman" w:eastAsiaTheme="minorHAnsi" w:hAnsi="Times New Roman" w:cs="Times New Roman"/>
          <w:b/>
          <w:sz w:val="28"/>
          <w:szCs w:val="24"/>
          <w:lang w:eastAsia="en-US"/>
        </w:rPr>
        <w:t>По профессиональному модулю</w:t>
      </w:r>
    </w:p>
    <w:p w:rsidR="00DA4EF9" w:rsidRPr="00DA4EF9" w:rsidRDefault="00DA4EF9" w:rsidP="00DA4EF9">
      <w:pPr>
        <w:spacing w:after="200" w:line="276" w:lineRule="auto"/>
        <w:jc w:val="center"/>
        <w:rPr>
          <w:rFonts w:ascii="Times New Roman" w:eastAsiaTheme="minorHAnsi" w:hAnsi="Times New Roman" w:cs="Times New Roman"/>
          <w:b/>
          <w:sz w:val="24"/>
          <w:szCs w:val="24"/>
          <w:lang w:eastAsia="en-US"/>
        </w:rPr>
      </w:pPr>
      <w:bookmarkStart w:id="3" w:name="_Toc129861159"/>
      <w:bookmarkStart w:id="4" w:name="_Toc129862226"/>
    </w:p>
    <w:p w:rsidR="00DA4EF9" w:rsidRPr="00DA4EF9" w:rsidRDefault="00DA4EF9" w:rsidP="00DA4EF9">
      <w:pPr>
        <w:spacing w:after="200" w:line="276" w:lineRule="auto"/>
        <w:jc w:val="center"/>
        <w:rPr>
          <w:rFonts w:ascii="Times New Roman" w:eastAsiaTheme="minorHAnsi" w:hAnsi="Times New Roman" w:cs="Times New Roman"/>
          <w:b/>
          <w:sz w:val="24"/>
          <w:szCs w:val="24"/>
          <w:lang w:eastAsia="en-US"/>
        </w:rPr>
      </w:pPr>
    </w:p>
    <w:p w:rsidR="00DA4EF9" w:rsidRPr="00DA4EF9" w:rsidRDefault="00DA4EF9" w:rsidP="00DA4EF9">
      <w:pPr>
        <w:spacing w:after="200" w:line="276" w:lineRule="auto"/>
        <w:jc w:val="center"/>
        <w:rPr>
          <w:rFonts w:ascii="Times New Roman" w:eastAsiaTheme="minorHAnsi" w:hAnsi="Times New Roman" w:cs="Times New Roman"/>
          <w:b/>
          <w:sz w:val="28"/>
          <w:szCs w:val="28"/>
          <w:lang w:eastAsia="en-US"/>
        </w:rPr>
      </w:pPr>
      <w:r w:rsidRPr="00DA4EF9">
        <w:rPr>
          <w:rFonts w:ascii="Times New Roman" w:eastAsiaTheme="minorHAnsi" w:hAnsi="Times New Roman" w:cs="Times New Roman"/>
          <w:b/>
          <w:sz w:val="24"/>
          <w:szCs w:val="24"/>
          <w:lang w:eastAsia="en-US"/>
        </w:rPr>
        <w:t xml:space="preserve">«ПМ.05 Организация взаимодействия с родителями (законными представителями) </w:t>
      </w:r>
      <w:r w:rsidRPr="00DA4EF9">
        <w:rPr>
          <w:rFonts w:ascii="Times New Roman" w:eastAsiaTheme="minorHAnsi" w:hAnsi="Times New Roman" w:cs="Times New Roman"/>
          <w:b/>
          <w:sz w:val="24"/>
          <w:szCs w:val="24"/>
          <w:lang w:eastAsia="en-US"/>
        </w:rPr>
        <w:br/>
        <w:t>детей и сотрудниками ДОО по вопросам развития и образования детей»</w:t>
      </w:r>
      <w:bookmarkEnd w:id="3"/>
      <w:bookmarkEnd w:id="4"/>
    </w:p>
    <w:p w:rsidR="00DA4EF9" w:rsidRPr="00DA4EF9" w:rsidRDefault="00DA4EF9" w:rsidP="00DA4EF9">
      <w:pPr>
        <w:jc w:val="center"/>
        <w:rPr>
          <w:rFonts w:ascii="Times New Roman" w:hAnsi="Times New Roman" w:cs="Times New Roman"/>
          <w:sz w:val="24"/>
          <w:szCs w:val="28"/>
          <w:lang w:eastAsia="x-none"/>
        </w:rPr>
      </w:pPr>
      <w:r w:rsidRPr="00DA4EF9">
        <w:rPr>
          <w:rFonts w:ascii="Times New Roman" w:hAnsi="Times New Roman" w:cs="Times New Roman"/>
          <w:sz w:val="24"/>
          <w:szCs w:val="28"/>
          <w:lang w:eastAsia="x-none"/>
        </w:rPr>
        <w:t xml:space="preserve">образовательной программы среднего профессионального образования </w:t>
      </w:r>
    </w:p>
    <w:p w:rsidR="00DA4EF9" w:rsidRPr="00DA4EF9" w:rsidRDefault="00DA4EF9" w:rsidP="00DA4EF9">
      <w:pPr>
        <w:jc w:val="center"/>
        <w:rPr>
          <w:rFonts w:ascii="Times New Roman" w:hAnsi="Times New Roman" w:cs="Times New Roman"/>
          <w:sz w:val="24"/>
          <w:szCs w:val="28"/>
          <w:lang w:eastAsia="x-none"/>
        </w:rPr>
      </w:pPr>
      <w:r w:rsidRPr="00DA4EF9">
        <w:rPr>
          <w:rFonts w:ascii="Times New Roman" w:hAnsi="Times New Roman" w:cs="Times New Roman"/>
          <w:sz w:val="24"/>
          <w:szCs w:val="28"/>
          <w:lang w:eastAsia="x-none"/>
        </w:rPr>
        <w:t xml:space="preserve">по специальности среднего профессионального образования </w:t>
      </w:r>
    </w:p>
    <w:p w:rsidR="00DA4EF9" w:rsidRPr="00DA4EF9" w:rsidRDefault="00DA4EF9" w:rsidP="00DA4EF9">
      <w:pPr>
        <w:spacing w:after="200" w:line="276" w:lineRule="auto"/>
        <w:jc w:val="center"/>
        <w:rPr>
          <w:rFonts w:ascii="Times New Roman" w:eastAsiaTheme="minorHAnsi" w:hAnsi="Times New Roman" w:cs="Times New Roman"/>
          <w:b/>
          <w:sz w:val="28"/>
          <w:szCs w:val="28"/>
          <w:lang w:eastAsia="en-US"/>
        </w:rPr>
      </w:pPr>
      <w:r w:rsidRPr="00DA4EF9">
        <w:rPr>
          <w:rFonts w:ascii="Times New Roman" w:hAnsi="Times New Roman" w:cs="Times New Roman"/>
          <w:b/>
          <w:sz w:val="24"/>
          <w:szCs w:val="28"/>
          <w:lang w:eastAsia="x-none"/>
        </w:rPr>
        <w:t>44.02.01 Дошкольное образование</w:t>
      </w:r>
    </w:p>
    <w:p w:rsidR="00DA4EF9" w:rsidRPr="00DA4EF9" w:rsidRDefault="00DA4EF9" w:rsidP="00DA4EF9">
      <w:pPr>
        <w:spacing w:after="200" w:line="276" w:lineRule="auto"/>
        <w:rPr>
          <w:rFonts w:ascii="Times New Roman" w:eastAsiaTheme="minorHAnsi" w:hAnsi="Times New Roman" w:cs="Times New Roman"/>
          <w:sz w:val="28"/>
          <w:szCs w:val="28"/>
          <w:lang w:eastAsia="en-US"/>
        </w:rPr>
      </w:pPr>
    </w:p>
    <w:p w:rsidR="00DA4EF9" w:rsidRPr="00DA4EF9" w:rsidRDefault="00DA4EF9" w:rsidP="00DA4EF9">
      <w:pPr>
        <w:spacing w:after="200" w:line="276" w:lineRule="auto"/>
        <w:rPr>
          <w:rFonts w:ascii="Times New Roman" w:eastAsiaTheme="minorHAnsi" w:hAnsi="Times New Roman" w:cs="Times New Roman"/>
          <w:sz w:val="28"/>
          <w:szCs w:val="28"/>
          <w:lang w:eastAsia="en-US"/>
        </w:rPr>
      </w:pPr>
    </w:p>
    <w:p w:rsidR="00DA4EF9" w:rsidRPr="00DA4EF9" w:rsidRDefault="00DA4EF9" w:rsidP="00DA4EF9">
      <w:pPr>
        <w:spacing w:after="200" w:line="276" w:lineRule="auto"/>
        <w:rPr>
          <w:rFonts w:ascii="Times New Roman" w:eastAsiaTheme="minorHAnsi" w:hAnsi="Times New Roman" w:cs="Times New Roman"/>
          <w:sz w:val="28"/>
          <w:szCs w:val="28"/>
          <w:lang w:eastAsia="en-US"/>
        </w:rPr>
      </w:pPr>
    </w:p>
    <w:p w:rsidR="00DA4EF9" w:rsidRPr="00DA4EF9" w:rsidRDefault="00DA4EF9" w:rsidP="00DA4EF9">
      <w:pPr>
        <w:spacing w:after="200" w:line="276" w:lineRule="auto"/>
        <w:rPr>
          <w:rFonts w:asciiTheme="minorHAnsi" w:eastAsiaTheme="minorHAnsi" w:hAnsiTheme="minorHAnsi" w:cstheme="minorBidi"/>
          <w:lang w:eastAsia="en-US"/>
        </w:rPr>
      </w:pPr>
    </w:p>
    <w:p w:rsidR="00DA4EF9" w:rsidRPr="00DA4EF9" w:rsidRDefault="00DA4EF9" w:rsidP="00DA4EF9">
      <w:pPr>
        <w:spacing w:after="200" w:line="276" w:lineRule="auto"/>
        <w:rPr>
          <w:rFonts w:asciiTheme="minorHAnsi" w:eastAsiaTheme="minorHAnsi" w:hAnsiTheme="minorHAnsi" w:cstheme="minorBidi"/>
          <w:lang w:eastAsia="en-US"/>
        </w:rPr>
      </w:pPr>
    </w:p>
    <w:p w:rsidR="00DA4EF9" w:rsidRPr="00DA4EF9" w:rsidRDefault="00DA4EF9" w:rsidP="00DA4EF9">
      <w:pPr>
        <w:spacing w:after="200" w:line="276" w:lineRule="auto"/>
        <w:rPr>
          <w:rFonts w:asciiTheme="minorHAnsi" w:eastAsiaTheme="minorHAnsi" w:hAnsiTheme="minorHAnsi" w:cstheme="minorBidi"/>
          <w:lang w:eastAsia="en-US"/>
        </w:rPr>
      </w:pPr>
    </w:p>
    <w:p w:rsidR="00DA4EF9" w:rsidRPr="00DA4EF9" w:rsidRDefault="00DA4EF9" w:rsidP="00DA4EF9">
      <w:pPr>
        <w:spacing w:after="200" w:line="276" w:lineRule="auto"/>
        <w:rPr>
          <w:rFonts w:asciiTheme="minorHAnsi" w:eastAsiaTheme="minorHAnsi" w:hAnsiTheme="minorHAnsi" w:cstheme="minorBidi"/>
          <w:lang w:eastAsia="en-US"/>
        </w:rPr>
      </w:pPr>
    </w:p>
    <w:p w:rsidR="00DA4EF9" w:rsidRPr="00DA4EF9" w:rsidRDefault="00DA4EF9" w:rsidP="00DA4EF9">
      <w:pPr>
        <w:spacing w:after="200" w:line="276" w:lineRule="auto"/>
        <w:rPr>
          <w:rFonts w:asciiTheme="minorHAnsi" w:eastAsiaTheme="minorHAnsi" w:hAnsiTheme="minorHAnsi" w:cstheme="minorBidi"/>
          <w:lang w:eastAsia="en-US"/>
        </w:rPr>
      </w:pPr>
    </w:p>
    <w:p w:rsidR="00DA4EF9" w:rsidRPr="00DA4EF9" w:rsidRDefault="008C553C" w:rsidP="00DA4EF9">
      <w:pPr>
        <w:spacing w:after="200" w:line="276" w:lineRule="auto"/>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Г. Верхнеуральск 2024</w:t>
      </w:r>
      <w:r w:rsidR="00DA4EF9" w:rsidRPr="00DA4EF9">
        <w:rPr>
          <w:rFonts w:ascii="Times New Roman" w:eastAsiaTheme="minorHAnsi" w:hAnsi="Times New Roman" w:cs="Times New Roman"/>
          <w:sz w:val="24"/>
          <w:szCs w:val="24"/>
          <w:lang w:eastAsia="en-US"/>
        </w:rPr>
        <w:t xml:space="preserve"> г.</w:t>
      </w:r>
    </w:p>
    <w:p w:rsidR="00DA4EF9" w:rsidRPr="00DA4EF9" w:rsidRDefault="00DA4EF9" w:rsidP="00DA4EF9">
      <w:pPr>
        <w:spacing w:after="200" w:line="276" w:lineRule="auto"/>
        <w:rPr>
          <w:rFonts w:asciiTheme="minorHAnsi" w:eastAsiaTheme="minorHAnsi" w:hAnsiTheme="minorHAnsi" w:cstheme="minorBidi"/>
          <w:lang w:eastAsia="en-US"/>
        </w:rPr>
        <w:sectPr w:rsidR="00DA4EF9" w:rsidRPr="00DA4EF9" w:rsidSect="00DA4EF9">
          <w:pgSz w:w="11907" w:h="16840"/>
          <w:pgMar w:top="1134" w:right="851" w:bottom="992" w:left="1418" w:header="709" w:footer="709" w:gutter="0"/>
          <w:cols w:space="720"/>
        </w:sectPr>
      </w:pPr>
    </w:p>
    <w:p w:rsidR="00DA4EF9" w:rsidRPr="00DA4EF9" w:rsidRDefault="00073B39" w:rsidP="00DA4EF9">
      <w:pPr>
        <w:tabs>
          <w:tab w:val="left" w:pos="3525"/>
        </w:tabs>
        <w:spacing w:line="276" w:lineRule="auto"/>
        <w:rPr>
          <w:rFonts w:ascii="Times New Roman" w:eastAsiaTheme="minorHAnsi" w:hAnsi="Times New Roman" w:cstheme="minorBidi"/>
          <w:sz w:val="28"/>
          <w:szCs w:val="28"/>
        </w:rPr>
      </w:pPr>
      <w:r>
        <w:rPr>
          <w:rFonts w:ascii="Times New Roman" w:eastAsiaTheme="minorHAnsi" w:hAnsi="Times New Roman" w:cstheme="minorBidi"/>
          <w:b/>
          <w:sz w:val="28"/>
          <w:szCs w:val="28"/>
        </w:rPr>
        <w:lastRenderedPageBreak/>
        <w:t xml:space="preserve">Фонд оценочных средств </w:t>
      </w:r>
      <w:r>
        <w:rPr>
          <w:rFonts w:ascii="Times New Roman" w:eastAsiaTheme="minorHAnsi" w:hAnsi="Times New Roman" w:cstheme="minorBidi"/>
          <w:sz w:val="28"/>
          <w:szCs w:val="28"/>
        </w:rPr>
        <w:t xml:space="preserve">разработан </w:t>
      </w:r>
      <w:r w:rsidR="00DA4EF9" w:rsidRPr="00DA4EF9">
        <w:rPr>
          <w:rFonts w:ascii="Times New Roman" w:eastAsiaTheme="minorHAnsi" w:hAnsi="Times New Roman" w:cstheme="minorBidi"/>
          <w:sz w:val="28"/>
          <w:szCs w:val="28"/>
        </w:rPr>
        <w:t>на основе:</w:t>
      </w:r>
    </w:p>
    <w:p w:rsidR="003F4517" w:rsidRPr="003F4517" w:rsidRDefault="003F4517" w:rsidP="003F4517">
      <w:pPr>
        <w:spacing w:line="240" w:lineRule="auto"/>
        <w:ind w:firstLine="709"/>
        <w:jc w:val="both"/>
        <w:rPr>
          <w:rFonts w:ascii="Times New Roman" w:eastAsia="Times New Roman" w:hAnsi="Times New Roman" w:cs="Times New Roman"/>
          <w:sz w:val="28"/>
          <w:szCs w:val="24"/>
        </w:rPr>
      </w:pPr>
      <w:r w:rsidRPr="003F4517">
        <w:rPr>
          <w:rFonts w:ascii="Times New Roman" w:hAnsi="Times New Roman" w:cs="Times New Roman"/>
          <w:sz w:val="28"/>
          <w:szCs w:val="24"/>
          <w:lang w:eastAsia="en-US"/>
        </w:rPr>
        <w:t xml:space="preserve">- </w:t>
      </w:r>
      <w:r w:rsidRPr="003F4517">
        <w:rPr>
          <w:rFonts w:ascii="Times New Roman" w:eastAsia="Times New Roman" w:hAnsi="Times New Roman" w:cs="Times New Roman"/>
          <w:sz w:val="28"/>
          <w:szCs w:val="24"/>
        </w:rPr>
        <w:t xml:space="preserve">Федерального государственного стандарта среднего профессионального образования (далее- СПО), получаемой специальности </w:t>
      </w:r>
      <w:r w:rsidRPr="003F4517">
        <w:rPr>
          <w:rFonts w:ascii="Times New Roman" w:eastAsia="Times New Roman" w:hAnsi="Times New Roman" w:cs="Times New Roman"/>
          <w:spacing w:val="-14"/>
          <w:sz w:val="28"/>
          <w:szCs w:val="24"/>
        </w:rPr>
        <w:t xml:space="preserve">«44. 02. 01 Дошкольное образование» </w:t>
      </w:r>
      <w:r w:rsidRPr="003F4517">
        <w:rPr>
          <w:rFonts w:ascii="Times New Roman" w:eastAsia="Times New Roman" w:hAnsi="Times New Roman" w:cs="Times New Roman"/>
          <w:sz w:val="28"/>
          <w:szCs w:val="24"/>
        </w:rPr>
        <w:t>утвержденного приказом Министерства просвещения Российской Федерации от 17.08.2022г. № 743, зарегистрированным в Минюсте РФ 22.09.2022 № 70195.</w:t>
      </w:r>
    </w:p>
    <w:p w:rsidR="003F4517" w:rsidRPr="003F4517" w:rsidRDefault="003F4517" w:rsidP="003F4517">
      <w:pPr>
        <w:numPr>
          <w:ilvl w:val="0"/>
          <w:numId w:val="18"/>
        </w:numPr>
        <w:spacing w:line="240" w:lineRule="auto"/>
        <w:ind w:left="0" w:firstLine="709"/>
        <w:contextualSpacing/>
        <w:jc w:val="both"/>
        <w:rPr>
          <w:rFonts w:ascii="Times New Roman" w:eastAsia="Times New Roman" w:hAnsi="Times New Roman" w:cs="Times New Roman"/>
          <w:sz w:val="28"/>
          <w:szCs w:val="24"/>
        </w:rPr>
      </w:pPr>
      <w:r w:rsidRPr="003F4517">
        <w:rPr>
          <w:rFonts w:ascii="Times New Roman" w:eastAsia="Times New Roman" w:hAnsi="Times New Roman" w:cs="Times New Roman"/>
          <w:sz w:val="28"/>
          <w:szCs w:val="24"/>
        </w:rPr>
        <w:t>Приказа Минпросвещения России, утвержденного от 03 июля 2024 года № 464 «О внесении изменений в федеральные государственные образовательные стандарты среднего профессионального образования» (зарегистрирован Министерством юстиции Российской Федерации 9 августа 2024 г., регистрационный № 79088);</w:t>
      </w:r>
    </w:p>
    <w:p w:rsidR="003F4517" w:rsidRPr="003F4517" w:rsidRDefault="003F4517" w:rsidP="003F4517">
      <w:pPr>
        <w:numPr>
          <w:ilvl w:val="0"/>
          <w:numId w:val="18"/>
        </w:numPr>
        <w:tabs>
          <w:tab w:val="left" w:pos="993"/>
        </w:tabs>
        <w:spacing w:line="240" w:lineRule="auto"/>
        <w:ind w:left="0" w:firstLine="567"/>
        <w:contextualSpacing/>
        <w:jc w:val="both"/>
        <w:rPr>
          <w:rFonts w:ascii="Times New Roman" w:hAnsi="Times New Roman" w:cs="Times New Roman"/>
          <w:sz w:val="28"/>
          <w:szCs w:val="24"/>
          <w:lang w:eastAsia="en-US"/>
        </w:rPr>
      </w:pPr>
      <w:r w:rsidRPr="003F4517">
        <w:rPr>
          <w:rFonts w:ascii="Times New Roman" w:hAnsi="Times New Roman" w:cs="Times New Roman"/>
          <w:sz w:val="28"/>
          <w:szCs w:val="24"/>
          <w:lang w:eastAsia="en-US"/>
        </w:rPr>
        <w:t xml:space="preserve">Приказа Министерства просвещения Российской Федерации </w:t>
      </w:r>
      <w:r w:rsidRPr="003F4517">
        <w:rPr>
          <w:rFonts w:ascii="Times New Roman" w:hAnsi="Times New Roman" w:cs="Times New Roman"/>
          <w:sz w:val="28"/>
          <w:szCs w:val="24"/>
          <w:lang w:eastAsia="en-US"/>
        </w:rPr>
        <w:br/>
        <w:t xml:space="preserve">№ 762 от 24 августа 2022 г.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w:t>
      </w:r>
    </w:p>
    <w:p w:rsidR="003F4517" w:rsidRPr="003F4517" w:rsidRDefault="003F4517" w:rsidP="003F4517">
      <w:pPr>
        <w:numPr>
          <w:ilvl w:val="0"/>
          <w:numId w:val="17"/>
        </w:numPr>
        <w:shd w:val="clear" w:color="auto" w:fill="FFFFFF"/>
        <w:spacing w:line="240" w:lineRule="auto"/>
        <w:ind w:left="0" w:firstLine="567"/>
        <w:contextualSpacing/>
        <w:jc w:val="both"/>
        <w:textAlignment w:val="center"/>
        <w:rPr>
          <w:rFonts w:ascii="Times New Roman" w:hAnsi="Times New Roman" w:cs="Times New Roman"/>
          <w:spacing w:val="-14"/>
          <w:sz w:val="28"/>
          <w:szCs w:val="24"/>
          <w:lang w:eastAsia="en-US"/>
        </w:rPr>
      </w:pPr>
      <w:r w:rsidRPr="003F4517">
        <w:rPr>
          <w:rFonts w:ascii="Times New Roman" w:hAnsi="Times New Roman" w:cs="Times New Roman"/>
          <w:sz w:val="28"/>
          <w:szCs w:val="24"/>
          <w:lang w:eastAsia="en-US"/>
        </w:rPr>
        <w:t xml:space="preserve">Программы профессионального воспитания и социализации ГБПОУ «Верхнеуральский агротехнологический техникум – казачий кадетский корпус» и рабочей </w:t>
      </w:r>
      <w:r w:rsidRPr="003F4517">
        <w:rPr>
          <w:rFonts w:ascii="Times New Roman" w:hAnsi="Times New Roman" w:cs="Times New Roman"/>
          <w:color w:val="000000"/>
          <w:sz w:val="28"/>
          <w:szCs w:val="24"/>
          <w:lang w:eastAsia="en-US"/>
        </w:rPr>
        <w:t xml:space="preserve">программы воспитания по специальности </w:t>
      </w:r>
      <w:r w:rsidRPr="003F4517">
        <w:rPr>
          <w:rFonts w:ascii="Times New Roman" w:hAnsi="Times New Roman" w:cs="Times New Roman"/>
          <w:sz w:val="28"/>
          <w:szCs w:val="24"/>
          <w:lang w:eastAsia="en-US"/>
        </w:rPr>
        <w:t>«</w:t>
      </w:r>
      <w:r w:rsidRPr="003F4517">
        <w:rPr>
          <w:rFonts w:ascii="Times New Roman" w:hAnsi="Times New Roman" w:cs="Times New Roman"/>
          <w:spacing w:val="-14"/>
          <w:sz w:val="28"/>
          <w:szCs w:val="24"/>
          <w:lang w:eastAsia="en-US"/>
        </w:rPr>
        <w:t>44. 02. 01 Дошкольное образование».</w:t>
      </w:r>
    </w:p>
    <w:p w:rsidR="003F4517" w:rsidRPr="003F4517" w:rsidRDefault="003F4517" w:rsidP="003F4517">
      <w:pPr>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ind w:left="0" w:firstLine="567"/>
        <w:contextualSpacing/>
        <w:jc w:val="both"/>
        <w:rPr>
          <w:rFonts w:ascii="Times New Roman" w:eastAsia="Times New Roman" w:hAnsi="Times New Roman" w:cs="Times New Roman"/>
          <w:sz w:val="28"/>
          <w:szCs w:val="24"/>
        </w:rPr>
      </w:pPr>
      <w:r w:rsidRPr="003F4517">
        <w:rPr>
          <w:rFonts w:ascii="Times New Roman" w:eastAsia="Times New Roman" w:hAnsi="Times New Roman" w:cs="Times New Roman"/>
          <w:sz w:val="28"/>
          <w:szCs w:val="24"/>
        </w:rPr>
        <w:t>на основе Примерной образовательной программы среднего профессионального образования подготовки специалистов среднего звена по специальности 44.02.01 Дошкольное образование, рекомендованной Федеральным государственным бюджетным образовательным учреждением дополнительного профессионального образования «Институт развития профессионального образования» (ФГБОУ ДПО ИРПО).</w:t>
      </w:r>
    </w:p>
    <w:p w:rsidR="003F4517" w:rsidRPr="003F4517" w:rsidRDefault="003F4517" w:rsidP="003F4517">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ind w:firstLine="567"/>
        <w:contextualSpacing/>
        <w:jc w:val="both"/>
        <w:rPr>
          <w:rFonts w:ascii="Times New Roman" w:eastAsia="Times New Roman" w:hAnsi="Times New Roman" w:cs="Times New Roman"/>
          <w:sz w:val="28"/>
          <w:szCs w:val="24"/>
        </w:rPr>
      </w:pPr>
    </w:p>
    <w:p w:rsidR="003F4517" w:rsidRPr="003F4517" w:rsidRDefault="003F4517" w:rsidP="003F4517">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40" w:lineRule="auto"/>
        <w:ind w:left="426"/>
        <w:contextualSpacing/>
        <w:jc w:val="both"/>
        <w:rPr>
          <w:rFonts w:ascii="Times New Roman" w:eastAsia="Times New Roman" w:hAnsi="Times New Roman" w:cs="Times New Roman"/>
          <w:sz w:val="28"/>
          <w:szCs w:val="24"/>
        </w:rPr>
      </w:pPr>
    </w:p>
    <w:p w:rsidR="003F4517" w:rsidRPr="003F4517" w:rsidRDefault="003F4517" w:rsidP="003F4517">
      <w:pPr>
        <w:spacing w:line="240" w:lineRule="auto"/>
        <w:jc w:val="both"/>
        <w:rPr>
          <w:rFonts w:ascii="Times New Roman" w:eastAsia="Times New Roman" w:hAnsi="Times New Roman" w:cs="Times New Roman"/>
          <w:spacing w:val="2"/>
          <w:sz w:val="28"/>
          <w:szCs w:val="24"/>
        </w:rPr>
      </w:pPr>
      <w:r w:rsidRPr="003F4517">
        <w:rPr>
          <w:rFonts w:ascii="Times New Roman" w:eastAsia="Times New Roman" w:hAnsi="Times New Roman" w:cs="Times New Roman"/>
          <w:b/>
          <w:sz w:val="28"/>
          <w:szCs w:val="24"/>
        </w:rPr>
        <w:t>Организация – разработчик</w:t>
      </w:r>
      <w:r w:rsidRPr="003F4517">
        <w:rPr>
          <w:rFonts w:ascii="Times New Roman" w:eastAsia="Times New Roman" w:hAnsi="Times New Roman" w:cs="Times New Roman"/>
          <w:sz w:val="28"/>
          <w:szCs w:val="24"/>
        </w:rPr>
        <w:t>: Государственное бюджетное профессиональное образовательное учреждение «Верхнеуральский агротехнологический техникум – казачий кадетский корпус» (ГБПОУ «ВАТТ-ККК»).</w:t>
      </w:r>
    </w:p>
    <w:p w:rsidR="003F4517" w:rsidRPr="003F4517" w:rsidRDefault="003F4517" w:rsidP="003F4517">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240" w:line="240" w:lineRule="auto"/>
        <w:outlineLvl w:val="0"/>
        <w:rPr>
          <w:rFonts w:ascii="Cambria" w:eastAsia="Times New Roman" w:hAnsi="Cambria" w:cs="Times New Roman"/>
          <w:b/>
          <w:i/>
          <w:color w:val="365F91"/>
          <w:sz w:val="36"/>
          <w:szCs w:val="32"/>
        </w:rPr>
      </w:pPr>
    </w:p>
    <w:p w:rsidR="003F4517" w:rsidRPr="003F4517" w:rsidRDefault="003F4517" w:rsidP="003F4517">
      <w:pPr>
        <w:spacing w:line="240" w:lineRule="auto"/>
        <w:rPr>
          <w:rFonts w:ascii="Times New Roman" w:eastAsia="Times New Roman" w:hAnsi="Times New Roman" w:cs="Times New Roman"/>
          <w:b/>
          <w:sz w:val="28"/>
          <w:szCs w:val="24"/>
        </w:rPr>
      </w:pPr>
      <w:r w:rsidRPr="003F4517">
        <w:rPr>
          <w:rFonts w:ascii="Times New Roman" w:eastAsia="Times New Roman" w:hAnsi="Times New Roman" w:cs="Times New Roman"/>
          <w:b/>
          <w:sz w:val="28"/>
          <w:szCs w:val="24"/>
        </w:rPr>
        <w:t xml:space="preserve">Рассмотрено и утверждено </w:t>
      </w:r>
    </w:p>
    <w:p w:rsidR="003F4517" w:rsidRPr="003F4517" w:rsidRDefault="003F4517" w:rsidP="003F4517">
      <w:pPr>
        <w:spacing w:line="240" w:lineRule="auto"/>
        <w:rPr>
          <w:rFonts w:ascii="Times New Roman" w:eastAsia="Times New Roman" w:hAnsi="Times New Roman" w:cs="Times New Roman"/>
          <w:b/>
          <w:sz w:val="28"/>
          <w:szCs w:val="24"/>
        </w:rPr>
      </w:pPr>
      <w:r w:rsidRPr="003F4517">
        <w:rPr>
          <w:rFonts w:ascii="Times New Roman" w:eastAsia="Times New Roman" w:hAnsi="Times New Roman" w:cs="Times New Roman"/>
          <w:b/>
          <w:sz w:val="28"/>
          <w:szCs w:val="24"/>
        </w:rPr>
        <w:t>Протоколом педагогического совета</w:t>
      </w:r>
    </w:p>
    <w:p w:rsidR="003F4517" w:rsidRPr="003F4517" w:rsidRDefault="003F4517" w:rsidP="003F4517">
      <w:pPr>
        <w:spacing w:line="240" w:lineRule="auto"/>
        <w:rPr>
          <w:rFonts w:ascii="Times New Roman" w:eastAsia="Times New Roman" w:hAnsi="Times New Roman" w:cs="Times New Roman"/>
          <w:b/>
          <w:sz w:val="28"/>
          <w:szCs w:val="24"/>
        </w:rPr>
      </w:pPr>
      <w:r w:rsidRPr="003F4517">
        <w:rPr>
          <w:rFonts w:ascii="Times New Roman" w:eastAsia="Times New Roman" w:hAnsi="Times New Roman" w:cs="Times New Roman"/>
          <w:b/>
          <w:sz w:val="28"/>
          <w:szCs w:val="24"/>
        </w:rPr>
        <w:t>ГБПОУ «ВАТТ-ККК»</w:t>
      </w:r>
    </w:p>
    <w:p w:rsidR="003F4517" w:rsidRPr="003F4517" w:rsidRDefault="003F4517" w:rsidP="003F4517">
      <w:pPr>
        <w:spacing w:line="240" w:lineRule="auto"/>
        <w:rPr>
          <w:rFonts w:ascii="Times New Roman" w:eastAsia="Times New Roman" w:hAnsi="Times New Roman" w:cs="Times New Roman"/>
          <w:b/>
          <w:sz w:val="28"/>
          <w:szCs w:val="24"/>
        </w:rPr>
      </w:pPr>
      <w:r w:rsidRPr="003F4517">
        <w:rPr>
          <w:rFonts w:ascii="Times New Roman" w:eastAsia="Times New Roman" w:hAnsi="Times New Roman" w:cs="Times New Roman"/>
          <w:b/>
          <w:sz w:val="28"/>
          <w:szCs w:val="24"/>
        </w:rPr>
        <w:t>Протокол № 7 от 28.06.2024 г.</w:t>
      </w:r>
    </w:p>
    <w:p w:rsidR="003F4517" w:rsidRPr="003F4517" w:rsidRDefault="003F4517" w:rsidP="003F4517">
      <w:pPr>
        <w:keepNext/>
        <w:keepLines/>
        <w:widowControl w:val="0"/>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line="240" w:lineRule="auto"/>
        <w:jc w:val="both"/>
        <w:rPr>
          <w:rFonts w:ascii="Times New Roman" w:eastAsia="Times New Roman" w:hAnsi="Times New Roman" w:cs="Times New Roman"/>
          <w:sz w:val="24"/>
          <w:szCs w:val="24"/>
        </w:rPr>
      </w:pPr>
    </w:p>
    <w:p w:rsidR="003F4517" w:rsidRPr="003F4517" w:rsidRDefault="003F4517" w:rsidP="003F4517">
      <w:pPr>
        <w:spacing w:line="240" w:lineRule="auto"/>
        <w:rPr>
          <w:rFonts w:ascii="Times New Roman" w:eastAsia="Times New Roman" w:hAnsi="Times New Roman" w:cs="Times New Roman"/>
          <w:sz w:val="24"/>
          <w:szCs w:val="24"/>
        </w:rPr>
      </w:pPr>
    </w:p>
    <w:p w:rsidR="003F4517" w:rsidRPr="003F4517" w:rsidRDefault="003F4517" w:rsidP="003F4517">
      <w:pPr>
        <w:spacing w:line="240" w:lineRule="auto"/>
        <w:rPr>
          <w:rFonts w:ascii="Times New Roman" w:eastAsia="Times New Roman" w:hAnsi="Times New Roman" w:cs="Times New Roman"/>
          <w:sz w:val="24"/>
          <w:szCs w:val="24"/>
        </w:rPr>
      </w:pPr>
    </w:p>
    <w:p w:rsidR="00DA4EF9" w:rsidRPr="00DA4EF9" w:rsidRDefault="00DA4EF9" w:rsidP="00DA4EF9">
      <w:pPr>
        <w:spacing w:line="240" w:lineRule="auto"/>
        <w:ind w:firstLine="709"/>
        <w:jc w:val="both"/>
        <w:rPr>
          <w:rFonts w:ascii="Times New Roman" w:eastAsiaTheme="minorHAnsi" w:hAnsi="Times New Roman" w:cstheme="minorBidi"/>
          <w:b/>
          <w:sz w:val="28"/>
          <w:szCs w:val="28"/>
        </w:rPr>
      </w:pPr>
      <w:r w:rsidRPr="00DA4EF9">
        <w:rPr>
          <w:rFonts w:ascii="Times New Roman" w:eastAsiaTheme="minorHAnsi" w:hAnsi="Times New Roman" w:cstheme="minorBidi"/>
          <w:b/>
          <w:sz w:val="28"/>
          <w:szCs w:val="28"/>
        </w:rPr>
        <w:t xml:space="preserve">Разработчики: </w:t>
      </w:r>
    </w:p>
    <w:p w:rsidR="00DA4EF9" w:rsidRPr="00DA4EF9" w:rsidRDefault="00DA4EF9" w:rsidP="00DA4EF9">
      <w:pPr>
        <w:spacing w:line="240" w:lineRule="auto"/>
        <w:jc w:val="both"/>
        <w:rPr>
          <w:rFonts w:ascii="Times New Roman" w:eastAsiaTheme="minorHAnsi" w:hAnsi="Times New Roman" w:cstheme="minorBidi"/>
          <w:sz w:val="28"/>
          <w:szCs w:val="28"/>
        </w:rPr>
      </w:pPr>
      <w:r w:rsidRPr="00DA4EF9">
        <w:rPr>
          <w:rFonts w:ascii="Times New Roman" w:eastAsiaTheme="minorHAnsi" w:hAnsi="Times New Roman" w:cstheme="minorBidi"/>
          <w:sz w:val="28"/>
          <w:szCs w:val="28"/>
        </w:rPr>
        <w:t>Сайфуллина Виктория Владимировна(ФИО преподавателя)</w:t>
      </w:r>
    </w:p>
    <w:p w:rsidR="00DA4EF9" w:rsidRPr="00DA4EF9" w:rsidRDefault="00DA4EF9" w:rsidP="00DA4EF9">
      <w:pPr>
        <w:spacing w:line="240" w:lineRule="auto"/>
        <w:jc w:val="both"/>
        <w:rPr>
          <w:rFonts w:ascii="Times New Roman" w:eastAsiaTheme="minorHAnsi" w:hAnsi="Times New Roman" w:cstheme="minorBidi"/>
          <w:i/>
          <w:sz w:val="28"/>
          <w:szCs w:val="28"/>
        </w:rPr>
      </w:pPr>
      <w:r w:rsidRPr="00DA4EF9">
        <w:rPr>
          <w:rFonts w:ascii="Times New Roman" w:eastAsiaTheme="minorHAnsi" w:hAnsi="Times New Roman" w:cstheme="minorBidi"/>
          <w:sz w:val="28"/>
          <w:szCs w:val="28"/>
        </w:rPr>
        <w:t>Сайфуллина Виктория Владимировна(ФИО мастера п/о)</w:t>
      </w:r>
      <w:bookmarkStart w:id="5" w:name="_GoBack"/>
      <w:bookmarkEnd w:id="5"/>
    </w:p>
    <w:p w:rsidR="00DA4EF9" w:rsidRPr="00DA4EF9" w:rsidRDefault="00DA4EF9" w:rsidP="00DA4EF9">
      <w:pPr>
        <w:spacing w:line="276" w:lineRule="auto"/>
        <w:jc w:val="center"/>
        <w:rPr>
          <w:rFonts w:ascii="Times New Roman" w:eastAsiaTheme="minorHAnsi" w:hAnsi="Times New Roman" w:cs="Times New Roman"/>
        </w:rPr>
      </w:pPr>
    </w:p>
    <w:p w:rsidR="00DA4EF9" w:rsidRPr="00DA4EF9" w:rsidRDefault="00DA4EF9" w:rsidP="00DA4EF9">
      <w:pPr>
        <w:spacing w:after="200" w:line="276" w:lineRule="auto"/>
        <w:jc w:val="center"/>
        <w:rPr>
          <w:rFonts w:ascii="Times New Roman" w:eastAsiaTheme="minorHAnsi" w:hAnsi="Times New Roman" w:cs="Times New Roman"/>
          <w:sz w:val="24"/>
          <w:szCs w:val="24"/>
          <w:lang w:eastAsia="en-US"/>
        </w:rPr>
      </w:pPr>
    </w:p>
    <w:p w:rsidR="00DA4EF9" w:rsidRPr="00DA4EF9" w:rsidRDefault="00DA4EF9" w:rsidP="00DA4EF9">
      <w:pPr>
        <w:spacing w:after="200" w:line="276" w:lineRule="auto"/>
        <w:jc w:val="center"/>
        <w:rPr>
          <w:rFonts w:ascii="Times New Roman" w:eastAsiaTheme="minorHAnsi" w:hAnsi="Times New Roman" w:cs="Times New Roman"/>
          <w:sz w:val="24"/>
          <w:szCs w:val="24"/>
          <w:lang w:eastAsia="en-US"/>
        </w:rPr>
      </w:pPr>
    </w:p>
    <w:p w:rsidR="00DA4EF9" w:rsidRPr="00DA4EF9" w:rsidRDefault="00DA4EF9" w:rsidP="00DA4EF9">
      <w:pPr>
        <w:spacing w:after="200" w:line="276" w:lineRule="auto"/>
        <w:jc w:val="center"/>
        <w:rPr>
          <w:rFonts w:ascii="Times New Roman" w:eastAsiaTheme="minorHAnsi" w:hAnsi="Times New Roman" w:cs="Times New Roman"/>
          <w:sz w:val="24"/>
          <w:szCs w:val="24"/>
          <w:lang w:eastAsia="en-US"/>
        </w:rPr>
      </w:pPr>
    </w:p>
    <w:p w:rsidR="00DA4EF9" w:rsidRPr="00DA4EF9" w:rsidRDefault="00DA4EF9" w:rsidP="00DA4EF9">
      <w:pPr>
        <w:spacing w:after="200" w:line="276" w:lineRule="auto"/>
        <w:rPr>
          <w:rFonts w:ascii="Times New Roman" w:eastAsiaTheme="minorHAnsi" w:hAnsi="Times New Roman" w:cs="Times New Roman"/>
          <w:b/>
          <w:sz w:val="28"/>
          <w:szCs w:val="24"/>
          <w:lang w:eastAsia="en-US"/>
        </w:rPr>
      </w:pPr>
      <w:r w:rsidRPr="00DA4EF9">
        <w:rPr>
          <w:rFonts w:ascii="Times New Roman" w:eastAsiaTheme="minorHAnsi" w:hAnsi="Times New Roman" w:cs="Times New Roman"/>
          <w:b/>
          <w:sz w:val="28"/>
          <w:szCs w:val="24"/>
          <w:lang w:eastAsia="en-US"/>
        </w:rPr>
        <w:lastRenderedPageBreak/>
        <w:t>Паспорт фонда оценочных средств</w:t>
      </w: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b/>
          <w:sz w:val="24"/>
          <w:szCs w:val="24"/>
          <w:lang w:eastAsia="en-US"/>
        </w:rPr>
        <w:t xml:space="preserve"> «ПМ. 05 Организация взаимодействия с родителями (законными представителями) </w:t>
      </w:r>
      <w:r w:rsidRPr="00DA4EF9">
        <w:rPr>
          <w:rFonts w:ascii="Times New Roman" w:eastAsiaTheme="minorHAnsi" w:hAnsi="Times New Roman" w:cs="Times New Roman"/>
          <w:b/>
          <w:sz w:val="24"/>
          <w:szCs w:val="24"/>
          <w:lang w:eastAsia="en-US"/>
        </w:rPr>
        <w:br/>
        <w:t>детей и сотрудниками ДОО по вопросам развития и образования детей»</w:t>
      </w: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 xml:space="preserve">1.1. Цель и планируемые результаты освоения профессионального модуля </w:t>
      </w: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 xml:space="preserve">В результате изучения профессионального модуля обучающийся должен освоить основной вид деятельности «организация взаимодействия с родителями (законными представителями) детей и сотрудниками ДОО по вопросам развития и образования детей» </w:t>
      </w:r>
      <w:r w:rsidRPr="00DA4EF9">
        <w:rPr>
          <w:rFonts w:ascii="Times New Roman" w:eastAsiaTheme="minorHAnsi" w:hAnsi="Times New Roman" w:cs="Times New Roman"/>
          <w:sz w:val="24"/>
          <w:szCs w:val="24"/>
          <w:lang w:eastAsia="en-US"/>
        </w:rPr>
        <w:br/>
        <w:t>и соответствующие ему общие компетенции и профессиональные компетенции:</w:t>
      </w: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Перечень общих компетенций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930"/>
      </w:tblGrid>
      <w:tr w:rsidR="00DA4EF9" w:rsidRPr="00DA4EF9" w:rsidTr="00DA4EF9">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Код</w:t>
            </w:r>
          </w:p>
        </w:tc>
        <w:tc>
          <w:tcPr>
            <w:tcW w:w="8930"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Наименование общих компетенций</w:t>
            </w:r>
          </w:p>
        </w:tc>
      </w:tr>
      <w:tr w:rsidR="00DA4EF9" w:rsidRPr="00DA4EF9" w:rsidTr="00DA4EF9">
        <w:trPr>
          <w:trHeight w:val="327"/>
        </w:trPr>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ОК 01</w:t>
            </w:r>
          </w:p>
        </w:tc>
        <w:tc>
          <w:tcPr>
            <w:tcW w:w="8930"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Выбирать способы решения задач профессиональной деятельности применительно к различным контекстам</w:t>
            </w:r>
          </w:p>
        </w:tc>
      </w:tr>
      <w:tr w:rsidR="00DA4EF9" w:rsidRPr="00DA4EF9" w:rsidTr="00DA4EF9">
        <w:trPr>
          <w:trHeight w:val="327"/>
        </w:trPr>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ОК 02</w:t>
            </w:r>
          </w:p>
        </w:tc>
        <w:tc>
          <w:tcPr>
            <w:tcW w:w="8930"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DA4EF9" w:rsidRPr="00DA4EF9" w:rsidTr="00DA4EF9">
        <w:trPr>
          <w:trHeight w:val="327"/>
        </w:trPr>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ОК 03</w:t>
            </w:r>
          </w:p>
        </w:tc>
        <w:tc>
          <w:tcPr>
            <w:tcW w:w="8930"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DA4EF9" w:rsidRPr="00DA4EF9" w:rsidTr="00DA4EF9">
        <w:trPr>
          <w:trHeight w:val="327"/>
        </w:trPr>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ОК 04</w:t>
            </w:r>
          </w:p>
        </w:tc>
        <w:tc>
          <w:tcPr>
            <w:tcW w:w="8930"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Эффективно взаимодействовать и работать в коллективе и команде</w:t>
            </w:r>
          </w:p>
        </w:tc>
      </w:tr>
      <w:tr w:rsidR="00DA4EF9" w:rsidRPr="00DA4EF9" w:rsidTr="00DA4EF9">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ОК 09</w:t>
            </w:r>
          </w:p>
        </w:tc>
        <w:tc>
          <w:tcPr>
            <w:tcW w:w="8930"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Пользоваться профессиональной документацией на государственном и иностранном языках</w:t>
            </w:r>
          </w:p>
        </w:tc>
      </w:tr>
    </w:tbl>
    <w:p w:rsidR="00DA4EF9" w:rsidRPr="00DA4EF9" w:rsidRDefault="00DA4EF9" w:rsidP="00DA4EF9">
      <w:pPr>
        <w:spacing w:after="200" w:line="276" w:lineRule="auto"/>
        <w:rPr>
          <w:rFonts w:ascii="Times New Roman" w:eastAsiaTheme="minorHAnsi" w:hAnsi="Times New Roman" w:cs="Times New Roman"/>
          <w:sz w:val="24"/>
          <w:szCs w:val="24"/>
          <w:lang w:eastAsia="en-US"/>
        </w:rPr>
      </w:pP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788"/>
      </w:tblGrid>
      <w:tr w:rsidR="00DA4EF9" w:rsidRPr="00DA4EF9" w:rsidTr="00DA4EF9">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Код</w:t>
            </w:r>
          </w:p>
        </w:tc>
        <w:tc>
          <w:tcPr>
            <w:tcW w:w="8788"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Наименование видов деятельности и профессиональных компетенций</w:t>
            </w:r>
          </w:p>
        </w:tc>
      </w:tr>
      <w:tr w:rsidR="00DA4EF9" w:rsidRPr="00DA4EF9" w:rsidTr="00DA4EF9">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ВД 5</w:t>
            </w:r>
          </w:p>
        </w:tc>
        <w:tc>
          <w:tcPr>
            <w:tcW w:w="8788"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Организация взаимодействия с родителями (законными представителями) детей и сотрудниками ДОО по вопросам развития и образования детей</w:t>
            </w:r>
          </w:p>
        </w:tc>
      </w:tr>
      <w:tr w:rsidR="00DA4EF9" w:rsidRPr="00DA4EF9" w:rsidTr="00DA4EF9">
        <w:tc>
          <w:tcPr>
            <w:tcW w:w="959" w:type="dxa"/>
            <w:vAlign w:val="center"/>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ПК 5.1</w:t>
            </w:r>
          </w:p>
        </w:tc>
        <w:tc>
          <w:tcPr>
            <w:tcW w:w="8788"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Планировать и организовывать взаимодействие с родителями (законными представителями), проводить его в различных организационных формах, в том числе для их психолого-педагогического просвещения</w:t>
            </w:r>
          </w:p>
        </w:tc>
      </w:tr>
      <w:tr w:rsidR="00DA4EF9" w:rsidRPr="00DA4EF9" w:rsidTr="00DA4EF9">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ПК 5.2</w:t>
            </w:r>
          </w:p>
        </w:tc>
        <w:tc>
          <w:tcPr>
            <w:tcW w:w="8788"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Организовывать взаимодействие и сотрудничество с педагогическими работниками ДОО и другими специалистами в решении педагогических задач</w:t>
            </w:r>
          </w:p>
        </w:tc>
      </w:tr>
      <w:tr w:rsidR="00DA4EF9" w:rsidRPr="00DA4EF9" w:rsidTr="00DA4EF9">
        <w:tc>
          <w:tcPr>
            <w:tcW w:w="95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ПК 5.3</w:t>
            </w:r>
          </w:p>
        </w:tc>
        <w:tc>
          <w:tcPr>
            <w:tcW w:w="8788"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 xml:space="preserve">Организовывать взаимодействие с родителями (законными представителями) при решении задач обучения и воспитания детей раннего и дошкольного возраста с применением различных технологий, в том числе интерактивных, перцептивных и </w:t>
            </w:r>
            <w:r w:rsidRPr="00DA4EF9">
              <w:rPr>
                <w:rFonts w:ascii="Times New Roman" w:eastAsiaTheme="minorHAnsi" w:hAnsi="Times New Roman" w:cs="Times New Roman"/>
                <w:sz w:val="24"/>
                <w:szCs w:val="24"/>
                <w:lang w:eastAsia="en-US"/>
              </w:rPr>
              <w:lastRenderedPageBreak/>
              <w:t>информационных</w:t>
            </w:r>
          </w:p>
        </w:tc>
      </w:tr>
    </w:tbl>
    <w:p w:rsidR="00DA4EF9" w:rsidRPr="00DA4EF9" w:rsidRDefault="00DA4EF9" w:rsidP="00DA4EF9">
      <w:pPr>
        <w:spacing w:after="200" w:line="276" w:lineRule="auto"/>
        <w:rPr>
          <w:rFonts w:ascii="Times New Roman" w:eastAsiaTheme="minorHAnsi" w:hAnsi="Times New Roman" w:cs="Times New Roman"/>
          <w:sz w:val="24"/>
          <w:szCs w:val="24"/>
          <w:lang w:eastAsia="en-US"/>
        </w:rPr>
      </w:pP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1.1.3. В результате освоения профессионального модуля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938"/>
      </w:tblGrid>
      <w:tr w:rsidR="00DA4EF9" w:rsidRPr="00DA4EF9" w:rsidTr="00DA4EF9">
        <w:tc>
          <w:tcPr>
            <w:tcW w:w="180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Владеть навыками</w:t>
            </w:r>
          </w:p>
        </w:tc>
        <w:tc>
          <w:tcPr>
            <w:tcW w:w="7938" w:type="dxa"/>
          </w:tcPr>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Н1 </w:t>
            </w:r>
            <w:r w:rsidR="00DA4EF9" w:rsidRPr="00DA4EF9">
              <w:rPr>
                <w:rFonts w:ascii="Times New Roman" w:eastAsiaTheme="minorHAnsi" w:hAnsi="Times New Roman" w:cs="Times New Roman"/>
                <w:sz w:val="24"/>
                <w:szCs w:val="24"/>
                <w:lang w:eastAsia="en-US"/>
              </w:rPr>
              <w:t>анализа годового и перспективного плана ДОО, раздел «Организация взаимодействия с родителями (законными представителями) воспитанников»;</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Н2 </w:t>
            </w:r>
            <w:r w:rsidR="00DA4EF9" w:rsidRPr="00DA4EF9">
              <w:rPr>
                <w:rFonts w:ascii="Times New Roman" w:eastAsiaTheme="minorHAnsi" w:hAnsi="Times New Roman" w:cs="Times New Roman"/>
                <w:sz w:val="24"/>
                <w:szCs w:val="24"/>
                <w:lang w:eastAsia="en-US"/>
              </w:rPr>
              <w:t>составления плана взаимодействия с родителями детей дошкольного возраста (законными представителями) на период производственной практики по ПМ 05;</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Н3 </w:t>
            </w:r>
            <w:r w:rsidR="00DA4EF9" w:rsidRPr="00DA4EF9">
              <w:rPr>
                <w:rFonts w:ascii="Times New Roman" w:eastAsiaTheme="minorHAnsi" w:hAnsi="Times New Roman" w:cs="Times New Roman"/>
                <w:sz w:val="24"/>
                <w:szCs w:val="24"/>
                <w:lang w:eastAsia="en-US"/>
              </w:rPr>
              <w:t>разработки и реализации проекта для совместной деятельности детей, родителей и воспитателя;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Н4 </w:t>
            </w:r>
            <w:r w:rsidR="00DA4EF9" w:rsidRPr="00DA4EF9">
              <w:rPr>
                <w:rFonts w:ascii="Times New Roman" w:eastAsiaTheme="minorHAnsi" w:hAnsi="Times New Roman" w:cs="Times New Roman"/>
                <w:sz w:val="24"/>
                <w:szCs w:val="24"/>
                <w:lang w:eastAsia="en-US"/>
              </w:rPr>
              <w:t>разработки макета и оформления информационно-демонстрационного стенда по проекту для всех участников образовательного процесса;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Н5 </w:t>
            </w:r>
            <w:r w:rsidR="00DA4EF9" w:rsidRPr="00DA4EF9">
              <w:rPr>
                <w:rFonts w:ascii="Times New Roman" w:eastAsiaTheme="minorHAnsi" w:hAnsi="Times New Roman" w:cs="Times New Roman"/>
                <w:sz w:val="24"/>
                <w:szCs w:val="24"/>
                <w:lang w:eastAsia="en-US"/>
              </w:rPr>
              <w:t>разработки вопросов и проведения письменного опроса родителей;</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Н6 </w:t>
            </w:r>
            <w:r w:rsidR="00DA4EF9" w:rsidRPr="00DA4EF9">
              <w:rPr>
                <w:rFonts w:ascii="Times New Roman" w:eastAsiaTheme="minorHAnsi" w:hAnsi="Times New Roman" w:cs="Times New Roman"/>
                <w:sz w:val="24"/>
                <w:szCs w:val="24"/>
                <w:lang w:eastAsia="en-US"/>
              </w:rPr>
              <w:t>разработки сценария образовательных ситуаций, направленных на развитие социальных отношений детей со взрослыми и сверстниками для своей возрастной группы на практике в ДОО (в соответствии с тематикой проекта) и их проведение;</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Н7 </w:t>
            </w:r>
            <w:r w:rsidR="00DA4EF9" w:rsidRPr="00DA4EF9">
              <w:rPr>
                <w:rFonts w:ascii="Times New Roman" w:eastAsiaTheme="minorHAnsi" w:hAnsi="Times New Roman" w:cs="Times New Roman"/>
                <w:sz w:val="24"/>
                <w:szCs w:val="24"/>
                <w:lang w:eastAsia="en-US"/>
              </w:rPr>
              <w:t>разработки сценария мастер-класса для детей и их родителей в соответствии с содержанием проекта и его проведение;</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Н8 </w:t>
            </w:r>
            <w:r w:rsidR="00DA4EF9" w:rsidRPr="00DA4EF9">
              <w:rPr>
                <w:rFonts w:ascii="Times New Roman" w:eastAsiaTheme="minorHAnsi" w:hAnsi="Times New Roman" w:cs="Times New Roman"/>
                <w:sz w:val="24"/>
                <w:szCs w:val="24"/>
                <w:lang w:eastAsia="en-US"/>
              </w:rPr>
              <w:t xml:space="preserve">разработки и представлении рекомендаций для родителей в соответствии </w:t>
            </w:r>
            <w:r w:rsidR="00DA4EF9" w:rsidRPr="00DA4EF9">
              <w:rPr>
                <w:rFonts w:ascii="Times New Roman" w:eastAsiaTheme="minorHAnsi" w:hAnsi="Times New Roman" w:cs="Times New Roman"/>
                <w:sz w:val="24"/>
                <w:szCs w:val="24"/>
                <w:lang w:eastAsia="en-US"/>
              </w:rPr>
              <w:br/>
              <w:t>с темой проекта;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Н9 </w:t>
            </w:r>
            <w:r w:rsidR="00DA4EF9" w:rsidRPr="00DA4EF9">
              <w:rPr>
                <w:rFonts w:ascii="Times New Roman" w:eastAsiaTheme="minorHAnsi" w:hAnsi="Times New Roman" w:cs="Times New Roman"/>
                <w:sz w:val="24"/>
                <w:szCs w:val="24"/>
                <w:lang w:eastAsia="en-US"/>
              </w:rPr>
              <w:t>оформления презентации об этапах проекта и его результатов с применением ИКТ для выступления с сообщением о проекте на родительском собрании;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Н10 </w:t>
            </w:r>
            <w:r w:rsidR="00DA4EF9" w:rsidRPr="00DA4EF9">
              <w:rPr>
                <w:rFonts w:ascii="Times New Roman" w:eastAsiaTheme="minorHAnsi" w:hAnsi="Times New Roman" w:cs="Times New Roman"/>
                <w:sz w:val="24"/>
                <w:szCs w:val="24"/>
                <w:lang w:eastAsia="en-US"/>
              </w:rPr>
              <w:t>разработки сценария мероприятия по презентации результатов совместной работы над проектом всех участников образовательного процесса;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Н11 </w:t>
            </w:r>
            <w:r w:rsidR="00DA4EF9" w:rsidRPr="00DA4EF9">
              <w:rPr>
                <w:rFonts w:ascii="Times New Roman" w:eastAsiaTheme="minorHAnsi" w:hAnsi="Times New Roman" w:cs="Times New Roman"/>
                <w:sz w:val="24"/>
                <w:szCs w:val="24"/>
                <w:lang w:eastAsia="en-US"/>
              </w:rPr>
              <w:t>проведения мероприятия по презентации результатов совместной работы над проектом для всех участников образовательного процесса;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Н12 </w:t>
            </w:r>
            <w:r w:rsidR="00DA4EF9" w:rsidRPr="00DA4EF9">
              <w:rPr>
                <w:rFonts w:ascii="Times New Roman" w:eastAsiaTheme="minorHAnsi" w:hAnsi="Times New Roman" w:cs="Times New Roman"/>
                <w:sz w:val="24"/>
                <w:szCs w:val="24"/>
                <w:lang w:eastAsia="en-US"/>
              </w:rPr>
              <w:t>выступления на педагогическом совете по теме курсовой работы, делая акцент на современных интерактивных методах и приёмах работы с детьми раннего и дошкольного возраста.</w:t>
            </w:r>
          </w:p>
        </w:tc>
      </w:tr>
      <w:tr w:rsidR="00DA4EF9" w:rsidRPr="00DA4EF9" w:rsidTr="00DA4EF9">
        <w:tc>
          <w:tcPr>
            <w:tcW w:w="180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Уметь</w:t>
            </w:r>
          </w:p>
        </w:tc>
        <w:tc>
          <w:tcPr>
            <w:tcW w:w="7938" w:type="dxa"/>
          </w:tcPr>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 </w:t>
            </w:r>
            <w:r w:rsidR="00DA4EF9" w:rsidRPr="00DA4EF9">
              <w:rPr>
                <w:rFonts w:ascii="Times New Roman" w:eastAsiaTheme="minorHAnsi" w:hAnsi="Times New Roman" w:cs="Times New Roman"/>
                <w:sz w:val="24"/>
                <w:szCs w:val="24"/>
                <w:lang w:eastAsia="en-US"/>
              </w:rPr>
              <w:t xml:space="preserve">объяснять сущность и содержание основных понятий курса; </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У2 </w:t>
            </w:r>
            <w:r w:rsidR="00DA4EF9" w:rsidRPr="00DA4EF9">
              <w:rPr>
                <w:rFonts w:ascii="Times New Roman" w:eastAsiaTheme="minorHAnsi" w:hAnsi="Times New Roman" w:cs="Times New Roman"/>
                <w:sz w:val="24"/>
                <w:szCs w:val="24"/>
                <w:lang w:eastAsia="en-US"/>
              </w:rPr>
              <w:t xml:space="preserve">анализировать проблемные ситуации, отвечая на вопросы: кто участвовал </w:t>
            </w:r>
            <w:r w:rsidR="00DA4EF9" w:rsidRPr="00DA4EF9">
              <w:rPr>
                <w:rFonts w:ascii="Times New Roman" w:eastAsiaTheme="minorHAnsi" w:hAnsi="Times New Roman" w:cs="Times New Roman"/>
                <w:sz w:val="24"/>
                <w:szCs w:val="24"/>
                <w:lang w:eastAsia="en-US"/>
              </w:rPr>
              <w:br/>
              <w:t>в событии, где оно произошло, каковы причины сложившейся ситуации;</w:t>
            </w: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lastRenderedPageBreak/>
              <w:t>выявлять и формулировать проблему (вопрос) в контексте проблемной ситуации;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У3 </w:t>
            </w:r>
            <w:r w:rsidR="00DA4EF9" w:rsidRPr="00DA4EF9">
              <w:rPr>
                <w:rFonts w:ascii="Times New Roman" w:eastAsiaTheme="minorHAnsi" w:hAnsi="Times New Roman" w:cs="Times New Roman"/>
                <w:sz w:val="24"/>
                <w:szCs w:val="24"/>
                <w:lang w:eastAsia="en-US"/>
              </w:rPr>
              <w:t>формулировать педагогическую задачу на основе анализа проблемной ситуации и конкретных условий;</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У4 </w:t>
            </w:r>
            <w:r w:rsidR="00DA4EF9" w:rsidRPr="00DA4EF9">
              <w:rPr>
                <w:rFonts w:ascii="Times New Roman" w:eastAsiaTheme="minorHAnsi" w:hAnsi="Times New Roman" w:cs="Times New Roman"/>
                <w:sz w:val="24"/>
                <w:szCs w:val="24"/>
                <w:lang w:eastAsia="en-US"/>
              </w:rPr>
              <w:t>находить варианты решения педагогической задачи на основе оценки предполагаемой эффективности;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У5 </w:t>
            </w:r>
            <w:r w:rsidR="00DA4EF9" w:rsidRPr="00DA4EF9">
              <w:rPr>
                <w:rFonts w:ascii="Times New Roman" w:eastAsiaTheme="minorHAnsi" w:hAnsi="Times New Roman" w:cs="Times New Roman"/>
                <w:sz w:val="24"/>
                <w:szCs w:val="24"/>
                <w:lang w:eastAsia="en-US"/>
              </w:rPr>
              <w:t>выбирать оптимальный вариант решения проблемной ситуации, аргументировать свой выбор;</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У6 </w:t>
            </w:r>
            <w:r w:rsidR="00DA4EF9" w:rsidRPr="00DA4EF9">
              <w:rPr>
                <w:rFonts w:ascii="Times New Roman" w:eastAsiaTheme="minorHAnsi" w:hAnsi="Times New Roman" w:cs="Times New Roman"/>
                <w:sz w:val="24"/>
                <w:szCs w:val="24"/>
                <w:lang w:eastAsia="en-US"/>
              </w:rPr>
              <w:t xml:space="preserve">определять критерии, по которым возможно судить о достигнутых результатах в процессе решения проблемной ситуации; </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У7 </w:t>
            </w:r>
            <w:r w:rsidR="00DA4EF9" w:rsidRPr="00DA4EF9">
              <w:rPr>
                <w:rFonts w:ascii="Times New Roman" w:eastAsiaTheme="minorHAnsi" w:hAnsi="Times New Roman" w:cs="Times New Roman"/>
                <w:sz w:val="24"/>
                <w:szCs w:val="24"/>
                <w:lang w:eastAsia="en-US"/>
              </w:rPr>
              <w:t>определять и выбирать методы и приёмы оказания педагогической поддержки семьям разных категорий, обосновывать свой выбор;</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У8 </w:t>
            </w:r>
            <w:r w:rsidR="00DA4EF9" w:rsidRPr="00DA4EF9">
              <w:rPr>
                <w:rFonts w:ascii="Times New Roman" w:eastAsiaTheme="minorHAnsi" w:hAnsi="Times New Roman" w:cs="Times New Roman"/>
                <w:sz w:val="24"/>
                <w:szCs w:val="24"/>
                <w:lang w:eastAsia="en-US"/>
              </w:rPr>
              <w:t xml:space="preserve">подбирать и доступно излагать информацию для родителей в соответствии </w:t>
            </w:r>
            <w:r w:rsidR="00DA4EF9" w:rsidRPr="00DA4EF9">
              <w:rPr>
                <w:rFonts w:ascii="Times New Roman" w:eastAsiaTheme="minorHAnsi" w:hAnsi="Times New Roman" w:cs="Times New Roman"/>
                <w:sz w:val="24"/>
                <w:szCs w:val="24"/>
                <w:lang w:eastAsia="en-US"/>
              </w:rPr>
              <w:br/>
              <w:t>с предложенной темой;</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У9 </w:t>
            </w:r>
            <w:r w:rsidR="00DA4EF9" w:rsidRPr="00DA4EF9">
              <w:rPr>
                <w:rFonts w:ascii="Times New Roman" w:eastAsiaTheme="minorHAnsi" w:hAnsi="Times New Roman" w:cs="Times New Roman"/>
                <w:sz w:val="24"/>
                <w:szCs w:val="24"/>
                <w:lang w:eastAsia="en-US"/>
              </w:rPr>
              <w:t>оформлять печатные материалы, учитывая особенности восприятия информации взрослым человеком;</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У10 </w:t>
            </w:r>
            <w:r w:rsidR="00DA4EF9" w:rsidRPr="00DA4EF9">
              <w:rPr>
                <w:rFonts w:ascii="Times New Roman" w:eastAsiaTheme="minorHAnsi" w:hAnsi="Times New Roman" w:cs="Times New Roman"/>
                <w:sz w:val="24"/>
                <w:szCs w:val="24"/>
                <w:lang w:eastAsia="en-US"/>
              </w:rPr>
              <w:t>организовывать и проводить интерактивные формы взаимодействия с родителями, использовать при организации мероприятий с родителями современные образовательные технологии;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У11 </w:t>
            </w:r>
            <w:r w:rsidR="00DA4EF9" w:rsidRPr="00DA4EF9">
              <w:rPr>
                <w:rFonts w:ascii="Times New Roman" w:eastAsiaTheme="minorHAnsi" w:hAnsi="Times New Roman" w:cs="Times New Roman"/>
                <w:sz w:val="24"/>
                <w:szCs w:val="24"/>
                <w:lang w:eastAsia="en-US"/>
              </w:rPr>
              <w:t>определять цели и задачи мероприятий, проводимых воспитателем с родителями, с детьми и их родителями;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У12 </w:t>
            </w:r>
            <w:r w:rsidR="00DA4EF9" w:rsidRPr="00DA4EF9">
              <w:rPr>
                <w:rFonts w:ascii="Times New Roman" w:eastAsiaTheme="minorHAnsi" w:hAnsi="Times New Roman" w:cs="Times New Roman"/>
                <w:sz w:val="24"/>
                <w:szCs w:val="24"/>
                <w:lang w:eastAsia="en-US"/>
              </w:rPr>
              <w:t>формулировать вопросы для письменного и устного опроса родителей и педагогов ДОО по заданной теме;</w:t>
            </w: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 xml:space="preserve"> </w:t>
            </w:r>
            <w:r w:rsidR="00073B39">
              <w:rPr>
                <w:rFonts w:ascii="Times New Roman" w:eastAsiaTheme="minorHAnsi" w:hAnsi="Times New Roman" w:cs="Times New Roman"/>
                <w:sz w:val="24"/>
                <w:szCs w:val="24"/>
                <w:lang w:eastAsia="en-US"/>
              </w:rPr>
              <w:t xml:space="preserve">У13 </w:t>
            </w:r>
            <w:r w:rsidRPr="00DA4EF9">
              <w:rPr>
                <w:rFonts w:ascii="Times New Roman" w:eastAsiaTheme="minorHAnsi" w:hAnsi="Times New Roman" w:cs="Times New Roman"/>
                <w:sz w:val="24"/>
                <w:szCs w:val="24"/>
                <w:lang w:eastAsia="en-US"/>
              </w:rPr>
              <w:t>выделять, анализировать и оценивать основные компоненты паспорта проекта, конспектов мероприятий, предназначенных для проведения воспитателем с детьми и их родителями;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У14 </w:t>
            </w:r>
            <w:r w:rsidR="00DA4EF9" w:rsidRPr="00DA4EF9">
              <w:rPr>
                <w:rFonts w:ascii="Times New Roman" w:eastAsiaTheme="minorHAnsi" w:hAnsi="Times New Roman" w:cs="Times New Roman"/>
                <w:sz w:val="24"/>
                <w:szCs w:val="24"/>
                <w:lang w:eastAsia="en-US"/>
              </w:rPr>
              <w:t>разрабатывать и оформлять паспорт проекта, конспекты, технологические карты, обеспечивающие организацию и проведение мероприятий с участием воспитателя, детей, родителей;</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У15 </w:t>
            </w:r>
            <w:r w:rsidR="00DA4EF9" w:rsidRPr="00DA4EF9">
              <w:rPr>
                <w:rFonts w:ascii="Times New Roman" w:eastAsiaTheme="minorHAnsi" w:hAnsi="Times New Roman" w:cs="Times New Roman"/>
                <w:sz w:val="24"/>
                <w:szCs w:val="24"/>
                <w:lang w:eastAsia="en-US"/>
              </w:rPr>
              <w:t>подбирать и анализировать диагностические методики по изучению особенностей семейного воспитания дошкольников;</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У16 </w:t>
            </w:r>
            <w:r w:rsidR="00DA4EF9" w:rsidRPr="00DA4EF9">
              <w:rPr>
                <w:rFonts w:ascii="Times New Roman" w:eastAsiaTheme="minorHAnsi" w:hAnsi="Times New Roman" w:cs="Times New Roman"/>
                <w:sz w:val="24"/>
                <w:szCs w:val="24"/>
                <w:lang w:eastAsia="en-US"/>
              </w:rPr>
              <w:t xml:space="preserve">создавать и представлять презентации для различных категорий участников образовательного процесса; </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У17 </w:t>
            </w:r>
            <w:r w:rsidR="00DA4EF9" w:rsidRPr="00DA4EF9">
              <w:rPr>
                <w:rFonts w:ascii="Times New Roman" w:eastAsiaTheme="minorHAnsi" w:hAnsi="Times New Roman" w:cs="Times New Roman"/>
                <w:sz w:val="24"/>
                <w:szCs w:val="24"/>
                <w:lang w:eastAsia="en-US"/>
              </w:rPr>
              <w:t>разрабатывать и оформлять макет информационно-демонстрационного стенда по проекту для всех участников образовательного процесса;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У18 </w:t>
            </w:r>
            <w:r w:rsidR="00DA4EF9" w:rsidRPr="00DA4EF9">
              <w:rPr>
                <w:rFonts w:ascii="Times New Roman" w:eastAsiaTheme="minorHAnsi" w:hAnsi="Times New Roman" w:cs="Times New Roman"/>
                <w:sz w:val="24"/>
                <w:szCs w:val="24"/>
                <w:lang w:eastAsia="en-US"/>
              </w:rPr>
              <w:t xml:space="preserve">разрабатывать текст сообщения о реализации совместного проекта </w:t>
            </w:r>
            <w:r w:rsidR="00DA4EF9" w:rsidRPr="00DA4EF9">
              <w:rPr>
                <w:rFonts w:ascii="Times New Roman" w:eastAsiaTheme="minorHAnsi" w:hAnsi="Times New Roman" w:cs="Times New Roman"/>
                <w:sz w:val="24"/>
                <w:szCs w:val="24"/>
                <w:lang w:eastAsia="en-US"/>
              </w:rPr>
              <w:lastRenderedPageBreak/>
              <w:t>детей, родителей и воспитателей для выступления на совещании членов педагогического коллектива;</w:t>
            </w:r>
          </w:p>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t xml:space="preserve"> </w:t>
            </w:r>
            <w:r w:rsidR="00073B39">
              <w:rPr>
                <w:rFonts w:ascii="Times New Roman" w:eastAsiaTheme="minorHAnsi" w:hAnsi="Times New Roman" w:cs="Times New Roman"/>
                <w:sz w:val="24"/>
                <w:szCs w:val="24"/>
                <w:lang w:eastAsia="en-US"/>
              </w:rPr>
              <w:t xml:space="preserve">У19 </w:t>
            </w:r>
            <w:r w:rsidRPr="00DA4EF9">
              <w:rPr>
                <w:rFonts w:ascii="Times New Roman" w:eastAsiaTheme="minorHAnsi" w:hAnsi="Times New Roman" w:cs="Times New Roman"/>
                <w:sz w:val="24"/>
                <w:szCs w:val="24"/>
                <w:lang w:eastAsia="en-US"/>
              </w:rPr>
              <w:t>создавать и представлять презентации об этапах совместного проекта детей, родителей, воспитателей и его результатах с применением ИКТ для выступления на совещании членов педагогического коллектива.</w:t>
            </w:r>
          </w:p>
        </w:tc>
      </w:tr>
      <w:tr w:rsidR="00DA4EF9" w:rsidRPr="00DA4EF9" w:rsidTr="00DA4EF9">
        <w:tc>
          <w:tcPr>
            <w:tcW w:w="1809" w:type="dxa"/>
          </w:tcPr>
          <w:p w:rsidR="00DA4EF9" w:rsidRPr="00DA4EF9" w:rsidRDefault="00DA4EF9" w:rsidP="00DA4EF9">
            <w:pPr>
              <w:spacing w:after="200" w:line="276" w:lineRule="auto"/>
              <w:rPr>
                <w:rFonts w:ascii="Times New Roman" w:eastAsiaTheme="minorHAnsi" w:hAnsi="Times New Roman" w:cs="Times New Roman"/>
                <w:sz w:val="24"/>
                <w:szCs w:val="24"/>
                <w:lang w:eastAsia="en-US"/>
              </w:rPr>
            </w:pPr>
            <w:r w:rsidRPr="00DA4EF9">
              <w:rPr>
                <w:rFonts w:ascii="Times New Roman" w:eastAsiaTheme="minorHAnsi" w:hAnsi="Times New Roman" w:cs="Times New Roman"/>
                <w:sz w:val="24"/>
                <w:szCs w:val="24"/>
                <w:lang w:eastAsia="en-US"/>
              </w:rPr>
              <w:lastRenderedPageBreak/>
              <w:t>Знать</w:t>
            </w:r>
          </w:p>
        </w:tc>
        <w:tc>
          <w:tcPr>
            <w:tcW w:w="7938" w:type="dxa"/>
          </w:tcPr>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 </w:t>
            </w:r>
            <w:r w:rsidR="00DA4EF9" w:rsidRPr="00DA4EF9">
              <w:rPr>
                <w:rFonts w:ascii="Times New Roman" w:eastAsiaTheme="minorHAnsi" w:hAnsi="Times New Roman" w:cs="Times New Roman"/>
                <w:sz w:val="24"/>
                <w:szCs w:val="24"/>
                <w:lang w:eastAsia="en-US"/>
              </w:rPr>
              <w:t>понятие «семья», признаки семьи, функции семьи;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 </w:t>
            </w:r>
            <w:r w:rsidR="00DA4EF9" w:rsidRPr="00DA4EF9">
              <w:rPr>
                <w:rFonts w:ascii="Times New Roman" w:eastAsiaTheme="minorHAnsi" w:hAnsi="Times New Roman" w:cs="Times New Roman"/>
                <w:sz w:val="24"/>
                <w:szCs w:val="24"/>
                <w:lang w:eastAsia="en-US"/>
              </w:rPr>
              <w:t>классификации типов семьи;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З3 </w:t>
            </w:r>
            <w:r w:rsidR="00DA4EF9" w:rsidRPr="00DA4EF9">
              <w:rPr>
                <w:rFonts w:ascii="Times New Roman" w:eastAsiaTheme="minorHAnsi" w:hAnsi="Times New Roman" w:cs="Times New Roman"/>
                <w:sz w:val="24"/>
                <w:szCs w:val="24"/>
                <w:lang w:eastAsia="en-US"/>
              </w:rPr>
              <w:t>модели и стили семейного воспитания;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З4</w:t>
            </w:r>
            <w:r w:rsidR="00DA4EF9" w:rsidRPr="00DA4EF9">
              <w:rPr>
                <w:rFonts w:ascii="Times New Roman" w:eastAsiaTheme="minorHAnsi" w:hAnsi="Times New Roman" w:cs="Times New Roman"/>
                <w:sz w:val="24"/>
                <w:szCs w:val="24"/>
                <w:lang w:eastAsia="en-US"/>
              </w:rPr>
              <w:t>понятие «родительство», типология родительства;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З5 </w:t>
            </w:r>
            <w:r w:rsidR="00DA4EF9" w:rsidRPr="00DA4EF9">
              <w:rPr>
                <w:rFonts w:ascii="Times New Roman" w:eastAsiaTheme="minorHAnsi" w:hAnsi="Times New Roman" w:cs="Times New Roman"/>
                <w:sz w:val="24"/>
                <w:szCs w:val="24"/>
                <w:lang w:eastAsia="en-US"/>
              </w:rPr>
              <w:t>понятие «детско-родительские отношения», виды детско-родительских отношений;</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З6 </w:t>
            </w:r>
            <w:r w:rsidR="00DA4EF9" w:rsidRPr="00DA4EF9">
              <w:rPr>
                <w:rFonts w:ascii="Times New Roman" w:eastAsiaTheme="minorHAnsi" w:hAnsi="Times New Roman" w:cs="Times New Roman"/>
                <w:sz w:val="24"/>
                <w:szCs w:val="24"/>
                <w:lang w:eastAsia="en-US"/>
              </w:rPr>
              <w:t>понятие «педагогическая культура родителей», структура педагогической культуры родителей, уровни педагогической культуры;</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З7 </w:t>
            </w:r>
            <w:r w:rsidR="00DA4EF9" w:rsidRPr="00DA4EF9">
              <w:rPr>
                <w:rFonts w:ascii="Times New Roman" w:eastAsiaTheme="minorHAnsi" w:hAnsi="Times New Roman" w:cs="Times New Roman"/>
                <w:sz w:val="24"/>
                <w:szCs w:val="24"/>
                <w:lang w:eastAsia="en-US"/>
              </w:rPr>
              <w:t>понятие «детско-взрослое сообщество», социально-психологические особенности и закономерности развития детско-взрослых сообществ;</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З8 </w:t>
            </w:r>
            <w:r w:rsidR="00DA4EF9" w:rsidRPr="00DA4EF9">
              <w:rPr>
                <w:rFonts w:ascii="Times New Roman" w:eastAsiaTheme="minorHAnsi" w:hAnsi="Times New Roman" w:cs="Times New Roman"/>
                <w:sz w:val="24"/>
                <w:szCs w:val="24"/>
                <w:lang w:eastAsia="en-US"/>
              </w:rPr>
              <w:t>понятие «социализация», роль семьи в процессе социализации дошкольников;</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З9 </w:t>
            </w:r>
            <w:r w:rsidR="00DA4EF9" w:rsidRPr="00DA4EF9">
              <w:rPr>
                <w:rFonts w:ascii="Times New Roman" w:eastAsiaTheme="minorHAnsi" w:hAnsi="Times New Roman" w:cs="Times New Roman"/>
                <w:sz w:val="24"/>
                <w:szCs w:val="24"/>
                <w:lang w:eastAsia="en-US"/>
              </w:rPr>
              <w:t>особенности формировании культуры поведения ребенка в семье: бытовая культура, культура общения, поведенческая культура, культура деятельности;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З10 </w:t>
            </w:r>
            <w:r w:rsidR="00DA4EF9" w:rsidRPr="00DA4EF9">
              <w:rPr>
                <w:rFonts w:ascii="Times New Roman" w:eastAsiaTheme="minorHAnsi" w:hAnsi="Times New Roman" w:cs="Times New Roman"/>
                <w:sz w:val="24"/>
                <w:szCs w:val="24"/>
                <w:lang w:eastAsia="en-US"/>
              </w:rPr>
              <w:t>основные документы о правах ребенка и обязанностях ребенка: конвенция о правах ребенка, семейный кодекс Российской Федерации, Концепция государственной политики в Российской Федерации на период до 2025, Закон об образовании в Российской Федерации;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З11 </w:t>
            </w:r>
            <w:r w:rsidR="00DA4EF9" w:rsidRPr="00DA4EF9">
              <w:rPr>
                <w:rFonts w:ascii="Times New Roman" w:eastAsiaTheme="minorHAnsi" w:hAnsi="Times New Roman" w:cs="Times New Roman"/>
                <w:sz w:val="24"/>
                <w:szCs w:val="24"/>
                <w:lang w:eastAsia="en-US"/>
              </w:rPr>
              <w:t>задачи и содержание семейного воспитания;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З12 </w:t>
            </w:r>
            <w:r w:rsidR="00DA4EF9" w:rsidRPr="00DA4EF9">
              <w:rPr>
                <w:rFonts w:ascii="Times New Roman" w:eastAsiaTheme="minorHAnsi" w:hAnsi="Times New Roman" w:cs="Times New Roman"/>
                <w:sz w:val="24"/>
                <w:szCs w:val="24"/>
                <w:lang w:eastAsia="en-US"/>
              </w:rPr>
              <w:t>методы семейного воспитания; условия педагогически грамотного применения методов семейного воспитания, в том числе в условиях инклюзивного образования;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З13 </w:t>
            </w:r>
            <w:r w:rsidR="00DA4EF9" w:rsidRPr="00DA4EF9">
              <w:rPr>
                <w:rFonts w:ascii="Times New Roman" w:eastAsiaTheme="minorHAnsi" w:hAnsi="Times New Roman" w:cs="Times New Roman"/>
                <w:sz w:val="24"/>
                <w:szCs w:val="24"/>
                <w:lang w:eastAsia="en-US"/>
              </w:rPr>
              <w:t>сущность понятий «взаимодействие», «сотрудничество», «партнерство»;</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З14 </w:t>
            </w:r>
            <w:r w:rsidR="00DA4EF9" w:rsidRPr="00DA4EF9">
              <w:rPr>
                <w:rFonts w:ascii="Times New Roman" w:eastAsiaTheme="minorHAnsi" w:hAnsi="Times New Roman" w:cs="Times New Roman"/>
                <w:sz w:val="24"/>
                <w:szCs w:val="24"/>
                <w:lang w:eastAsia="en-US"/>
              </w:rPr>
              <w:t>цель, задачи взаимодействия ДОО и семьи; принципы организации взаимодействия ДОО и семьи;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З15 </w:t>
            </w:r>
            <w:r w:rsidR="00DA4EF9" w:rsidRPr="00DA4EF9">
              <w:rPr>
                <w:rFonts w:ascii="Times New Roman" w:eastAsiaTheme="minorHAnsi" w:hAnsi="Times New Roman" w:cs="Times New Roman"/>
                <w:sz w:val="24"/>
                <w:szCs w:val="24"/>
                <w:lang w:eastAsia="en-US"/>
              </w:rPr>
              <w:t>понятие «социальное партнерство», законодательная основа социального партнерства;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З16 </w:t>
            </w:r>
            <w:r w:rsidR="00DA4EF9" w:rsidRPr="00DA4EF9">
              <w:rPr>
                <w:rFonts w:ascii="Times New Roman" w:eastAsiaTheme="minorHAnsi" w:hAnsi="Times New Roman" w:cs="Times New Roman"/>
                <w:sz w:val="24"/>
                <w:szCs w:val="24"/>
                <w:lang w:eastAsia="en-US"/>
              </w:rPr>
              <w:t xml:space="preserve">понятие «проектная деятельность», типы совместных проектов ДОО </w:t>
            </w:r>
            <w:r w:rsidR="00DA4EF9" w:rsidRPr="00DA4EF9">
              <w:rPr>
                <w:rFonts w:ascii="Times New Roman" w:eastAsiaTheme="minorHAnsi" w:hAnsi="Times New Roman" w:cs="Times New Roman"/>
                <w:sz w:val="24"/>
                <w:szCs w:val="24"/>
                <w:lang w:eastAsia="en-US"/>
              </w:rPr>
              <w:br/>
              <w:t xml:space="preserve">и семьи, этапы проектной деятельности, характеристика  содержания совместной деятельности воспитателя, детей и родителей на каждом из </w:t>
            </w:r>
            <w:r w:rsidR="00DA4EF9" w:rsidRPr="00DA4EF9">
              <w:rPr>
                <w:rFonts w:ascii="Times New Roman" w:eastAsiaTheme="minorHAnsi" w:hAnsi="Times New Roman" w:cs="Times New Roman"/>
                <w:sz w:val="24"/>
                <w:szCs w:val="24"/>
                <w:lang w:eastAsia="en-US"/>
              </w:rPr>
              <w:lastRenderedPageBreak/>
              <w:t>этапов проектной деятельности;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З17 </w:t>
            </w:r>
            <w:r w:rsidR="00DA4EF9" w:rsidRPr="00DA4EF9">
              <w:rPr>
                <w:rFonts w:ascii="Times New Roman" w:eastAsiaTheme="minorHAnsi" w:hAnsi="Times New Roman" w:cs="Times New Roman"/>
                <w:sz w:val="24"/>
                <w:szCs w:val="24"/>
                <w:lang w:eastAsia="en-US"/>
              </w:rPr>
              <w:t>характеристику основных направлений взаимодействия педагогического коллектива с родителями (законными представителями) в том числе в условиях инклюзивного образования;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З18 </w:t>
            </w:r>
            <w:r w:rsidR="00DA4EF9" w:rsidRPr="00DA4EF9">
              <w:rPr>
                <w:rFonts w:ascii="Times New Roman" w:eastAsiaTheme="minorHAnsi" w:hAnsi="Times New Roman" w:cs="Times New Roman"/>
                <w:sz w:val="24"/>
                <w:szCs w:val="24"/>
                <w:lang w:eastAsia="en-US"/>
              </w:rPr>
              <w:t>особенности взаимодействия с родителями (законными представителями), относящимися к разным национально-культурным, религиозным общностям и социальным слоям, а также с различными (в том числе ограниченными) возможностями здоровья; выбор содержания и форм взаимодействия с конкретной семьей;</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З19 </w:t>
            </w:r>
            <w:r w:rsidR="00DA4EF9" w:rsidRPr="00DA4EF9">
              <w:rPr>
                <w:rFonts w:ascii="Times New Roman" w:eastAsiaTheme="minorHAnsi" w:hAnsi="Times New Roman" w:cs="Times New Roman"/>
                <w:sz w:val="24"/>
                <w:szCs w:val="24"/>
                <w:lang w:eastAsia="en-US"/>
              </w:rPr>
              <w:t>правовые, нравственные и этические нормы, требования профессиональной этики в процессе взаимодействия с родителями (законными представителями);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З20 </w:t>
            </w:r>
            <w:r w:rsidR="00DA4EF9" w:rsidRPr="00DA4EF9">
              <w:rPr>
                <w:rFonts w:ascii="Times New Roman" w:eastAsiaTheme="minorHAnsi" w:hAnsi="Times New Roman" w:cs="Times New Roman"/>
                <w:sz w:val="24"/>
                <w:szCs w:val="24"/>
                <w:lang w:eastAsia="en-US"/>
              </w:rPr>
              <w:t xml:space="preserve">сущность и содержание понятия «интерактивность», «интерактивные формы взаимодействия». Преимущества использования интерактивных форм работы с родителями (законными представителями), в том числе в условиях инклюзивного образования. Назначение, характеристика, структура и содержание  интерактивных форм работы с родителями: информационно-аналитические, познавательные, досуговые, письменные, наглядно-информационные формы; </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З21 </w:t>
            </w:r>
            <w:r w:rsidR="00DA4EF9" w:rsidRPr="00DA4EF9">
              <w:rPr>
                <w:rFonts w:ascii="Times New Roman" w:eastAsiaTheme="minorHAnsi" w:hAnsi="Times New Roman" w:cs="Times New Roman"/>
                <w:sz w:val="24"/>
                <w:szCs w:val="24"/>
                <w:lang w:eastAsia="en-US"/>
              </w:rPr>
              <w:t>современные тенденции развития дошкольного образования в области взаимодействия с родителями (законными представителями);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З22 </w:t>
            </w:r>
            <w:r w:rsidR="00DA4EF9" w:rsidRPr="00DA4EF9">
              <w:rPr>
                <w:rFonts w:ascii="Times New Roman" w:eastAsiaTheme="minorHAnsi" w:hAnsi="Times New Roman" w:cs="Times New Roman"/>
                <w:sz w:val="24"/>
                <w:szCs w:val="24"/>
                <w:lang w:eastAsia="en-US"/>
              </w:rPr>
              <w:t>особенности региональных условий, в которых реализуется вариативная примерная образовательная программа дошкольного образования, для организации взаимодействия с родителями (законными представителями);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З23 </w:t>
            </w:r>
            <w:r w:rsidR="00DA4EF9" w:rsidRPr="00DA4EF9">
              <w:rPr>
                <w:rFonts w:ascii="Times New Roman" w:eastAsiaTheme="minorHAnsi" w:hAnsi="Times New Roman" w:cs="Times New Roman"/>
                <w:sz w:val="24"/>
                <w:szCs w:val="24"/>
                <w:lang w:eastAsia="en-US"/>
              </w:rPr>
              <w:t>сущность, содержание, особенности проведения  индивидуальной работы с родителями (законными представителями) в том числе в условиях инклюзивного образования;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З24 </w:t>
            </w:r>
            <w:r w:rsidR="00DA4EF9" w:rsidRPr="00DA4EF9">
              <w:rPr>
                <w:rFonts w:ascii="Times New Roman" w:eastAsiaTheme="minorHAnsi" w:hAnsi="Times New Roman" w:cs="Times New Roman"/>
                <w:sz w:val="24"/>
                <w:szCs w:val="24"/>
                <w:lang w:eastAsia="en-US"/>
              </w:rPr>
              <w:t>понятие «педагогическая помощь», «педагогическая поддержка», нормы педагогической поддержки, тактика педагогической поддержки, особенности использования педагогической поддержки в работе с семьями воспитанников, относящихся к разным национально-культурным, религиозным общностям и социальным слоям, а также с различными (в том числе ограниченными) возможностями здоровья;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З25 </w:t>
            </w:r>
            <w:r w:rsidR="00DA4EF9" w:rsidRPr="00DA4EF9">
              <w:rPr>
                <w:rFonts w:ascii="Times New Roman" w:eastAsiaTheme="minorHAnsi" w:hAnsi="Times New Roman" w:cs="Times New Roman"/>
                <w:sz w:val="24"/>
                <w:szCs w:val="24"/>
                <w:lang w:eastAsia="en-US"/>
              </w:rPr>
              <w:t>сущность процесса планирования работы с родителями. Этапы планирования работы с родителями: диагностический, мотивационно-образовательный, проектировочный, содержательно-практический, оценочно-рефлексивный: цель, задачи, содержание работы на каждом из этапов. Особенности планирования работы с родителями в условиях инклюзивного образования;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З26 </w:t>
            </w:r>
            <w:r w:rsidR="00DA4EF9" w:rsidRPr="00DA4EF9">
              <w:rPr>
                <w:rFonts w:ascii="Times New Roman" w:eastAsiaTheme="minorHAnsi" w:hAnsi="Times New Roman" w:cs="Times New Roman"/>
                <w:sz w:val="24"/>
                <w:szCs w:val="24"/>
                <w:lang w:eastAsia="en-US"/>
              </w:rPr>
              <w:t xml:space="preserve">требования к структуре, содержанию и оформлению документации, обеспечивающей взаимодействие с родителями (законными </w:t>
            </w:r>
            <w:r w:rsidR="00DA4EF9" w:rsidRPr="00DA4EF9">
              <w:rPr>
                <w:rFonts w:ascii="Times New Roman" w:eastAsiaTheme="minorHAnsi" w:hAnsi="Times New Roman" w:cs="Times New Roman"/>
                <w:sz w:val="24"/>
                <w:szCs w:val="24"/>
                <w:lang w:eastAsia="en-US"/>
              </w:rPr>
              <w:lastRenderedPageBreak/>
              <w:t>представителями) и сотрудниками образовательной организации;</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З27 </w:t>
            </w:r>
            <w:r w:rsidR="00DA4EF9" w:rsidRPr="00DA4EF9">
              <w:rPr>
                <w:rFonts w:ascii="Times New Roman" w:eastAsiaTheme="minorHAnsi" w:hAnsi="Times New Roman" w:cs="Times New Roman"/>
                <w:sz w:val="24"/>
                <w:szCs w:val="24"/>
                <w:lang w:eastAsia="en-US"/>
              </w:rPr>
              <w:t>понятие «педагогический коллектив», особенности педагогического коллектива, структура педагогического коллектива;</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З28 </w:t>
            </w:r>
            <w:r w:rsidR="00DA4EF9" w:rsidRPr="00DA4EF9">
              <w:rPr>
                <w:rFonts w:ascii="Times New Roman" w:eastAsiaTheme="minorHAnsi" w:hAnsi="Times New Roman" w:cs="Times New Roman"/>
                <w:sz w:val="24"/>
                <w:szCs w:val="24"/>
                <w:lang w:eastAsia="en-US"/>
              </w:rPr>
              <w:t xml:space="preserve"> «профессиональное педагогическое общение», существующие классификации стилей профессионально-педагогического общения;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З29 </w:t>
            </w:r>
            <w:r w:rsidR="00DA4EF9" w:rsidRPr="00DA4EF9">
              <w:rPr>
                <w:rFonts w:ascii="Times New Roman" w:eastAsiaTheme="minorHAnsi" w:hAnsi="Times New Roman" w:cs="Times New Roman"/>
                <w:sz w:val="24"/>
                <w:szCs w:val="24"/>
                <w:lang w:eastAsia="en-US"/>
              </w:rPr>
              <w:t>формирование индивидуального стиля педагогического общения. Культура общения во взаимодействии с сотрудниками дошкольного учреждения;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З30</w:t>
            </w:r>
            <w:r w:rsidR="00DA4EF9" w:rsidRPr="00DA4EF9">
              <w:rPr>
                <w:rFonts w:ascii="Times New Roman" w:eastAsiaTheme="minorHAnsi" w:hAnsi="Times New Roman" w:cs="Times New Roman"/>
                <w:sz w:val="24"/>
                <w:szCs w:val="24"/>
                <w:lang w:eastAsia="en-US"/>
              </w:rPr>
              <w:t xml:space="preserve">нормативно-правовые основы взаимодействия воспитателя </w:t>
            </w:r>
            <w:r w:rsidR="00DA4EF9" w:rsidRPr="00DA4EF9">
              <w:rPr>
                <w:rFonts w:ascii="Times New Roman" w:eastAsiaTheme="minorHAnsi" w:hAnsi="Times New Roman" w:cs="Times New Roman"/>
                <w:sz w:val="24"/>
                <w:szCs w:val="24"/>
                <w:lang w:eastAsia="en-US"/>
              </w:rPr>
              <w:br/>
              <w:t>с сотрудниками ДОО;</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З31 </w:t>
            </w:r>
            <w:r w:rsidR="00DA4EF9" w:rsidRPr="00DA4EF9">
              <w:rPr>
                <w:rFonts w:ascii="Times New Roman" w:eastAsiaTheme="minorHAnsi" w:hAnsi="Times New Roman" w:cs="Times New Roman"/>
                <w:sz w:val="24"/>
                <w:szCs w:val="24"/>
                <w:lang w:eastAsia="en-US"/>
              </w:rPr>
              <w:t>должностные обязанности помощника воспитателя; взаимодействие воспитателя с помощником воспитателя;</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З32 </w:t>
            </w:r>
            <w:r w:rsidR="00DA4EF9" w:rsidRPr="00DA4EF9">
              <w:rPr>
                <w:rFonts w:ascii="Times New Roman" w:eastAsiaTheme="minorHAnsi" w:hAnsi="Times New Roman" w:cs="Times New Roman"/>
                <w:sz w:val="24"/>
                <w:szCs w:val="24"/>
                <w:lang w:eastAsia="en-US"/>
              </w:rPr>
              <w:t>система профессионально-педагогических отношений в ДОО;</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З33 </w:t>
            </w:r>
            <w:r w:rsidR="00DA4EF9" w:rsidRPr="00DA4EF9">
              <w:rPr>
                <w:rFonts w:ascii="Times New Roman" w:eastAsiaTheme="minorHAnsi" w:hAnsi="Times New Roman" w:cs="Times New Roman"/>
                <w:sz w:val="24"/>
                <w:szCs w:val="24"/>
                <w:lang w:eastAsia="en-US"/>
              </w:rPr>
              <w:t>понятие «корпоративная культура взаимодействия», компоненты корпоративной культуры взаимодействия педагогов ДОО, стратегия формирования корпоративной культуры педагогов;</w:t>
            </w:r>
          </w:p>
          <w:p w:rsidR="00DA4EF9" w:rsidRPr="00DA4EF9" w:rsidRDefault="00073B39" w:rsidP="00DA4EF9">
            <w:pPr>
              <w:spacing w:after="200" w:line="276" w:lineRule="auto"/>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 xml:space="preserve">З34 </w:t>
            </w:r>
            <w:r w:rsidR="00DA4EF9" w:rsidRPr="00DA4EF9">
              <w:rPr>
                <w:rFonts w:ascii="Times New Roman" w:eastAsiaTheme="minorHAnsi" w:hAnsi="Times New Roman" w:cs="Times New Roman"/>
                <w:sz w:val="24"/>
                <w:szCs w:val="24"/>
                <w:lang w:eastAsia="en-US"/>
              </w:rPr>
              <w:t>формы, методы и приёмы взаимодействия сотрудников образовательной организации работающих с группой детей.</w:t>
            </w:r>
          </w:p>
        </w:tc>
      </w:tr>
    </w:tbl>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DA4EF9" w:rsidRPr="00DA4EF9" w:rsidRDefault="00DA4EF9" w:rsidP="00DA4EF9">
      <w:pPr>
        <w:spacing w:line="276" w:lineRule="auto"/>
        <w:rPr>
          <w:rFonts w:ascii="Times New Roman" w:eastAsia="Times New Roman" w:hAnsi="Times New Roman" w:cs="Times New Roman"/>
          <w:b/>
          <w:bCs/>
          <w:i/>
          <w:iCs/>
          <w:sz w:val="24"/>
          <w:szCs w:val="24"/>
        </w:rPr>
      </w:pPr>
      <w:r w:rsidRPr="00DA4EF9">
        <w:rPr>
          <w:rFonts w:ascii="Times New Roman" w:eastAsia="Times New Roman" w:hAnsi="Times New Roman" w:cs="Times New Roman"/>
          <w:b/>
          <w:bCs/>
          <w:sz w:val="24"/>
          <w:szCs w:val="24"/>
        </w:rPr>
        <w:t xml:space="preserve">2. Формы промежуточной аттестации по профессиональному модулю </w:t>
      </w:r>
      <w:r w:rsidRPr="00DA4EF9">
        <w:rPr>
          <w:rFonts w:ascii="Times New Roman" w:eastAsia="Times New Roman" w:hAnsi="Times New Roman" w:cs="Times New Roman"/>
          <w:b/>
          <w:bCs/>
          <w:i/>
          <w:iCs/>
          <w:sz w:val="24"/>
          <w:szCs w:val="24"/>
        </w:rPr>
        <w:t>(Формы промежуточной аттестации указываются в соответствии с учебным планом образовательного учреждения, в случае отсутствия форм промежуточной</w:t>
      </w:r>
    </w:p>
    <w:p w:rsidR="00DA4EF9" w:rsidRPr="00DA4EF9" w:rsidRDefault="00DA4EF9" w:rsidP="00DA4EF9">
      <w:pPr>
        <w:spacing w:line="276" w:lineRule="auto"/>
        <w:rPr>
          <w:rFonts w:ascii="Times New Roman" w:eastAsia="Times New Roman" w:hAnsi="Times New Roman" w:cs="Times New Roman"/>
          <w:b/>
          <w:bCs/>
          <w:i/>
          <w:iCs/>
          <w:sz w:val="24"/>
          <w:szCs w:val="24"/>
        </w:rPr>
      </w:pPr>
      <w:r w:rsidRPr="00DA4EF9">
        <w:rPr>
          <w:rFonts w:ascii="Times New Roman" w:eastAsia="Times New Roman" w:hAnsi="Times New Roman" w:cs="Times New Roman"/>
          <w:b/>
          <w:bCs/>
          <w:i/>
          <w:iCs/>
          <w:sz w:val="24"/>
          <w:szCs w:val="24"/>
        </w:rPr>
        <w:t>аттестации по тем или иным элементам ПМ в соответствующей строке ставится</w:t>
      </w:r>
    </w:p>
    <w:p w:rsidR="00DA4EF9" w:rsidRPr="00DA4EF9" w:rsidRDefault="00DA4EF9" w:rsidP="00DA4EF9">
      <w:pPr>
        <w:spacing w:line="276" w:lineRule="auto"/>
        <w:rPr>
          <w:rFonts w:ascii="Times New Roman" w:eastAsia="Times New Roman" w:hAnsi="Times New Roman" w:cs="Times New Roman"/>
          <w:b/>
          <w:bCs/>
          <w:i/>
          <w:iCs/>
          <w:sz w:val="24"/>
          <w:szCs w:val="24"/>
        </w:rPr>
      </w:pPr>
      <w:r w:rsidRPr="00DA4EF9">
        <w:rPr>
          <w:rFonts w:ascii="Times New Roman" w:eastAsia="Times New Roman" w:hAnsi="Times New Roman" w:cs="Times New Roman"/>
          <w:b/>
          <w:bCs/>
          <w:i/>
          <w:iCs/>
          <w:sz w:val="24"/>
          <w:szCs w:val="24"/>
        </w:rPr>
        <w:t>прочерк.)</w:t>
      </w:r>
    </w:p>
    <w:p w:rsidR="00DA4EF9" w:rsidRPr="00DA4EF9" w:rsidRDefault="00DA4EF9" w:rsidP="00DA4EF9">
      <w:pPr>
        <w:spacing w:line="276"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Таблица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0"/>
        <w:gridCol w:w="6061"/>
      </w:tblGrid>
      <w:tr w:rsidR="00DA4EF9" w:rsidRPr="00DA4EF9" w:rsidTr="00DA4EF9">
        <w:trPr>
          <w:trHeight w:val="310"/>
        </w:trPr>
        <w:tc>
          <w:tcPr>
            <w:tcW w:w="3510"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Элемент модуля</w:t>
            </w:r>
          </w:p>
        </w:tc>
        <w:tc>
          <w:tcPr>
            <w:tcW w:w="6061"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Формы промежуточной аттестации</w:t>
            </w:r>
          </w:p>
        </w:tc>
      </w:tr>
      <w:tr w:rsidR="00DA4EF9" w:rsidRPr="00DA4EF9" w:rsidTr="00DA4EF9">
        <w:tc>
          <w:tcPr>
            <w:tcW w:w="3510"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МДК.05</w:t>
            </w:r>
            <w:r w:rsidRPr="00DA4EF9">
              <w:rPr>
                <w:rFonts w:ascii="Times New Roman" w:eastAsia="Times New Roman" w:hAnsi="Times New Roman" w:cs="Times New Roman"/>
                <w:sz w:val="24"/>
                <w:szCs w:val="24"/>
              </w:rPr>
              <w:t>.01</w:t>
            </w:r>
          </w:p>
        </w:tc>
        <w:tc>
          <w:tcPr>
            <w:tcW w:w="6061"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Экзамен</w:t>
            </w:r>
          </w:p>
        </w:tc>
      </w:tr>
      <w:tr w:rsidR="00DA4EF9" w:rsidRPr="00DA4EF9" w:rsidTr="00DA4EF9">
        <w:tc>
          <w:tcPr>
            <w:tcW w:w="3510"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УП</w:t>
            </w:r>
          </w:p>
        </w:tc>
        <w:tc>
          <w:tcPr>
            <w:tcW w:w="6061"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Дифференцированный зачёт</w:t>
            </w:r>
          </w:p>
        </w:tc>
      </w:tr>
      <w:tr w:rsidR="00DA4EF9" w:rsidRPr="00DA4EF9" w:rsidTr="00DA4EF9">
        <w:tc>
          <w:tcPr>
            <w:tcW w:w="3510"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ПП</w:t>
            </w:r>
          </w:p>
        </w:tc>
        <w:tc>
          <w:tcPr>
            <w:tcW w:w="6061"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Дифференцированный зачёт</w:t>
            </w:r>
          </w:p>
        </w:tc>
      </w:tr>
      <w:tr w:rsidR="00DA4EF9" w:rsidRPr="00DA4EF9" w:rsidTr="00DA4EF9">
        <w:tc>
          <w:tcPr>
            <w:tcW w:w="3510"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spacing w:line="240" w:lineRule="auto"/>
              <w:rPr>
                <w:rFonts w:ascii="Times New Roman" w:eastAsia="Times New Roman" w:hAnsi="Times New Roman" w:cs="Times New Roman"/>
                <w:sz w:val="24"/>
                <w:szCs w:val="24"/>
              </w:rPr>
            </w:pPr>
            <w:r w:rsidRPr="00DA4EF9">
              <w:rPr>
                <w:rFonts w:ascii="Times New Roman" w:eastAsia="Times New Roman" w:hAnsi="Times New Roman" w:cs="Times New Roman"/>
                <w:sz w:val="24"/>
                <w:szCs w:val="24"/>
              </w:rPr>
              <w:t>ПМ (в целом)</w:t>
            </w:r>
          </w:p>
        </w:tc>
        <w:tc>
          <w:tcPr>
            <w:tcW w:w="6061" w:type="dxa"/>
            <w:tcBorders>
              <w:top w:val="single" w:sz="4" w:space="0" w:color="000000"/>
              <w:left w:val="single" w:sz="4" w:space="0" w:color="000000"/>
              <w:bottom w:val="single" w:sz="4" w:space="0" w:color="000000"/>
              <w:right w:val="single" w:sz="4" w:space="0" w:color="000000"/>
            </w:tcBorders>
          </w:tcPr>
          <w:p w:rsidR="00DA4EF9" w:rsidRPr="00DA4EF9" w:rsidRDefault="00073B39" w:rsidP="00DA4EF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Экзамен(квалифицированный)</w:t>
            </w:r>
          </w:p>
        </w:tc>
      </w:tr>
    </w:tbl>
    <w:p w:rsidR="00DA4EF9" w:rsidRPr="00DA4EF9" w:rsidRDefault="00DA4EF9" w:rsidP="00DA4EF9">
      <w:pPr>
        <w:spacing w:line="276" w:lineRule="auto"/>
        <w:rPr>
          <w:rFonts w:ascii="Times New Roman" w:eastAsia="Times New Roman" w:hAnsi="Times New Roman" w:cs="Times New Roman"/>
          <w:sz w:val="24"/>
          <w:szCs w:val="24"/>
        </w:rPr>
      </w:pPr>
    </w:p>
    <w:tbl>
      <w:tblPr>
        <w:tblW w:w="10740" w:type="dxa"/>
        <w:tblInd w:w="-993" w:type="dxa"/>
        <w:tblLayout w:type="fixed"/>
        <w:tblCellMar>
          <w:left w:w="0" w:type="dxa"/>
          <w:right w:w="0" w:type="dxa"/>
        </w:tblCellMar>
        <w:tblLook w:val="04A0" w:firstRow="1" w:lastRow="0" w:firstColumn="1" w:lastColumn="0" w:noHBand="0" w:noVBand="1"/>
      </w:tblPr>
      <w:tblGrid>
        <w:gridCol w:w="1278"/>
        <w:gridCol w:w="1702"/>
        <w:gridCol w:w="1001"/>
        <w:gridCol w:w="1267"/>
        <w:gridCol w:w="571"/>
        <w:gridCol w:w="846"/>
        <w:gridCol w:w="94"/>
        <w:gridCol w:w="1466"/>
        <w:gridCol w:w="1134"/>
        <w:gridCol w:w="137"/>
        <w:gridCol w:w="1244"/>
      </w:tblGrid>
      <w:tr w:rsidR="00DA4EF9" w:rsidRPr="00DA4EF9" w:rsidTr="00DA4EF9">
        <w:trPr>
          <w:trHeight w:val="286"/>
        </w:trPr>
        <w:tc>
          <w:tcPr>
            <w:tcW w:w="1277" w:type="dxa"/>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702" w:type="dxa"/>
            <w:gridSpan w:val="2"/>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838" w:type="dxa"/>
            <w:gridSpan w:val="2"/>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940" w:type="dxa"/>
            <w:gridSpan w:val="2"/>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66" w:type="dxa"/>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71" w:type="dxa"/>
            <w:gridSpan w:val="2"/>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44" w:type="dxa"/>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DA4EF9">
        <w:trPr>
          <w:trHeight w:val="260"/>
        </w:trPr>
        <w:tc>
          <w:tcPr>
            <w:tcW w:w="1277" w:type="dxa"/>
            <w:tcBorders>
              <w:top w:val="nil"/>
              <w:left w:val="single" w:sz="8" w:space="0" w:color="auto"/>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
                <w:bCs/>
                <w:sz w:val="24"/>
                <w:szCs w:val="24"/>
              </w:rPr>
              <w:t>Элемент</w:t>
            </w:r>
          </w:p>
        </w:tc>
        <w:tc>
          <w:tcPr>
            <w:tcW w:w="2702" w:type="dxa"/>
            <w:gridSpan w:val="2"/>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4244" w:type="dxa"/>
            <w:gridSpan w:val="5"/>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
                <w:bCs/>
                <w:sz w:val="24"/>
                <w:szCs w:val="24"/>
              </w:rPr>
              <w:t>Формы и методы контроля</w:t>
            </w:r>
          </w:p>
        </w:tc>
        <w:tc>
          <w:tcPr>
            <w:tcW w:w="1271" w:type="dxa"/>
            <w:gridSpan w:val="2"/>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44"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DA4EF9">
        <w:trPr>
          <w:trHeight w:val="276"/>
        </w:trPr>
        <w:tc>
          <w:tcPr>
            <w:tcW w:w="1277" w:type="dxa"/>
            <w:tcBorders>
              <w:top w:val="nil"/>
              <w:left w:val="single" w:sz="8" w:space="0" w:color="auto"/>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
                <w:bCs/>
                <w:sz w:val="24"/>
                <w:szCs w:val="24"/>
              </w:rPr>
              <w:t>МДК</w:t>
            </w:r>
          </w:p>
        </w:tc>
        <w:tc>
          <w:tcPr>
            <w:tcW w:w="2702" w:type="dxa"/>
            <w:gridSpan w:val="2"/>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67" w:type="dxa"/>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511" w:type="dxa"/>
            <w:gridSpan w:val="3"/>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66" w:type="dxa"/>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71" w:type="dxa"/>
            <w:gridSpan w:val="2"/>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44"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DA4EF9">
        <w:trPr>
          <w:trHeight w:val="80"/>
        </w:trPr>
        <w:tc>
          <w:tcPr>
            <w:tcW w:w="1277" w:type="dxa"/>
            <w:vMerge w:val="restart"/>
            <w:tcBorders>
              <w:top w:val="nil"/>
              <w:left w:val="single" w:sz="8" w:space="0" w:color="auto"/>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702" w:type="dxa"/>
            <w:gridSpan w:val="2"/>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67" w:type="dxa"/>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511" w:type="dxa"/>
            <w:gridSpan w:val="3"/>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66" w:type="dxa"/>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71" w:type="dxa"/>
            <w:gridSpan w:val="2"/>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244" w:type="dxa"/>
            <w:tcBorders>
              <w:top w:val="nil"/>
              <w:left w:val="nil"/>
              <w:bottom w:val="single" w:sz="8"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DA4EF9">
        <w:trPr>
          <w:trHeight w:val="263"/>
        </w:trPr>
        <w:tc>
          <w:tcPr>
            <w:tcW w:w="1277" w:type="dxa"/>
            <w:vMerge/>
            <w:tcBorders>
              <w:top w:val="nil"/>
              <w:left w:val="single" w:sz="8" w:space="0" w:color="auto"/>
              <w:bottom w:val="nil"/>
              <w:right w:val="single" w:sz="8" w:space="0" w:color="auto"/>
            </w:tcBorders>
            <w:vAlign w:val="center"/>
            <w:hideMark/>
          </w:tcPr>
          <w:p w:rsidR="00DA4EF9" w:rsidRPr="00DA4EF9" w:rsidRDefault="00DA4EF9" w:rsidP="00DA4EF9">
            <w:pPr>
              <w:spacing w:line="240" w:lineRule="auto"/>
              <w:rPr>
                <w:rFonts w:ascii="Times New Roman" w:eastAsia="Times New Roman" w:hAnsi="Times New Roman" w:cs="Times New Roman"/>
                <w:bCs/>
                <w:sz w:val="24"/>
                <w:szCs w:val="24"/>
              </w:rPr>
            </w:pPr>
          </w:p>
        </w:tc>
        <w:tc>
          <w:tcPr>
            <w:tcW w:w="3969" w:type="dxa"/>
            <w:gridSpan w:val="3"/>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
                <w:bCs/>
                <w:sz w:val="24"/>
                <w:szCs w:val="24"/>
              </w:rPr>
              <w:t>Текущий контроль</w:t>
            </w:r>
          </w:p>
        </w:tc>
        <w:tc>
          <w:tcPr>
            <w:tcW w:w="2977" w:type="dxa"/>
            <w:gridSpan w:val="4"/>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
                <w:bCs/>
                <w:sz w:val="24"/>
                <w:szCs w:val="24"/>
              </w:rPr>
              <w:t>Рубежный контроль</w:t>
            </w:r>
          </w:p>
        </w:tc>
        <w:tc>
          <w:tcPr>
            <w:tcW w:w="2515" w:type="dxa"/>
            <w:gridSpan w:val="3"/>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
                <w:bCs/>
                <w:sz w:val="24"/>
                <w:szCs w:val="24"/>
              </w:rPr>
              <w:t>Промежуточная</w:t>
            </w:r>
          </w:p>
        </w:tc>
      </w:tr>
      <w:tr w:rsidR="00DA4EF9" w:rsidRPr="00DA4EF9" w:rsidTr="00DA4EF9">
        <w:trPr>
          <w:trHeight w:val="279"/>
        </w:trPr>
        <w:tc>
          <w:tcPr>
            <w:tcW w:w="1277" w:type="dxa"/>
            <w:vMerge w:val="restart"/>
            <w:tcBorders>
              <w:top w:val="nil"/>
              <w:left w:val="single" w:sz="8" w:space="0" w:color="auto"/>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701" w:type="dxa"/>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268" w:type="dxa"/>
            <w:gridSpan w:val="2"/>
            <w:tcBorders>
              <w:top w:val="nil"/>
              <w:left w:val="nil"/>
              <w:bottom w:val="single" w:sz="8"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17" w:type="dxa"/>
            <w:gridSpan w:val="2"/>
            <w:tcBorders>
              <w:top w:val="nil"/>
              <w:left w:val="nil"/>
              <w:bottom w:val="single" w:sz="8" w:space="0" w:color="auto"/>
              <w:right w:val="nil"/>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560" w:type="dxa"/>
            <w:gridSpan w:val="2"/>
            <w:tcBorders>
              <w:top w:val="nil"/>
              <w:left w:val="nil"/>
              <w:bottom w:val="single" w:sz="8"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515" w:type="dxa"/>
            <w:gridSpan w:val="3"/>
            <w:tcBorders>
              <w:top w:val="nil"/>
              <w:left w:val="nil"/>
              <w:bottom w:val="single" w:sz="8" w:space="0" w:color="auto"/>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
                <w:bCs/>
                <w:sz w:val="24"/>
                <w:szCs w:val="24"/>
              </w:rPr>
              <w:t>аттестация</w:t>
            </w:r>
          </w:p>
        </w:tc>
      </w:tr>
      <w:tr w:rsidR="00DA4EF9" w:rsidRPr="00DA4EF9" w:rsidTr="00DA4EF9">
        <w:trPr>
          <w:trHeight w:val="217"/>
        </w:trPr>
        <w:tc>
          <w:tcPr>
            <w:tcW w:w="1277" w:type="dxa"/>
            <w:vMerge/>
            <w:tcBorders>
              <w:top w:val="nil"/>
              <w:left w:val="single" w:sz="8" w:space="0" w:color="auto"/>
              <w:bottom w:val="nil"/>
              <w:right w:val="single" w:sz="8" w:space="0" w:color="auto"/>
            </w:tcBorders>
            <w:vAlign w:val="center"/>
            <w:hideMark/>
          </w:tcPr>
          <w:p w:rsidR="00DA4EF9" w:rsidRPr="00DA4EF9" w:rsidRDefault="00DA4EF9" w:rsidP="00DA4EF9">
            <w:pPr>
              <w:spacing w:line="240" w:lineRule="auto"/>
              <w:rPr>
                <w:rFonts w:ascii="Times New Roman" w:eastAsia="Times New Roman" w:hAnsi="Times New Roman" w:cs="Times New Roman"/>
                <w:bCs/>
                <w:sz w:val="24"/>
                <w:szCs w:val="24"/>
              </w:rPr>
            </w:pPr>
          </w:p>
        </w:tc>
        <w:tc>
          <w:tcPr>
            <w:tcW w:w="1701" w:type="dxa"/>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Формы</w:t>
            </w:r>
          </w:p>
        </w:tc>
        <w:tc>
          <w:tcPr>
            <w:tcW w:w="2268" w:type="dxa"/>
            <w:gridSpan w:val="2"/>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Проверяемые</w:t>
            </w:r>
          </w:p>
        </w:tc>
        <w:tc>
          <w:tcPr>
            <w:tcW w:w="1417" w:type="dxa"/>
            <w:gridSpan w:val="2"/>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Формы</w:t>
            </w:r>
          </w:p>
        </w:tc>
        <w:tc>
          <w:tcPr>
            <w:tcW w:w="1560" w:type="dxa"/>
            <w:gridSpan w:val="2"/>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Проверяемые</w:t>
            </w:r>
          </w:p>
        </w:tc>
        <w:tc>
          <w:tcPr>
            <w:tcW w:w="1134" w:type="dxa"/>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Формы</w:t>
            </w:r>
          </w:p>
        </w:tc>
        <w:tc>
          <w:tcPr>
            <w:tcW w:w="1381" w:type="dxa"/>
            <w:gridSpan w:val="2"/>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Проверяем</w:t>
            </w:r>
          </w:p>
        </w:tc>
      </w:tr>
      <w:tr w:rsidR="00DA4EF9" w:rsidRPr="00DA4EF9" w:rsidTr="00DA4EF9">
        <w:trPr>
          <w:trHeight w:val="80"/>
        </w:trPr>
        <w:tc>
          <w:tcPr>
            <w:tcW w:w="1277" w:type="dxa"/>
            <w:tcBorders>
              <w:top w:val="nil"/>
              <w:left w:val="single" w:sz="8" w:space="0" w:color="auto"/>
              <w:bottom w:val="single" w:sz="8"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701" w:type="dxa"/>
            <w:tcBorders>
              <w:top w:val="nil"/>
              <w:left w:val="nil"/>
              <w:bottom w:val="single" w:sz="8" w:space="0" w:color="auto"/>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контроля</w:t>
            </w:r>
          </w:p>
        </w:tc>
        <w:tc>
          <w:tcPr>
            <w:tcW w:w="2268" w:type="dxa"/>
            <w:gridSpan w:val="2"/>
            <w:tcBorders>
              <w:top w:val="nil"/>
              <w:left w:val="nil"/>
              <w:bottom w:val="single" w:sz="8" w:space="0" w:color="auto"/>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результаты</w:t>
            </w:r>
          </w:p>
        </w:tc>
        <w:tc>
          <w:tcPr>
            <w:tcW w:w="1417" w:type="dxa"/>
            <w:gridSpan w:val="2"/>
            <w:tcBorders>
              <w:top w:val="nil"/>
              <w:left w:val="nil"/>
              <w:bottom w:val="single" w:sz="8" w:space="0" w:color="auto"/>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контроля</w:t>
            </w:r>
          </w:p>
        </w:tc>
        <w:tc>
          <w:tcPr>
            <w:tcW w:w="1560" w:type="dxa"/>
            <w:gridSpan w:val="2"/>
            <w:tcBorders>
              <w:top w:val="nil"/>
              <w:left w:val="nil"/>
              <w:bottom w:val="single" w:sz="8" w:space="0" w:color="auto"/>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результаты</w:t>
            </w:r>
          </w:p>
        </w:tc>
        <w:tc>
          <w:tcPr>
            <w:tcW w:w="1134" w:type="dxa"/>
            <w:tcBorders>
              <w:top w:val="nil"/>
              <w:left w:val="nil"/>
              <w:bottom w:val="single" w:sz="8" w:space="0" w:color="auto"/>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контроля</w:t>
            </w:r>
          </w:p>
        </w:tc>
        <w:tc>
          <w:tcPr>
            <w:tcW w:w="1381" w:type="dxa"/>
            <w:gridSpan w:val="2"/>
            <w:tcBorders>
              <w:top w:val="nil"/>
              <w:left w:val="nil"/>
              <w:bottom w:val="single" w:sz="8" w:space="0" w:color="auto"/>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r w:rsidRPr="00DA4EF9">
              <w:rPr>
                <w:rFonts w:ascii="Times New Roman" w:eastAsia="Times New Roman" w:hAnsi="Times New Roman" w:cs="Times New Roman"/>
                <w:bCs/>
                <w:sz w:val="24"/>
                <w:szCs w:val="24"/>
              </w:rPr>
              <w:t xml:space="preserve">ые У, З, </w:t>
            </w:r>
          </w:p>
        </w:tc>
      </w:tr>
      <w:tr w:rsidR="00DA4EF9" w:rsidRPr="00DA4EF9" w:rsidTr="00DA4EF9">
        <w:trPr>
          <w:trHeight w:val="635"/>
        </w:trPr>
        <w:tc>
          <w:tcPr>
            <w:tcW w:w="1277" w:type="dxa"/>
            <w:tcBorders>
              <w:top w:val="nil"/>
              <w:left w:val="single" w:sz="8" w:space="0" w:color="auto"/>
              <w:bottom w:val="nil"/>
              <w:right w:val="single" w:sz="8" w:space="0" w:color="auto"/>
            </w:tcBorders>
            <w:vAlign w:val="bottom"/>
            <w:hideMark/>
          </w:tcPr>
          <w:p w:rsidR="00DA4EF9" w:rsidRDefault="00DA4EF9" w:rsidP="00DA4EF9">
            <w:pPr>
              <w:spacing w:line="276" w:lineRule="auto"/>
              <w:rPr>
                <w:rFonts w:ascii="Times New Roman" w:eastAsia="Times New Roman" w:hAnsi="Times New Roman" w:cs="Times New Roman"/>
                <w:b/>
                <w:bCs/>
                <w:sz w:val="24"/>
                <w:szCs w:val="24"/>
              </w:rPr>
            </w:pPr>
            <w:r w:rsidRPr="00DA4EF9">
              <w:rPr>
                <w:rFonts w:ascii="Times New Roman" w:eastAsia="Times New Roman" w:hAnsi="Times New Roman" w:cs="Times New Roman"/>
                <w:b/>
                <w:bCs/>
                <w:sz w:val="24"/>
                <w:szCs w:val="24"/>
              </w:rPr>
              <w:lastRenderedPageBreak/>
              <w:t>Раздел 1.</w:t>
            </w:r>
          </w:p>
          <w:p w:rsidR="00DA4EF9" w:rsidRPr="00DA4EF9" w:rsidRDefault="00DA4EF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
                <w:bCs/>
                <w:sz w:val="24"/>
                <w:szCs w:val="24"/>
              </w:rPr>
              <w:t xml:space="preserve">МДК 05.01. </w:t>
            </w:r>
          </w:p>
        </w:tc>
        <w:tc>
          <w:tcPr>
            <w:tcW w:w="1701"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268"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17"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560"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134"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381"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DA4EF9">
        <w:trPr>
          <w:trHeight w:val="276"/>
        </w:trPr>
        <w:tc>
          <w:tcPr>
            <w:tcW w:w="1277" w:type="dxa"/>
            <w:tcBorders>
              <w:top w:val="nil"/>
              <w:left w:val="single" w:sz="8" w:space="0" w:color="auto"/>
              <w:bottom w:val="nil"/>
              <w:right w:val="single" w:sz="8" w:space="0" w:color="auto"/>
            </w:tcBorders>
            <w:vAlign w:val="bottom"/>
          </w:tcPr>
          <w:p w:rsidR="00DA4EF9" w:rsidRPr="00E860B8" w:rsidRDefault="00DA4EF9" w:rsidP="00DA4EF9">
            <w:pPr>
              <w:spacing w:line="276" w:lineRule="auto"/>
              <w:rPr>
                <w:rFonts w:ascii="Times New Roman" w:eastAsia="Times New Roman" w:hAnsi="Times New Roman" w:cs="Times New Roman"/>
                <w:bCs/>
                <w:sz w:val="24"/>
                <w:szCs w:val="24"/>
              </w:rPr>
            </w:pPr>
          </w:p>
        </w:tc>
        <w:tc>
          <w:tcPr>
            <w:tcW w:w="1701" w:type="dxa"/>
            <w:tcBorders>
              <w:top w:val="nil"/>
              <w:left w:val="nil"/>
              <w:bottom w:val="nil"/>
              <w:right w:val="single" w:sz="8" w:space="0" w:color="auto"/>
            </w:tcBorders>
            <w:vAlign w:val="bottom"/>
            <w:hideMark/>
          </w:tcPr>
          <w:p w:rsidR="00DA4EF9" w:rsidRDefault="00DA4EF9" w:rsidP="00DA4EF9">
            <w:pPr>
              <w:spacing w:line="276" w:lineRule="auto"/>
              <w:rPr>
                <w:rFonts w:ascii="Times New Roman" w:eastAsia="Times New Roman" w:hAnsi="Times New Roman" w:cs="Times New Roman"/>
                <w:bCs/>
                <w:sz w:val="24"/>
                <w:szCs w:val="24"/>
              </w:rPr>
            </w:pPr>
          </w:p>
          <w:p w:rsidR="00E860B8" w:rsidRPr="00DA4EF9" w:rsidRDefault="00E860B8" w:rsidP="00DA4EF9">
            <w:pPr>
              <w:spacing w:line="276" w:lineRule="auto"/>
              <w:rPr>
                <w:rFonts w:ascii="Times New Roman" w:eastAsia="Times New Roman" w:hAnsi="Times New Roman" w:cs="Times New Roman"/>
                <w:bCs/>
                <w:sz w:val="24"/>
                <w:szCs w:val="24"/>
              </w:rPr>
            </w:pPr>
          </w:p>
        </w:tc>
        <w:tc>
          <w:tcPr>
            <w:tcW w:w="2268" w:type="dxa"/>
            <w:gridSpan w:val="2"/>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17" w:type="dxa"/>
            <w:gridSpan w:val="2"/>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560" w:type="dxa"/>
            <w:gridSpan w:val="2"/>
            <w:tcBorders>
              <w:top w:val="nil"/>
              <w:left w:val="nil"/>
              <w:bottom w:val="nil"/>
              <w:right w:val="single" w:sz="8" w:space="0" w:color="auto"/>
            </w:tcBorders>
            <w:vAlign w:val="bottom"/>
            <w:hideMark/>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134" w:type="dxa"/>
            <w:tcBorders>
              <w:top w:val="nil"/>
              <w:left w:val="nil"/>
              <w:bottom w:val="nil"/>
              <w:right w:val="single" w:sz="8" w:space="0" w:color="auto"/>
            </w:tcBorders>
            <w:vAlign w:val="bottom"/>
            <w:hideMark/>
          </w:tcPr>
          <w:p w:rsidR="00DA4EF9" w:rsidRPr="00DA4EF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Билеты</w:t>
            </w:r>
          </w:p>
        </w:tc>
        <w:tc>
          <w:tcPr>
            <w:tcW w:w="1381" w:type="dxa"/>
            <w:gridSpan w:val="2"/>
            <w:tcBorders>
              <w:top w:val="nil"/>
              <w:left w:val="nil"/>
              <w:bottom w:val="nil"/>
              <w:right w:val="single" w:sz="8" w:space="0" w:color="auto"/>
            </w:tcBorders>
            <w:vAlign w:val="bottom"/>
          </w:tcPr>
          <w:p w:rsidR="00DA4EF9" w:rsidRPr="00DA4EF9" w:rsidRDefault="00DA4EF9" w:rsidP="00DA4EF9">
            <w:pPr>
              <w:shd w:val="clear" w:color="auto" w:fill="FFFFFF"/>
              <w:spacing w:before="30" w:after="30" w:line="240" w:lineRule="auto"/>
              <w:jc w:val="both"/>
              <w:rPr>
                <w:rFonts w:ascii="Times New Roman" w:eastAsia="Times New Roman" w:hAnsi="Times New Roman" w:cs="Times New Roman"/>
                <w:bCs/>
                <w:sz w:val="24"/>
                <w:szCs w:val="24"/>
              </w:rPr>
            </w:pPr>
          </w:p>
        </w:tc>
      </w:tr>
      <w:tr w:rsidR="00DA4EF9" w:rsidRPr="00DA4EF9" w:rsidTr="00DA4EF9">
        <w:trPr>
          <w:trHeight w:val="276"/>
        </w:trPr>
        <w:tc>
          <w:tcPr>
            <w:tcW w:w="1277" w:type="dxa"/>
            <w:tcBorders>
              <w:top w:val="nil"/>
              <w:left w:val="single" w:sz="8" w:space="0" w:color="auto"/>
              <w:bottom w:val="nil"/>
              <w:right w:val="single" w:sz="8" w:space="0" w:color="auto"/>
            </w:tcBorders>
            <w:vAlign w:val="bottom"/>
          </w:tcPr>
          <w:p w:rsidR="00DA4EF9" w:rsidRPr="00E860B8" w:rsidRDefault="00E860B8" w:rsidP="00DA4EF9">
            <w:pPr>
              <w:spacing w:line="276" w:lineRule="auto"/>
              <w:rPr>
                <w:rFonts w:ascii="Times New Roman" w:eastAsia="Times New Roman" w:hAnsi="Times New Roman" w:cs="Times New Roman"/>
                <w:bCs/>
                <w:sz w:val="24"/>
                <w:szCs w:val="24"/>
              </w:rPr>
            </w:pPr>
            <w:r w:rsidRPr="00E860B8">
              <w:rPr>
                <w:rFonts w:ascii="Times New Roman" w:hAnsi="Times New Roman" w:cs="Times New Roman"/>
                <w:sz w:val="24"/>
                <w:szCs w:val="24"/>
              </w:rPr>
              <w:t>Теоретические и методические основы организации взаимодействия с родителями (законными представителями) детей и сотрудниками ДОО</w:t>
            </w:r>
          </w:p>
        </w:tc>
        <w:tc>
          <w:tcPr>
            <w:tcW w:w="1701" w:type="dxa"/>
            <w:tcBorders>
              <w:top w:val="nil"/>
              <w:left w:val="nil"/>
              <w:bottom w:val="nil"/>
              <w:right w:val="single" w:sz="8" w:space="0" w:color="auto"/>
            </w:tcBorders>
            <w:vAlign w:val="bottom"/>
          </w:tcPr>
          <w:p w:rsidR="00DA4EF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Входной контроль</w:t>
            </w:r>
          </w:p>
          <w:p w:rsidR="00073B3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Устный опрос </w:t>
            </w:r>
          </w:p>
          <w:p w:rsidR="00073B39" w:rsidRPr="00DA4EF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Тест</w:t>
            </w:r>
          </w:p>
        </w:tc>
        <w:tc>
          <w:tcPr>
            <w:tcW w:w="2268" w:type="dxa"/>
            <w:gridSpan w:val="2"/>
            <w:tcBorders>
              <w:top w:val="nil"/>
              <w:left w:val="nil"/>
              <w:bottom w:val="nil"/>
              <w:right w:val="single" w:sz="8" w:space="0" w:color="auto"/>
            </w:tcBorders>
            <w:vAlign w:val="bottom"/>
          </w:tcPr>
          <w:p w:rsidR="00DA4EF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Н1-Н12</w:t>
            </w:r>
          </w:p>
          <w:p w:rsidR="00073B3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У1-У19</w:t>
            </w:r>
          </w:p>
          <w:p w:rsidR="00073B39" w:rsidRPr="00DA4EF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З1-З34</w:t>
            </w:r>
          </w:p>
        </w:tc>
        <w:tc>
          <w:tcPr>
            <w:tcW w:w="1417" w:type="dxa"/>
            <w:gridSpan w:val="2"/>
            <w:tcBorders>
              <w:top w:val="nil"/>
              <w:left w:val="nil"/>
              <w:bottom w:val="nil"/>
              <w:right w:val="single" w:sz="8" w:space="0" w:color="auto"/>
            </w:tcBorders>
            <w:vAlign w:val="bottom"/>
          </w:tcPr>
          <w:p w:rsidR="00DA4EF9" w:rsidRPr="00DA4EF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Практическая работа</w:t>
            </w:r>
          </w:p>
        </w:tc>
        <w:tc>
          <w:tcPr>
            <w:tcW w:w="1560" w:type="dxa"/>
            <w:gridSpan w:val="2"/>
            <w:tcBorders>
              <w:top w:val="nil"/>
              <w:left w:val="nil"/>
              <w:bottom w:val="nil"/>
              <w:right w:val="single" w:sz="8" w:space="0" w:color="auto"/>
            </w:tcBorders>
            <w:vAlign w:val="bottom"/>
          </w:tcPr>
          <w:p w:rsidR="00073B39" w:rsidRPr="00073B39" w:rsidRDefault="00073B39" w:rsidP="00073B39">
            <w:pPr>
              <w:spacing w:line="276" w:lineRule="auto"/>
              <w:rPr>
                <w:rFonts w:ascii="Times New Roman" w:eastAsia="Times New Roman" w:hAnsi="Times New Roman" w:cs="Times New Roman"/>
                <w:bCs/>
                <w:sz w:val="24"/>
                <w:szCs w:val="24"/>
              </w:rPr>
            </w:pPr>
            <w:r w:rsidRPr="00073B39">
              <w:rPr>
                <w:rFonts w:ascii="Times New Roman" w:eastAsia="Times New Roman" w:hAnsi="Times New Roman" w:cs="Times New Roman"/>
                <w:bCs/>
                <w:sz w:val="24"/>
                <w:szCs w:val="24"/>
              </w:rPr>
              <w:t>Н1-Н12</w:t>
            </w:r>
          </w:p>
          <w:p w:rsidR="00073B39" w:rsidRPr="00073B39" w:rsidRDefault="00073B39" w:rsidP="00073B39">
            <w:pPr>
              <w:spacing w:line="276" w:lineRule="auto"/>
              <w:rPr>
                <w:rFonts w:ascii="Times New Roman" w:eastAsia="Times New Roman" w:hAnsi="Times New Roman" w:cs="Times New Roman"/>
                <w:bCs/>
                <w:sz w:val="24"/>
                <w:szCs w:val="24"/>
              </w:rPr>
            </w:pPr>
            <w:r w:rsidRPr="00073B39">
              <w:rPr>
                <w:rFonts w:ascii="Times New Roman" w:eastAsia="Times New Roman" w:hAnsi="Times New Roman" w:cs="Times New Roman"/>
                <w:bCs/>
                <w:sz w:val="24"/>
                <w:szCs w:val="24"/>
              </w:rPr>
              <w:t>У1-У19</w:t>
            </w:r>
          </w:p>
          <w:p w:rsidR="00073B39" w:rsidRPr="00073B39" w:rsidRDefault="00073B39" w:rsidP="00073B39">
            <w:pPr>
              <w:spacing w:line="276" w:lineRule="auto"/>
              <w:rPr>
                <w:rFonts w:ascii="Times New Roman" w:eastAsia="Times New Roman" w:hAnsi="Times New Roman" w:cs="Times New Roman"/>
                <w:bCs/>
                <w:sz w:val="24"/>
                <w:szCs w:val="24"/>
              </w:rPr>
            </w:pPr>
            <w:r w:rsidRPr="00073B39">
              <w:rPr>
                <w:rFonts w:ascii="Times New Roman" w:eastAsia="Times New Roman" w:hAnsi="Times New Roman" w:cs="Times New Roman"/>
                <w:bCs/>
                <w:sz w:val="24"/>
                <w:szCs w:val="24"/>
              </w:rPr>
              <w:t>З1-З34</w:t>
            </w:r>
          </w:p>
          <w:p w:rsidR="00DA4EF9" w:rsidRPr="00DA4EF9" w:rsidRDefault="00DA4EF9" w:rsidP="00DA4EF9">
            <w:pPr>
              <w:spacing w:line="276" w:lineRule="auto"/>
              <w:rPr>
                <w:rFonts w:ascii="Times New Roman" w:eastAsia="Times New Roman" w:hAnsi="Times New Roman" w:cs="Times New Roman"/>
                <w:bCs/>
                <w:sz w:val="24"/>
                <w:szCs w:val="24"/>
              </w:rPr>
            </w:pPr>
          </w:p>
        </w:tc>
        <w:tc>
          <w:tcPr>
            <w:tcW w:w="1134"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381" w:type="dxa"/>
            <w:gridSpan w:val="2"/>
            <w:tcBorders>
              <w:top w:val="nil"/>
              <w:left w:val="nil"/>
              <w:bottom w:val="nil"/>
              <w:right w:val="single" w:sz="8" w:space="0" w:color="auto"/>
            </w:tcBorders>
            <w:vAlign w:val="bottom"/>
          </w:tcPr>
          <w:p w:rsidR="00073B39" w:rsidRPr="00073B39" w:rsidRDefault="00073B39" w:rsidP="00073B39">
            <w:pPr>
              <w:spacing w:line="276" w:lineRule="auto"/>
              <w:rPr>
                <w:rFonts w:ascii="Times New Roman" w:eastAsia="Times New Roman" w:hAnsi="Times New Roman" w:cs="Times New Roman"/>
                <w:bCs/>
                <w:sz w:val="24"/>
                <w:szCs w:val="24"/>
              </w:rPr>
            </w:pPr>
            <w:r w:rsidRPr="00073B39">
              <w:rPr>
                <w:rFonts w:ascii="Times New Roman" w:eastAsia="Times New Roman" w:hAnsi="Times New Roman" w:cs="Times New Roman"/>
                <w:bCs/>
                <w:sz w:val="24"/>
                <w:szCs w:val="24"/>
              </w:rPr>
              <w:t>Н1-Н12</w:t>
            </w:r>
          </w:p>
          <w:p w:rsidR="00073B39" w:rsidRPr="00073B39" w:rsidRDefault="00073B39" w:rsidP="00073B39">
            <w:pPr>
              <w:spacing w:line="276" w:lineRule="auto"/>
              <w:rPr>
                <w:rFonts w:ascii="Times New Roman" w:eastAsia="Times New Roman" w:hAnsi="Times New Roman" w:cs="Times New Roman"/>
                <w:bCs/>
                <w:sz w:val="24"/>
                <w:szCs w:val="24"/>
              </w:rPr>
            </w:pPr>
            <w:r w:rsidRPr="00073B39">
              <w:rPr>
                <w:rFonts w:ascii="Times New Roman" w:eastAsia="Times New Roman" w:hAnsi="Times New Roman" w:cs="Times New Roman"/>
                <w:bCs/>
                <w:sz w:val="24"/>
                <w:szCs w:val="24"/>
              </w:rPr>
              <w:t>У1-У19</w:t>
            </w:r>
          </w:p>
          <w:p w:rsidR="00073B39" w:rsidRPr="00073B39" w:rsidRDefault="00073B39" w:rsidP="00073B39">
            <w:pPr>
              <w:spacing w:line="276" w:lineRule="auto"/>
              <w:rPr>
                <w:rFonts w:ascii="Times New Roman" w:eastAsia="Times New Roman" w:hAnsi="Times New Roman" w:cs="Times New Roman"/>
                <w:bCs/>
                <w:sz w:val="24"/>
                <w:szCs w:val="24"/>
              </w:rPr>
            </w:pPr>
            <w:r w:rsidRPr="00073B39">
              <w:rPr>
                <w:rFonts w:ascii="Times New Roman" w:eastAsia="Times New Roman" w:hAnsi="Times New Roman" w:cs="Times New Roman"/>
                <w:bCs/>
                <w:sz w:val="24"/>
                <w:szCs w:val="24"/>
              </w:rPr>
              <w:t>З1-З34</w:t>
            </w:r>
          </w:p>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DA4EF9">
        <w:trPr>
          <w:trHeight w:val="276"/>
        </w:trPr>
        <w:tc>
          <w:tcPr>
            <w:tcW w:w="1277" w:type="dxa"/>
            <w:tcBorders>
              <w:top w:val="nil"/>
              <w:left w:val="single" w:sz="8" w:space="0" w:color="auto"/>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701"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268"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17" w:type="dxa"/>
            <w:gridSpan w:val="2"/>
            <w:tcBorders>
              <w:top w:val="nil"/>
              <w:left w:val="nil"/>
              <w:bottom w:val="nil"/>
              <w:right w:val="single" w:sz="8" w:space="0" w:color="auto"/>
            </w:tcBorders>
            <w:vAlign w:val="bottom"/>
          </w:tcPr>
          <w:p w:rsidR="00DA4EF9" w:rsidRDefault="00073B39"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Тест</w:t>
            </w:r>
          </w:p>
          <w:p w:rsidR="00C2766C"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Портфолио</w:t>
            </w:r>
          </w:p>
        </w:tc>
        <w:tc>
          <w:tcPr>
            <w:tcW w:w="1560"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134"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381"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DA4EF9">
        <w:trPr>
          <w:trHeight w:val="271"/>
        </w:trPr>
        <w:tc>
          <w:tcPr>
            <w:tcW w:w="1277" w:type="dxa"/>
            <w:tcBorders>
              <w:top w:val="nil"/>
              <w:left w:val="single" w:sz="8" w:space="0" w:color="auto"/>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701"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268"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17"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560"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134" w:type="dxa"/>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381" w:type="dxa"/>
            <w:gridSpan w:val="2"/>
            <w:tcBorders>
              <w:top w:val="nil"/>
              <w:left w:val="nil"/>
              <w:bottom w:val="nil"/>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DA4EF9" w:rsidRPr="00DA4EF9" w:rsidTr="00073B39">
        <w:trPr>
          <w:trHeight w:val="80"/>
        </w:trPr>
        <w:tc>
          <w:tcPr>
            <w:tcW w:w="1277" w:type="dxa"/>
            <w:tcBorders>
              <w:top w:val="nil"/>
              <w:left w:val="single" w:sz="8" w:space="0" w:color="auto"/>
              <w:bottom w:val="single" w:sz="4"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701" w:type="dxa"/>
            <w:tcBorders>
              <w:top w:val="nil"/>
              <w:left w:val="nil"/>
              <w:bottom w:val="single" w:sz="4"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2268" w:type="dxa"/>
            <w:gridSpan w:val="2"/>
            <w:tcBorders>
              <w:top w:val="nil"/>
              <w:left w:val="nil"/>
              <w:bottom w:val="single" w:sz="4"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417" w:type="dxa"/>
            <w:gridSpan w:val="2"/>
            <w:tcBorders>
              <w:top w:val="nil"/>
              <w:left w:val="nil"/>
              <w:bottom w:val="single" w:sz="4"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560" w:type="dxa"/>
            <w:gridSpan w:val="2"/>
            <w:tcBorders>
              <w:top w:val="nil"/>
              <w:left w:val="nil"/>
              <w:bottom w:val="single" w:sz="4"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134" w:type="dxa"/>
            <w:tcBorders>
              <w:top w:val="nil"/>
              <w:left w:val="nil"/>
              <w:bottom w:val="single" w:sz="4"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c>
          <w:tcPr>
            <w:tcW w:w="1381" w:type="dxa"/>
            <w:gridSpan w:val="2"/>
            <w:tcBorders>
              <w:top w:val="nil"/>
              <w:left w:val="nil"/>
              <w:bottom w:val="single" w:sz="4" w:space="0" w:color="auto"/>
              <w:right w:val="single" w:sz="8" w:space="0" w:color="auto"/>
            </w:tcBorders>
            <w:vAlign w:val="bottom"/>
          </w:tcPr>
          <w:p w:rsidR="00DA4EF9" w:rsidRPr="00DA4EF9" w:rsidRDefault="00DA4EF9" w:rsidP="00DA4EF9">
            <w:pPr>
              <w:spacing w:line="276" w:lineRule="auto"/>
              <w:rPr>
                <w:rFonts w:ascii="Times New Roman" w:eastAsia="Times New Roman" w:hAnsi="Times New Roman" w:cs="Times New Roman"/>
                <w:bCs/>
                <w:sz w:val="24"/>
                <w:szCs w:val="24"/>
              </w:rPr>
            </w:pPr>
          </w:p>
        </w:tc>
      </w:tr>
      <w:tr w:rsidR="00073B39" w:rsidRPr="00DA4EF9" w:rsidTr="00073B39">
        <w:trPr>
          <w:trHeight w:val="80"/>
        </w:trPr>
        <w:tc>
          <w:tcPr>
            <w:tcW w:w="1277" w:type="dxa"/>
            <w:tcBorders>
              <w:top w:val="single" w:sz="4" w:space="0" w:color="auto"/>
              <w:left w:val="single" w:sz="8" w:space="0" w:color="auto"/>
              <w:bottom w:val="single" w:sz="4" w:space="0" w:color="auto"/>
              <w:right w:val="single" w:sz="8" w:space="0" w:color="auto"/>
            </w:tcBorders>
            <w:vAlign w:val="bottom"/>
          </w:tcPr>
          <w:p w:rsidR="00073B39"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УП 05</w:t>
            </w:r>
          </w:p>
        </w:tc>
        <w:tc>
          <w:tcPr>
            <w:tcW w:w="1701" w:type="dxa"/>
            <w:tcBorders>
              <w:top w:val="single" w:sz="4" w:space="0" w:color="auto"/>
              <w:left w:val="nil"/>
              <w:bottom w:val="single" w:sz="4" w:space="0" w:color="auto"/>
              <w:right w:val="single" w:sz="8" w:space="0" w:color="auto"/>
            </w:tcBorders>
            <w:vAlign w:val="bottom"/>
          </w:tcPr>
          <w:p w:rsidR="00073B3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Входной контроль</w:t>
            </w:r>
          </w:p>
          <w:p w:rsidR="00C2766C"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Устный опрос</w:t>
            </w:r>
          </w:p>
        </w:tc>
        <w:tc>
          <w:tcPr>
            <w:tcW w:w="2268" w:type="dxa"/>
            <w:gridSpan w:val="2"/>
            <w:tcBorders>
              <w:top w:val="single" w:sz="4" w:space="0" w:color="auto"/>
              <w:left w:val="nil"/>
              <w:bottom w:val="single" w:sz="4" w:space="0" w:color="auto"/>
              <w:right w:val="single" w:sz="8" w:space="0" w:color="auto"/>
            </w:tcBorders>
            <w:vAlign w:val="bottom"/>
          </w:tcPr>
          <w:tbl>
            <w:tblPr>
              <w:tblW w:w="10740" w:type="dxa"/>
              <w:tblLayout w:type="fixed"/>
              <w:tblCellMar>
                <w:left w:w="0" w:type="dxa"/>
                <w:right w:w="0" w:type="dxa"/>
              </w:tblCellMar>
              <w:tblLook w:val="04A0" w:firstRow="1" w:lastRow="0" w:firstColumn="1" w:lastColumn="0" w:noHBand="0" w:noVBand="1"/>
            </w:tblPr>
            <w:tblGrid>
              <w:gridCol w:w="10740"/>
            </w:tblGrid>
            <w:tr w:rsidR="00C2766C" w:rsidRPr="00DA4EF9" w:rsidTr="00FC48F1">
              <w:trPr>
                <w:trHeight w:val="276"/>
              </w:trPr>
              <w:tc>
                <w:tcPr>
                  <w:tcW w:w="2268" w:type="dxa"/>
                  <w:tcBorders>
                    <w:top w:val="nil"/>
                    <w:left w:val="nil"/>
                    <w:bottom w:val="nil"/>
                    <w:right w:val="single" w:sz="8" w:space="0" w:color="auto"/>
                  </w:tcBorders>
                  <w:vAlign w:val="bottom"/>
                </w:tcPr>
                <w:p w:rsidR="00C2766C" w:rsidRDefault="00C2766C" w:rsidP="00FC48F1">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Н1-Н12</w:t>
                  </w:r>
                </w:p>
                <w:p w:rsidR="00C2766C" w:rsidRDefault="00C2766C" w:rsidP="00FC48F1">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У1-У19</w:t>
                  </w:r>
                </w:p>
                <w:p w:rsidR="00C2766C" w:rsidRPr="00DA4EF9" w:rsidRDefault="00C2766C" w:rsidP="00FC48F1">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З1-З34</w:t>
                  </w:r>
                </w:p>
              </w:tc>
            </w:tr>
            <w:tr w:rsidR="00C2766C" w:rsidRPr="00DA4EF9" w:rsidTr="00FC48F1">
              <w:trPr>
                <w:trHeight w:val="276"/>
              </w:trPr>
              <w:tc>
                <w:tcPr>
                  <w:tcW w:w="2268" w:type="dxa"/>
                  <w:tcBorders>
                    <w:top w:val="nil"/>
                    <w:left w:val="nil"/>
                    <w:bottom w:val="nil"/>
                    <w:right w:val="single" w:sz="8" w:space="0" w:color="auto"/>
                  </w:tcBorders>
                  <w:vAlign w:val="bottom"/>
                </w:tcPr>
                <w:p w:rsidR="00C2766C" w:rsidRPr="00DA4EF9" w:rsidRDefault="00C2766C" w:rsidP="00FC48F1">
                  <w:pPr>
                    <w:spacing w:line="276" w:lineRule="auto"/>
                    <w:rPr>
                      <w:rFonts w:ascii="Times New Roman" w:eastAsia="Times New Roman" w:hAnsi="Times New Roman" w:cs="Times New Roman"/>
                      <w:bCs/>
                      <w:sz w:val="24"/>
                      <w:szCs w:val="24"/>
                    </w:rPr>
                  </w:pPr>
                </w:p>
              </w:tc>
            </w:tr>
          </w:tbl>
          <w:p w:rsidR="00073B39" w:rsidRPr="00DA4EF9" w:rsidRDefault="00073B39" w:rsidP="00DA4EF9">
            <w:pPr>
              <w:spacing w:line="276" w:lineRule="auto"/>
              <w:rPr>
                <w:rFonts w:ascii="Times New Roman" w:eastAsia="Times New Roman" w:hAnsi="Times New Roman" w:cs="Times New Roman"/>
                <w:bCs/>
                <w:sz w:val="24"/>
                <w:szCs w:val="24"/>
              </w:rPr>
            </w:pPr>
          </w:p>
        </w:tc>
        <w:tc>
          <w:tcPr>
            <w:tcW w:w="1417" w:type="dxa"/>
            <w:gridSpan w:val="2"/>
            <w:tcBorders>
              <w:top w:val="single" w:sz="4" w:space="0" w:color="auto"/>
              <w:left w:val="nil"/>
              <w:bottom w:val="single" w:sz="4" w:space="0" w:color="auto"/>
              <w:right w:val="single" w:sz="8" w:space="0" w:color="auto"/>
            </w:tcBorders>
            <w:vAlign w:val="bottom"/>
          </w:tcPr>
          <w:p w:rsidR="00073B39"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Практическая работа</w:t>
            </w:r>
          </w:p>
        </w:tc>
        <w:tc>
          <w:tcPr>
            <w:tcW w:w="1560" w:type="dxa"/>
            <w:gridSpan w:val="2"/>
            <w:tcBorders>
              <w:top w:val="single" w:sz="4" w:space="0" w:color="auto"/>
              <w:left w:val="nil"/>
              <w:bottom w:val="single" w:sz="4" w:space="0" w:color="auto"/>
              <w:right w:val="single" w:sz="8" w:space="0" w:color="auto"/>
            </w:tcBorders>
            <w:vAlign w:val="bottom"/>
          </w:tcPr>
          <w:p w:rsidR="00073B39"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Н1-Н12</w:t>
            </w:r>
          </w:p>
        </w:tc>
        <w:tc>
          <w:tcPr>
            <w:tcW w:w="1134" w:type="dxa"/>
            <w:tcBorders>
              <w:top w:val="single" w:sz="4" w:space="0" w:color="auto"/>
              <w:left w:val="nil"/>
              <w:bottom w:val="single" w:sz="4" w:space="0" w:color="auto"/>
              <w:right w:val="single" w:sz="8" w:space="0" w:color="auto"/>
            </w:tcBorders>
            <w:vAlign w:val="bottom"/>
          </w:tcPr>
          <w:p w:rsidR="00073B39"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Тестовые задания</w:t>
            </w:r>
          </w:p>
        </w:tc>
        <w:tc>
          <w:tcPr>
            <w:tcW w:w="1381" w:type="dxa"/>
            <w:gridSpan w:val="2"/>
            <w:tcBorders>
              <w:top w:val="single" w:sz="4" w:space="0" w:color="auto"/>
              <w:left w:val="nil"/>
              <w:bottom w:val="single" w:sz="4" w:space="0" w:color="auto"/>
              <w:right w:val="single" w:sz="8" w:space="0" w:color="auto"/>
            </w:tcBorders>
            <w:vAlign w:val="bottom"/>
          </w:tcPr>
          <w:tbl>
            <w:tblPr>
              <w:tblW w:w="10740" w:type="dxa"/>
              <w:tblLayout w:type="fixed"/>
              <w:tblCellMar>
                <w:left w:w="0" w:type="dxa"/>
                <w:right w:w="0" w:type="dxa"/>
              </w:tblCellMar>
              <w:tblLook w:val="04A0" w:firstRow="1" w:lastRow="0" w:firstColumn="1" w:lastColumn="0" w:noHBand="0" w:noVBand="1"/>
            </w:tblPr>
            <w:tblGrid>
              <w:gridCol w:w="10740"/>
            </w:tblGrid>
            <w:tr w:rsidR="00C2766C" w:rsidRPr="00DA4EF9" w:rsidTr="00FC48F1">
              <w:trPr>
                <w:trHeight w:val="276"/>
              </w:trPr>
              <w:tc>
                <w:tcPr>
                  <w:tcW w:w="2268" w:type="dxa"/>
                  <w:tcBorders>
                    <w:top w:val="nil"/>
                    <w:left w:val="nil"/>
                    <w:bottom w:val="nil"/>
                    <w:right w:val="single" w:sz="8" w:space="0" w:color="auto"/>
                  </w:tcBorders>
                  <w:vAlign w:val="bottom"/>
                </w:tcPr>
                <w:p w:rsidR="00C2766C" w:rsidRDefault="00C2766C" w:rsidP="00FC48F1">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Н1-Н12</w:t>
                  </w:r>
                </w:p>
                <w:p w:rsidR="00C2766C" w:rsidRDefault="00C2766C" w:rsidP="00FC48F1">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У1-У19</w:t>
                  </w:r>
                </w:p>
                <w:p w:rsidR="00C2766C" w:rsidRPr="00DA4EF9" w:rsidRDefault="00C2766C" w:rsidP="00FC48F1">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З1-З34</w:t>
                  </w:r>
                </w:p>
              </w:tc>
            </w:tr>
            <w:tr w:rsidR="00C2766C" w:rsidRPr="00DA4EF9" w:rsidTr="00FC48F1">
              <w:trPr>
                <w:trHeight w:val="276"/>
              </w:trPr>
              <w:tc>
                <w:tcPr>
                  <w:tcW w:w="2268" w:type="dxa"/>
                  <w:tcBorders>
                    <w:top w:val="nil"/>
                    <w:left w:val="nil"/>
                    <w:bottom w:val="nil"/>
                    <w:right w:val="single" w:sz="8" w:space="0" w:color="auto"/>
                  </w:tcBorders>
                  <w:vAlign w:val="bottom"/>
                </w:tcPr>
                <w:p w:rsidR="00C2766C" w:rsidRPr="00DA4EF9" w:rsidRDefault="00C2766C" w:rsidP="00FC48F1">
                  <w:pPr>
                    <w:spacing w:line="276" w:lineRule="auto"/>
                    <w:rPr>
                      <w:rFonts w:ascii="Times New Roman" w:eastAsia="Times New Roman" w:hAnsi="Times New Roman" w:cs="Times New Roman"/>
                      <w:bCs/>
                      <w:sz w:val="24"/>
                      <w:szCs w:val="24"/>
                    </w:rPr>
                  </w:pPr>
                </w:p>
              </w:tc>
            </w:tr>
          </w:tbl>
          <w:p w:rsidR="00073B39" w:rsidRPr="00DA4EF9" w:rsidRDefault="00073B39" w:rsidP="00DA4EF9">
            <w:pPr>
              <w:spacing w:line="276" w:lineRule="auto"/>
              <w:rPr>
                <w:rFonts w:ascii="Times New Roman" w:eastAsia="Times New Roman" w:hAnsi="Times New Roman" w:cs="Times New Roman"/>
                <w:bCs/>
                <w:sz w:val="24"/>
                <w:szCs w:val="24"/>
              </w:rPr>
            </w:pPr>
          </w:p>
        </w:tc>
      </w:tr>
      <w:tr w:rsidR="00073B39" w:rsidRPr="00DA4EF9" w:rsidTr="00073B39">
        <w:trPr>
          <w:trHeight w:val="80"/>
        </w:trPr>
        <w:tc>
          <w:tcPr>
            <w:tcW w:w="1277" w:type="dxa"/>
            <w:tcBorders>
              <w:top w:val="single" w:sz="4" w:space="0" w:color="auto"/>
              <w:left w:val="single" w:sz="8" w:space="0" w:color="auto"/>
              <w:bottom w:val="single" w:sz="8" w:space="0" w:color="auto"/>
              <w:right w:val="single" w:sz="8" w:space="0" w:color="auto"/>
            </w:tcBorders>
            <w:vAlign w:val="bottom"/>
          </w:tcPr>
          <w:p w:rsidR="00073B39"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ПП 05</w:t>
            </w:r>
          </w:p>
        </w:tc>
        <w:tc>
          <w:tcPr>
            <w:tcW w:w="1701" w:type="dxa"/>
            <w:tcBorders>
              <w:top w:val="single" w:sz="4" w:space="0" w:color="auto"/>
              <w:left w:val="nil"/>
              <w:bottom w:val="single" w:sz="8" w:space="0" w:color="auto"/>
              <w:right w:val="single" w:sz="8" w:space="0" w:color="auto"/>
            </w:tcBorders>
            <w:vAlign w:val="bottom"/>
          </w:tcPr>
          <w:p w:rsidR="00073B3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Входной контроль</w:t>
            </w:r>
          </w:p>
          <w:p w:rsidR="00C2766C"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Заполнение дневника по ПП</w:t>
            </w:r>
          </w:p>
        </w:tc>
        <w:tc>
          <w:tcPr>
            <w:tcW w:w="2268" w:type="dxa"/>
            <w:gridSpan w:val="2"/>
            <w:tcBorders>
              <w:top w:val="single" w:sz="4" w:space="0" w:color="auto"/>
              <w:left w:val="nil"/>
              <w:bottom w:val="single" w:sz="8" w:space="0" w:color="auto"/>
              <w:right w:val="single" w:sz="8" w:space="0" w:color="auto"/>
            </w:tcBorders>
            <w:vAlign w:val="bottom"/>
          </w:tcPr>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Н1-Н12</w:t>
            </w:r>
          </w:p>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У1-У19</w:t>
            </w:r>
          </w:p>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З1-З34</w:t>
            </w:r>
          </w:p>
          <w:p w:rsidR="00073B39" w:rsidRPr="00DA4EF9" w:rsidRDefault="00073B39" w:rsidP="00DA4EF9">
            <w:pPr>
              <w:spacing w:line="276" w:lineRule="auto"/>
              <w:rPr>
                <w:rFonts w:ascii="Times New Roman" w:eastAsia="Times New Roman" w:hAnsi="Times New Roman" w:cs="Times New Roman"/>
                <w:bCs/>
                <w:sz w:val="24"/>
                <w:szCs w:val="24"/>
              </w:rPr>
            </w:pPr>
          </w:p>
        </w:tc>
        <w:tc>
          <w:tcPr>
            <w:tcW w:w="1417" w:type="dxa"/>
            <w:gridSpan w:val="2"/>
            <w:tcBorders>
              <w:top w:val="single" w:sz="4" w:space="0" w:color="auto"/>
              <w:left w:val="nil"/>
              <w:bottom w:val="single" w:sz="8" w:space="0" w:color="auto"/>
              <w:right w:val="single" w:sz="8" w:space="0" w:color="auto"/>
            </w:tcBorders>
            <w:vAlign w:val="bottom"/>
          </w:tcPr>
          <w:p w:rsidR="00073B39"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Заполнение аттестационного листа и характеристики по ПП</w:t>
            </w:r>
          </w:p>
        </w:tc>
        <w:tc>
          <w:tcPr>
            <w:tcW w:w="1560" w:type="dxa"/>
            <w:gridSpan w:val="2"/>
            <w:tcBorders>
              <w:top w:val="single" w:sz="4" w:space="0" w:color="auto"/>
              <w:left w:val="nil"/>
              <w:bottom w:val="single" w:sz="8" w:space="0" w:color="auto"/>
              <w:right w:val="single" w:sz="8" w:space="0" w:color="auto"/>
            </w:tcBorders>
            <w:vAlign w:val="bottom"/>
          </w:tcPr>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Н1-Н12</w:t>
            </w:r>
          </w:p>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У1-У19</w:t>
            </w:r>
          </w:p>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З1-З34</w:t>
            </w:r>
          </w:p>
          <w:p w:rsidR="00073B39" w:rsidRPr="00DA4EF9" w:rsidRDefault="00073B39" w:rsidP="00DA4EF9">
            <w:pPr>
              <w:spacing w:line="276" w:lineRule="auto"/>
              <w:rPr>
                <w:rFonts w:ascii="Times New Roman" w:eastAsia="Times New Roman" w:hAnsi="Times New Roman" w:cs="Times New Roman"/>
                <w:bCs/>
                <w:sz w:val="24"/>
                <w:szCs w:val="24"/>
              </w:rPr>
            </w:pPr>
          </w:p>
        </w:tc>
        <w:tc>
          <w:tcPr>
            <w:tcW w:w="1134" w:type="dxa"/>
            <w:tcBorders>
              <w:top w:val="single" w:sz="4" w:space="0" w:color="auto"/>
              <w:left w:val="nil"/>
              <w:bottom w:val="single" w:sz="4" w:space="0" w:color="auto"/>
              <w:right w:val="single" w:sz="8" w:space="0" w:color="auto"/>
            </w:tcBorders>
            <w:vAlign w:val="bottom"/>
          </w:tcPr>
          <w:p w:rsidR="00073B39" w:rsidRPr="00DA4EF9" w:rsidRDefault="00C2766C" w:rsidP="00DA4EF9">
            <w:pPr>
              <w:spacing w:line="276"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Отчёт по ПП</w:t>
            </w:r>
          </w:p>
        </w:tc>
        <w:tc>
          <w:tcPr>
            <w:tcW w:w="1381" w:type="dxa"/>
            <w:gridSpan w:val="2"/>
            <w:tcBorders>
              <w:top w:val="single" w:sz="4" w:space="0" w:color="auto"/>
              <w:left w:val="nil"/>
              <w:bottom w:val="single" w:sz="4" w:space="0" w:color="auto"/>
              <w:right w:val="single" w:sz="8" w:space="0" w:color="auto"/>
            </w:tcBorders>
            <w:vAlign w:val="bottom"/>
          </w:tcPr>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Н1-Н12</w:t>
            </w:r>
          </w:p>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У1-У19</w:t>
            </w:r>
          </w:p>
          <w:p w:rsidR="00C2766C" w:rsidRPr="00C2766C" w:rsidRDefault="00C2766C" w:rsidP="00C2766C">
            <w:pPr>
              <w:spacing w:line="276" w:lineRule="auto"/>
              <w:rPr>
                <w:rFonts w:ascii="Times New Roman" w:eastAsia="Times New Roman" w:hAnsi="Times New Roman" w:cs="Times New Roman"/>
                <w:bCs/>
                <w:sz w:val="24"/>
                <w:szCs w:val="24"/>
              </w:rPr>
            </w:pPr>
            <w:r w:rsidRPr="00C2766C">
              <w:rPr>
                <w:rFonts w:ascii="Times New Roman" w:eastAsia="Times New Roman" w:hAnsi="Times New Roman" w:cs="Times New Roman"/>
                <w:bCs/>
                <w:sz w:val="24"/>
                <w:szCs w:val="24"/>
              </w:rPr>
              <w:t>З1-З34</w:t>
            </w:r>
          </w:p>
          <w:p w:rsidR="00073B39" w:rsidRPr="00DA4EF9" w:rsidRDefault="00073B39" w:rsidP="00DA4EF9">
            <w:pPr>
              <w:spacing w:line="276" w:lineRule="auto"/>
              <w:rPr>
                <w:rFonts w:ascii="Times New Roman" w:eastAsia="Times New Roman" w:hAnsi="Times New Roman" w:cs="Times New Roman"/>
                <w:bCs/>
                <w:sz w:val="24"/>
                <w:szCs w:val="24"/>
              </w:rPr>
            </w:pPr>
          </w:p>
        </w:tc>
      </w:tr>
    </w:tbl>
    <w:p w:rsidR="00DA4EF9" w:rsidRDefault="00DA4EF9" w:rsidP="00DA4EF9">
      <w:pPr>
        <w:autoSpaceDE w:val="0"/>
        <w:autoSpaceDN w:val="0"/>
        <w:adjustRightInd w:val="0"/>
        <w:spacing w:line="240" w:lineRule="auto"/>
        <w:rPr>
          <w:rFonts w:ascii="Times New Roman" w:eastAsia="Times New Roman" w:hAnsi="Times New Roman" w:cs="Times New Roman"/>
          <w:b/>
          <w:bCs/>
          <w:sz w:val="24"/>
          <w:szCs w:val="24"/>
        </w:rPr>
      </w:pPr>
    </w:p>
    <w:p w:rsidR="00DA4EF9" w:rsidRDefault="00DA4EF9" w:rsidP="00DA4EF9">
      <w:pPr>
        <w:autoSpaceDE w:val="0"/>
        <w:autoSpaceDN w:val="0"/>
        <w:adjustRightInd w:val="0"/>
        <w:spacing w:line="240" w:lineRule="auto"/>
        <w:rPr>
          <w:rFonts w:ascii="Times New Roman" w:eastAsia="Times New Roman" w:hAnsi="Times New Roman" w:cs="Times New Roman"/>
          <w:b/>
          <w:bCs/>
          <w:sz w:val="24"/>
          <w:szCs w:val="24"/>
        </w:rPr>
      </w:pPr>
    </w:p>
    <w:p w:rsidR="00DA4EF9" w:rsidRPr="00DA4EF9" w:rsidRDefault="00DA4EF9" w:rsidP="00DA4EF9">
      <w:pPr>
        <w:autoSpaceDE w:val="0"/>
        <w:autoSpaceDN w:val="0"/>
        <w:adjustRightInd w:val="0"/>
        <w:spacing w:line="240" w:lineRule="auto"/>
        <w:rPr>
          <w:rFonts w:ascii="Times New Roman" w:eastAsia="Times New Roman" w:hAnsi="Times New Roman" w:cs="Times New Roman"/>
          <w:b/>
          <w:bCs/>
          <w:sz w:val="24"/>
          <w:szCs w:val="24"/>
        </w:rPr>
      </w:pPr>
      <w:r w:rsidRPr="00DA4EF9">
        <w:rPr>
          <w:rFonts w:ascii="Times New Roman" w:eastAsia="Times New Roman" w:hAnsi="Times New Roman" w:cs="Times New Roman"/>
          <w:b/>
          <w:bCs/>
          <w:sz w:val="24"/>
          <w:szCs w:val="24"/>
        </w:rPr>
        <w:t>3. Оценка освоения теоретического курса профессионального модуля</w:t>
      </w:r>
    </w:p>
    <w:p w:rsidR="00DA4EF9" w:rsidRPr="00DA4EF9" w:rsidRDefault="00DA4EF9" w:rsidP="00DA4EF9">
      <w:pPr>
        <w:autoSpaceDE w:val="0"/>
        <w:autoSpaceDN w:val="0"/>
        <w:adjustRightInd w:val="0"/>
        <w:spacing w:line="240" w:lineRule="auto"/>
        <w:rPr>
          <w:rFonts w:ascii="Times New Roman" w:eastAsia="Times New Roman" w:hAnsi="Times New Roman" w:cs="Times New Roman"/>
          <w:b/>
          <w:bCs/>
          <w:sz w:val="24"/>
          <w:szCs w:val="24"/>
        </w:rPr>
      </w:pPr>
      <w:r w:rsidRPr="00DA4EF9">
        <w:rPr>
          <w:rFonts w:ascii="Times New Roman" w:eastAsia="Times New Roman" w:hAnsi="Times New Roman" w:cs="Times New Roman"/>
          <w:b/>
          <w:bCs/>
          <w:sz w:val="24"/>
          <w:szCs w:val="24"/>
        </w:rPr>
        <w:t>3.1. Общие положения</w:t>
      </w:r>
    </w:p>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Основной целью оценки теоретического курса профессионального модуля является</w:t>
      </w:r>
    </w:p>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оценка умений и знаний.</w:t>
      </w:r>
    </w:p>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Оценка теоретического курса профессионального модуля осуществляется с</w:t>
      </w:r>
    </w:p>
    <w:p w:rsidR="00DA4EF9" w:rsidRPr="00DA4EF9" w:rsidRDefault="00DA4EF9" w:rsidP="00DA4EF9">
      <w:pPr>
        <w:autoSpaceDE w:val="0"/>
        <w:autoSpaceDN w:val="0"/>
        <w:adjustRightInd w:val="0"/>
        <w:spacing w:line="240" w:lineRule="auto"/>
        <w:rPr>
          <w:rFonts w:eastAsia="Times New Roman" w:cs="Times New Roman"/>
        </w:rPr>
      </w:pPr>
      <w:r w:rsidRPr="00DA4EF9">
        <w:rPr>
          <w:rFonts w:ascii="Times New Roman" w:eastAsia="Times New Roman" w:hAnsi="Times New Roman" w:cs="Times New Roman"/>
          <w:color w:val="000000"/>
          <w:sz w:val="24"/>
          <w:szCs w:val="24"/>
        </w:rPr>
        <w:t>использованием следующих форм и методов контроля:</w:t>
      </w:r>
      <w:r w:rsidRPr="00DA4EF9">
        <w:rPr>
          <w:rFonts w:eastAsia="Times New Roman" w:cs="Times New Roma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7903"/>
      </w:tblGrid>
      <w:tr w:rsidR="00DA4EF9" w:rsidRPr="00DA4EF9" w:rsidTr="00DA4EF9">
        <w:tc>
          <w:tcPr>
            <w:tcW w:w="1668"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 вопроса</w:t>
            </w:r>
          </w:p>
        </w:tc>
        <w:tc>
          <w:tcPr>
            <w:tcW w:w="7903"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Максимальное количество баллов за правильный ответ</w:t>
            </w:r>
          </w:p>
        </w:tc>
      </w:tr>
      <w:tr w:rsidR="00DA4EF9" w:rsidRPr="00DA4EF9" w:rsidTr="00DA4EF9">
        <w:tc>
          <w:tcPr>
            <w:tcW w:w="1668"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 xml:space="preserve">Один вопрос </w:t>
            </w:r>
          </w:p>
        </w:tc>
        <w:tc>
          <w:tcPr>
            <w:tcW w:w="7903"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1 балл</w:t>
            </w:r>
          </w:p>
        </w:tc>
      </w:tr>
      <w:tr w:rsidR="00DA4EF9" w:rsidRPr="00DA4EF9" w:rsidTr="00DA4EF9">
        <w:tc>
          <w:tcPr>
            <w:tcW w:w="1668"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Оценка</w:t>
            </w:r>
          </w:p>
        </w:tc>
        <w:tc>
          <w:tcPr>
            <w:tcW w:w="7903"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Отлично: 18-20 баллов</w:t>
            </w:r>
          </w:p>
        </w:tc>
      </w:tr>
      <w:tr w:rsidR="00DA4EF9" w:rsidRPr="00DA4EF9" w:rsidTr="00DA4EF9">
        <w:tc>
          <w:tcPr>
            <w:tcW w:w="1668" w:type="dxa"/>
            <w:tcBorders>
              <w:top w:val="single" w:sz="4" w:space="0" w:color="000000"/>
              <w:left w:val="single" w:sz="4" w:space="0" w:color="000000"/>
              <w:bottom w:val="single" w:sz="4" w:space="0" w:color="000000"/>
              <w:right w:val="single" w:sz="4" w:space="0" w:color="000000"/>
            </w:tcBorders>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p>
        </w:tc>
        <w:tc>
          <w:tcPr>
            <w:tcW w:w="7903"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Хорошо:14-17 баллов</w:t>
            </w:r>
          </w:p>
        </w:tc>
      </w:tr>
      <w:tr w:rsidR="00DA4EF9" w:rsidRPr="00DA4EF9" w:rsidTr="00DA4EF9">
        <w:tc>
          <w:tcPr>
            <w:tcW w:w="1668" w:type="dxa"/>
            <w:tcBorders>
              <w:top w:val="single" w:sz="4" w:space="0" w:color="000000"/>
              <w:left w:val="single" w:sz="4" w:space="0" w:color="000000"/>
              <w:bottom w:val="single" w:sz="4" w:space="0" w:color="000000"/>
              <w:right w:val="single" w:sz="4" w:space="0" w:color="000000"/>
            </w:tcBorders>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p>
        </w:tc>
        <w:tc>
          <w:tcPr>
            <w:tcW w:w="7903"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Удовлетворительно: 10-13 баллов</w:t>
            </w:r>
          </w:p>
        </w:tc>
      </w:tr>
      <w:tr w:rsidR="00DA4EF9" w:rsidRPr="00DA4EF9" w:rsidTr="00DA4EF9">
        <w:tc>
          <w:tcPr>
            <w:tcW w:w="1668" w:type="dxa"/>
            <w:tcBorders>
              <w:top w:val="single" w:sz="4" w:space="0" w:color="000000"/>
              <w:left w:val="single" w:sz="4" w:space="0" w:color="000000"/>
              <w:bottom w:val="single" w:sz="4" w:space="0" w:color="000000"/>
              <w:right w:val="single" w:sz="4" w:space="0" w:color="000000"/>
            </w:tcBorders>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p>
        </w:tc>
        <w:tc>
          <w:tcPr>
            <w:tcW w:w="7903" w:type="dxa"/>
            <w:tcBorders>
              <w:top w:val="single" w:sz="4" w:space="0" w:color="000000"/>
              <w:left w:val="single" w:sz="4" w:space="0" w:color="000000"/>
              <w:bottom w:val="single" w:sz="4" w:space="0" w:color="000000"/>
              <w:right w:val="single" w:sz="4" w:space="0" w:color="000000"/>
            </w:tcBorders>
            <w:hideMark/>
          </w:tcPr>
          <w:p w:rsidR="00DA4EF9" w:rsidRPr="00DA4EF9" w:rsidRDefault="00DA4EF9" w:rsidP="00DA4EF9">
            <w:pPr>
              <w:autoSpaceDE w:val="0"/>
              <w:autoSpaceDN w:val="0"/>
              <w:adjustRightInd w:val="0"/>
              <w:spacing w:line="240" w:lineRule="auto"/>
              <w:rPr>
                <w:rFonts w:ascii="Times New Roman" w:eastAsia="Times New Roman" w:hAnsi="Times New Roman" w:cs="Times New Roman"/>
                <w:color w:val="000000"/>
                <w:sz w:val="24"/>
                <w:szCs w:val="24"/>
              </w:rPr>
            </w:pPr>
            <w:r w:rsidRPr="00DA4EF9">
              <w:rPr>
                <w:rFonts w:ascii="Times New Roman" w:eastAsia="Times New Roman" w:hAnsi="Times New Roman" w:cs="Times New Roman"/>
                <w:color w:val="000000"/>
                <w:sz w:val="24"/>
                <w:szCs w:val="24"/>
              </w:rPr>
              <w:t>Неудовлетворительно: не менее 10 баллов</w:t>
            </w:r>
          </w:p>
        </w:tc>
      </w:tr>
    </w:tbl>
    <w:p w:rsidR="00E860B8" w:rsidRDefault="00E860B8" w:rsidP="00DA4EF9">
      <w:pPr>
        <w:spacing w:line="276" w:lineRule="auto"/>
        <w:rPr>
          <w:rFonts w:ascii="Times New Roman" w:eastAsia="Times New Roman" w:hAnsi="Times New Roman" w:cs="Times New Roman"/>
          <w:b/>
          <w:color w:val="000000"/>
          <w:sz w:val="24"/>
          <w:szCs w:val="24"/>
        </w:rPr>
      </w:pPr>
    </w:p>
    <w:p w:rsidR="00E860B8" w:rsidRDefault="00E860B8" w:rsidP="00DA4EF9">
      <w:pPr>
        <w:spacing w:line="276" w:lineRule="auto"/>
        <w:rPr>
          <w:rFonts w:ascii="Times New Roman" w:eastAsia="Times New Roman" w:hAnsi="Times New Roman" w:cs="Times New Roman"/>
          <w:b/>
          <w:color w:val="000000"/>
          <w:sz w:val="24"/>
          <w:szCs w:val="24"/>
        </w:rPr>
      </w:pPr>
    </w:p>
    <w:p w:rsidR="00E860B8" w:rsidRDefault="00E860B8" w:rsidP="00DA4EF9">
      <w:pPr>
        <w:spacing w:line="276" w:lineRule="auto"/>
        <w:rPr>
          <w:rFonts w:ascii="Times New Roman" w:eastAsia="Times New Roman" w:hAnsi="Times New Roman" w:cs="Times New Roman"/>
          <w:b/>
          <w:color w:val="000000"/>
          <w:sz w:val="24"/>
          <w:szCs w:val="24"/>
        </w:rPr>
      </w:pPr>
    </w:p>
    <w:p w:rsidR="00073B39" w:rsidRDefault="00073B39" w:rsidP="00E860B8">
      <w:pPr>
        <w:spacing w:line="276" w:lineRule="auto"/>
        <w:rPr>
          <w:rFonts w:ascii="Times New Roman" w:eastAsia="Times New Roman" w:hAnsi="Times New Roman" w:cs="Times New Roman"/>
          <w:b/>
          <w:color w:val="000000"/>
          <w:sz w:val="24"/>
          <w:szCs w:val="24"/>
        </w:rPr>
      </w:pPr>
    </w:p>
    <w:p w:rsidR="00FE5AF5" w:rsidRPr="00E860B8" w:rsidRDefault="00E860B8" w:rsidP="00E860B8">
      <w:pPr>
        <w:spacing w:line="276" w:lineRule="auto"/>
        <w:rPr>
          <w:sz w:val="24"/>
          <w:szCs w:val="24"/>
        </w:rPr>
      </w:pPr>
      <w:r>
        <w:rPr>
          <w:rFonts w:ascii="Times New Roman" w:eastAsia="Times New Roman" w:hAnsi="Times New Roman" w:cs="Times New Roman"/>
          <w:b/>
          <w:color w:val="000000"/>
          <w:sz w:val="24"/>
          <w:szCs w:val="24"/>
        </w:rPr>
        <w:lastRenderedPageBreak/>
        <w:t xml:space="preserve">Типовые задания по МДК 05..01 </w:t>
      </w:r>
      <w:r w:rsidRPr="00E860B8">
        <w:rPr>
          <w:rFonts w:ascii="Times New Roman" w:hAnsi="Times New Roman" w:cs="Times New Roman"/>
          <w:sz w:val="24"/>
          <w:szCs w:val="24"/>
        </w:rPr>
        <w:t>Теоретические и методические основы организации взаимодействия с родителями (законными представителями) детей и сотрудниками ДОО</w:t>
      </w:r>
    </w:p>
    <w:p w:rsidR="00073B39" w:rsidRDefault="00073B39" w:rsidP="00073B39">
      <w:pPr>
        <w:spacing w:line="240" w:lineRule="exact"/>
        <w:jc w:val="center"/>
        <w:rPr>
          <w:rFonts w:ascii="Times New Roman" w:hAnsi="Times New Roman" w:cs="Times New Roman"/>
          <w:b/>
          <w:sz w:val="28"/>
          <w:szCs w:val="24"/>
        </w:rPr>
      </w:pPr>
    </w:p>
    <w:p w:rsidR="00073B39" w:rsidRPr="00073B39" w:rsidRDefault="00073B39" w:rsidP="00073B39">
      <w:pPr>
        <w:spacing w:line="240" w:lineRule="exact"/>
        <w:jc w:val="center"/>
        <w:rPr>
          <w:rFonts w:ascii="Times New Roman" w:hAnsi="Times New Roman" w:cs="Times New Roman"/>
          <w:b/>
          <w:sz w:val="28"/>
          <w:szCs w:val="24"/>
        </w:rPr>
      </w:pPr>
    </w:p>
    <w:p w:rsidR="00073B39" w:rsidRDefault="00073B39" w:rsidP="00073B39">
      <w:pPr>
        <w:widowControl w:val="0"/>
        <w:spacing w:line="240" w:lineRule="auto"/>
        <w:ind w:right="914"/>
        <w:rPr>
          <w:sz w:val="24"/>
          <w:szCs w:val="24"/>
        </w:rPr>
      </w:pPr>
      <w:bookmarkStart w:id="6" w:name="_page_31_0"/>
      <w:bookmarkEnd w:id="0"/>
      <w:r>
        <w:rPr>
          <w:rFonts w:ascii="JMSNX+TimesNewRomanPSMT" w:eastAsia="JMSNX+TimesNewRomanPSMT" w:hAnsi="JMSNX+TimesNewRomanPSMT" w:cs="JMSNX+TimesNewRomanPSMT"/>
          <w:b/>
          <w:bCs/>
          <w:color w:val="000000"/>
          <w:w w:val="99"/>
          <w:sz w:val="28"/>
          <w:szCs w:val="28"/>
        </w:rPr>
        <w:t>II</w:t>
      </w:r>
      <w:r>
        <w:rPr>
          <w:rFonts w:ascii="JMSNX+TimesNewRomanPSMT" w:eastAsia="JMSNX+TimesNewRomanPSMT" w:hAnsi="JMSNX+TimesNewRomanPSMT" w:cs="JMSNX+TimesNewRomanPSMT"/>
          <w:b/>
          <w:bCs/>
          <w:color w:val="000000"/>
          <w:spacing w:val="1"/>
          <w:sz w:val="28"/>
          <w:szCs w:val="28"/>
        </w:rPr>
        <w:t xml:space="preserve"> </w:t>
      </w:r>
      <w:r>
        <w:rPr>
          <w:rFonts w:ascii="JMSNX+TimesNewRomanPSMT" w:eastAsia="JMSNX+TimesNewRomanPSMT" w:hAnsi="JMSNX+TimesNewRomanPSMT" w:cs="JMSNX+TimesNewRomanPSMT"/>
          <w:b/>
          <w:bCs/>
          <w:color w:val="000000"/>
          <w:spacing w:val="-1"/>
          <w:sz w:val="28"/>
          <w:szCs w:val="28"/>
        </w:rPr>
        <w:t>Т</w:t>
      </w:r>
      <w:r>
        <w:rPr>
          <w:rFonts w:ascii="JMSNX+TimesNewRomanPSMT" w:eastAsia="JMSNX+TimesNewRomanPSMT" w:hAnsi="JMSNX+TimesNewRomanPSMT" w:cs="JMSNX+TimesNewRomanPSMT"/>
          <w:b/>
          <w:bCs/>
          <w:color w:val="000000"/>
          <w:sz w:val="28"/>
          <w:szCs w:val="28"/>
        </w:rPr>
        <w:t>е</w:t>
      </w:r>
      <w:r>
        <w:rPr>
          <w:rFonts w:ascii="JMSNX+TimesNewRomanPSMT" w:eastAsia="JMSNX+TimesNewRomanPSMT" w:hAnsi="JMSNX+TimesNewRomanPSMT" w:cs="JMSNX+TimesNewRomanPSMT"/>
          <w:b/>
          <w:bCs/>
          <w:color w:val="000000"/>
          <w:w w:val="99"/>
          <w:sz w:val="28"/>
          <w:szCs w:val="28"/>
        </w:rPr>
        <w:t>к</w:t>
      </w:r>
      <w:r>
        <w:rPr>
          <w:rFonts w:ascii="JMSNX+TimesNewRomanPSMT" w:eastAsia="JMSNX+TimesNewRomanPSMT" w:hAnsi="JMSNX+TimesNewRomanPSMT" w:cs="JMSNX+TimesNewRomanPSMT"/>
          <w:b/>
          <w:bCs/>
          <w:color w:val="000000"/>
          <w:sz w:val="28"/>
          <w:szCs w:val="28"/>
        </w:rPr>
        <w:t>у</w:t>
      </w:r>
      <w:r>
        <w:rPr>
          <w:rFonts w:ascii="JMSNX+TimesNewRomanPSMT" w:eastAsia="JMSNX+TimesNewRomanPSMT" w:hAnsi="JMSNX+TimesNewRomanPSMT" w:cs="JMSNX+TimesNewRomanPSMT"/>
          <w:b/>
          <w:bCs/>
          <w:color w:val="000000"/>
          <w:spacing w:val="-1"/>
          <w:w w:val="99"/>
          <w:sz w:val="28"/>
          <w:szCs w:val="28"/>
        </w:rPr>
        <w:t>щи</w:t>
      </w:r>
      <w:r>
        <w:rPr>
          <w:rFonts w:ascii="JMSNX+TimesNewRomanPSMT" w:eastAsia="JMSNX+TimesNewRomanPSMT" w:hAnsi="JMSNX+TimesNewRomanPSMT" w:cs="JMSNX+TimesNewRomanPSMT"/>
          <w:b/>
          <w:bCs/>
          <w:color w:val="000000"/>
          <w:w w:val="99"/>
          <w:sz w:val="28"/>
          <w:szCs w:val="28"/>
        </w:rPr>
        <w:t>й</w:t>
      </w:r>
      <w:r>
        <w:rPr>
          <w:rFonts w:ascii="JMSNX+TimesNewRomanPSMT" w:eastAsia="JMSNX+TimesNewRomanPSMT" w:hAnsi="JMSNX+TimesNewRomanPSMT" w:cs="JMSNX+TimesNewRomanPSMT"/>
          <w:b/>
          <w:bCs/>
          <w:color w:val="000000"/>
          <w:spacing w:val="-2"/>
          <w:sz w:val="28"/>
          <w:szCs w:val="28"/>
        </w:rPr>
        <w:t xml:space="preserve"> </w:t>
      </w:r>
      <w:r>
        <w:rPr>
          <w:rFonts w:ascii="JMSNX+TimesNewRomanPSMT" w:eastAsia="JMSNX+TimesNewRomanPSMT" w:hAnsi="JMSNX+TimesNewRomanPSMT" w:cs="JMSNX+TimesNewRomanPSMT"/>
          <w:b/>
          <w:bCs/>
          <w:color w:val="000000"/>
          <w:spacing w:val="-1"/>
          <w:w w:val="99"/>
          <w:sz w:val="28"/>
          <w:szCs w:val="28"/>
        </w:rPr>
        <w:t>к</w:t>
      </w:r>
      <w:r>
        <w:rPr>
          <w:rFonts w:ascii="JMSNX+TimesNewRomanPSMT" w:eastAsia="JMSNX+TimesNewRomanPSMT" w:hAnsi="JMSNX+TimesNewRomanPSMT" w:cs="JMSNX+TimesNewRomanPSMT"/>
          <w:b/>
          <w:bCs/>
          <w:color w:val="000000"/>
          <w:sz w:val="28"/>
          <w:szCs w:val="28"/>
        </w:rPr>
        <w:t>о</w:t>
      </w:r>
      <w:r>
        <w:rPr>
          <w:rFonts w:ascii="JMSNX+TimesNewRomanPSMT" w:eastAsia="JMSNX+TimesNewRomanPSMT" w:hAnsi="JMSNX+TimesNewRomanPSMT" w:cs="JMSNX+TimesNewRomanPSMT"/>
          <w:b/>
          <w:bCs/>
          <w:color w:val="000000"/>
          <w:spacing w:val="-2"/>
          <w:w w:val="99"/>
          <w:sz w:val="28"/>
          <w:szCs w:val="28"/>
        </w:rPr>
        <w:t>н</w:t>
      </w:r>
      <w:r>
        <w:rPr>
          <w:rFonts w:ascii="JMSNX+TimesNewRomanPSMT" w:eastAsia="JMSNX+TimesNewRomanPSMT" w:hAnsi="JMSNX+TimesNewRomanPSMT" w:cs="JMSNX+TimesNewRomanPSMT"/>
          <w:b/>
          <w:bCs/>
          <w:color w:val="000000"/>
          <w:spacing w:val="2"/>
          <w:w w:val="99"/>
          <w:sz w:val="28"/>
          <w:szCs w:val="28"/>
        </w:rPr>
        <w:t>т</w:t>
      </w:r>
      <w:r>
        <w:rPr>
          <w:rFonts w:ascii="JMSNX+TimesNewRomanPSMT" w:eastAsia="JMSNX+TimesNewRomanPSMT" w:hAnsi="JMSNX+TimesNewRomanPSMT" w:cs="JMSNX+TimesNewRomanPSMT"/>
          <w:b/>
          <w:bCs/>
          <w:color w:val="000000"/>
          <w:w w:val="99"/>
          <w:sz w:val="28"/>
          <w:szCs w:val="28"/>
        </w:rPr>
        <w:t>р</w:t>
      </w:r>
      <w:r>
        <w:rPr>
          <w:rFonts w:ascii="JMSNX+TimesNewRomanPSMT" w:eastAsia="JMSNX+TimesNewRomanPSMT" w:hAnsi="JMSNX+TimesNewRomanPSMT" w:cs="JMSNX+TimesNewRomanPSMT"/>
          <w:b/>
          <w:bCs/>
          <w:color w:val="000000"/>
          <w:sz w:val="28"/>
          <w:szCs w:val="28"/>
        </w:rPr>
        <w:t>о</w:t>
      </w:r>
      <w:r>
        <w:rPr>
          <w:rFonts w:ascii="JMSNX+TimesNewRomanPSMT" w:eastAsia="JMSNX+TimesNewRomanPSMT" w:hAnsi="JMSNX+TimesNewRomanPSMT" w:cs="JMSNX+TimesNewRomanPSMT"/>
          <w:b/>
          <w:bCs/>
          <w:color w:val="000000"/>
          <w:spacing w:val="2"/>
          <w:sz w:val="28"/>
          <w:szCs w:val="28"/>
        </w:rPr>
        <w:t>л</w:t>
      </w:r>
      <w:r>
        <w:rPr>
          <w:rFonts w:ascii="JMSNX+TimesNewRomanPSMT" w:eastAsia="JMSNX+TimesNewRomanPSMT" w:hAnsi="JMSNX+TimesNewRomanPSMT" w:cs="JMSNX+TimesNewRomanPSMT"/>
          <w:b/>
          <w:bCs/>
          <w:color w:val="000000"/>
          <w:sz w:val="28"/>
          <w:szCs w:val="28"/>
        </w:rPr>
        <w:t>ь</w:t>
      </w:r>
      <w:r>
        <w:rPr>
          <w:rFonts w:ascii="JMSNX+TimesNewRomanPSMT" w:eastAsia="JMSNX+TimesNewRomanPSMT" w:hAnsi="JMSNX+TimesNewRomanPSMT" w:cs="JMSNX+TimesNewRomanPSMT"/>
          <w:b/>
          <w:bCs/>
          <w:color w:val="000000"/>
          <w:spacing w:val="-2"/>
          <w:sz w:val="28"/>
          <w:szCs w:val="28"/>
        </w:rPr>
        <w:t xml:space="preserve"> </w:t>
      </w:r>
      <w:r>
        <w:rPr>
          <w:rFonts w:ascii="JMSNX+TimesNewRomanPSMT" w:eastAsia="JMSNX+TimesNewRomanPSMT" w:hAnsi="JMSNX+TimesNewRomanPSMT" w:cs="JMSNX+TimesNewRomanPSMT"/>
          <w:b/>
          <w:bCs/>
          <w:color w:val="000000"/>
          <w:w w:val="99"/>
          <w:sz w:val="28"/>
          <w:szCs w:val="28"/>
        </w:rPr>
        <w:t>и</w:t>
      </w:r>
      <w:r>
        <w:rPr>
          <w:rFonts w:ascii="JMSNX+TimesNewRomanPSMT" w:eastAsia="JMSNX+TimesNewRomanPSMT" w:hAnsi="JMSNX+TimesNewRomanPSMT" w:cs="JMSNX+TimesNewRomanPSMT"/>
          <w:b/>
          <w:bCs/>
          <w:color w:val="000000"/>
          <w:spacing w:val="-2"/>
          <w:sz w:val="28"/>
          <w:szCs w:val="28"/>
        </w:rPr>
        <w:t xml:space="preserve"> </w:t>
      </w:r>
      <w:r>
        <w:rPr>
          <w:rFonts w:ascii="JMSNX+TimesNewRomanPSMT" w:eastAsia="JMSNX+TimesNewRomanPSMT" w:hAnsi="JMSNX+TimesNewRomanPSMT" w:cs="JMSNX+TimesNewRomanPSMT"/>
          <w:b/>
          <w:bCs/>
          <w:color w:val="000000"/>
          <w:spacing w:val="4"/>
          <w:sz w:val="28"/>
          <w:szCs w:val="28"/>
        </w:rPr>
        <w:t>о</w:t>
      </w:r>
      <w:r>
        <w:rPr>
          <w:rFonts w:ascii="JMSNX+TimesNewRomanPSMT" w:eastAsia="JMSNX+TimesNewRomanPSMT" w:hAnsi="JMSNX+TimesNewRomanPSMT" w:cs="JMSNX+TimesNewRomanPSMT"/>
          <w:b/>
          <w:bCs/>
          <w:color w:val="000000"/>
          <w:w w:val="99"/>
          <w:sz w:val="28"/>
          <w:szCs w:val="28"/>
        </w:rPr>
        <w:t>ц</w:t>
      </w:r>
      <w:r>
        <w:rPr>
          <w:rFonts w:ascii="JMSNX+TimesNewRomanPSMT" w:eastAsia="JMSNX+TimesNewRomanPSMT" w:hAnsi="JMSNX+TimesNewRomanPSMT" w:cs="JMSNX+TimesNewRomanPSMT"/>
          <w:b/>
          <w:bCs/>
          <w:color w:val="000000"/>
          <w:sz w:val="28"/>
          <w:szCs w:val="28"/>
        </w:rPr>
        <w:t>е</w:t>
      </w:r>
      <w:r>
        <w:rPr>
          <w:rFonts w:ascii="JMSNX+TimesNewRomanPSMT" w:eastAsia="JMSNX+TimesNewRomanPSMT" w:hAnsi="JMSNX+TimesNewRomanPSMT" w:cs="JMSNX+TimesNewRomanPSMT"/>
          <w:b/>
          <w:bCs/>
          <w:color w:val="000000"/>
          <w:w w:val="99"/>
          <w:sz w:val="28"/>
          <w:szCs w:val="28"/>
        </w:rPr>
        <w:t>н</w:t>
      </w:r>
      <w:r>
        <w:rPr>
          <w:rFonts w:ascii="JMSNX+TimesNewRomanPSMT" w:eastAsia="JMSNX+TimesNewRomanPSMT" w:hAnsi="JMSNX+TimesNewRomanPSMT" w:cs="JMSNX+TimesNewRomanPSMT"/>
          <w:b/>
          <w:bCs/>
          <w:color w:val="000000"/>
          <w:spacing w:val="-2"/>
          <w:w w:val="99"/>
          <w:sz w:val="28"/>
          <w:szCs w:val="28"/>
        </w:rPr>
        <w:t>к</w:t>
      </w:r>
      <w:r>
        <w:rPr>
          <w:rFonts w:ascii="JMSNX+TimesNewRomanPSMT" w:eastAsia="JMSNX+TimesNewRomanPSMT" w:hAnsi="JMSNX+TimesNewRomanPSMT" w:cs="JMSNX+TimesNewRomanPSMT"/>
          <w:b/>
          <w:bCs/>
          <w:color w:val="000000"/>
          <w:sz w:val="28"/>
          <w:szCs w:val="28"/>
        </w:rPr>
        <w:t xml:space="preserve">а </w:t>
      </w:r>
      <w:r>
        <w:rPr>
          <w:rFonts w:ascii="JMSNX+TimesNewRomanPSMT" w:eastAsia="JMSNX+TimesNewRomanPSMT" w:hAnsi="JMSNX+TimesNewRomanPSMT" w:cs="JMSNX+TimesNewRomanPSMT"/>
          <w:b/>
          <w:bCs/>
          <w:color w:val="000000"/>
          <w:w w:val="99"/>
          <w:sz w:val="28"/>
          <w:szCs w:val="28"/>
        </w:rPr>
        <w:t>р</w:t>
      </w:r>
      <w:r>
        <w:rPr>
          <w:rFonts w:ascii="JMSNX+TimesNewRomanPSMT" w:eastAsia="JMSNX+TimesNewRomanPSMT" w:hAnsi="JMSNX+TimesNewRomanPSMT" w:cs="JMSNX+TimesNewRomanPSMT"/>
          <w:b/>
          <w:bCs/>
          <w:color w:val="000000"/>
          <w:sz w:val="28"/>
          <w:szCs w:val="28"/>
        </w:rPr>
        <w:t>е</w:t>
      </w:r>
      <w:r>
        <w:rPr>
          <w:rFonts w:ascii="JMSNX+TimesNewRomanPSMT" w:eastAsia="JMSNX+TimesNewRomanPSMT" w:hAnsi="JMSNX+TimesNewRomanPSMT" w:cs="JMSNX+TimesNewRomanPSMT"/>
          <w:b/>
          <w:bCs/>
          <w:color w:val="000000"/>
          <w:spacing w:val="7"/>
          <w:sz w:val="28"/>
          <w:szCs w:val="28"/>
        </w:rPr>
        <w:t>з</w:t>
      </w:r>
      <w:r>
        <w:rPr>
          <w:rFonts w:ascii="JMSNX+TimesNewRomanPSMT" w:eastAsia="JMSNX+TimesNewRomanPSMT" w:hAnsi="JMSNX+TimesNewRomanPSMT" w:cs="JMSNX+TimesNewRomanPSMT"/>
          <w:b/>
          <w:bCs/>
          <w:color w:val="000000"/>
          <w:spacing w:val="-4"/>
          <w:sz w:val="28"/>
          <w:szCs w:val="28"/>
        </w:rPr>
        <w:t>у</w:t>
      </w:r>
      <w:r>
        <w:rPr>
          <w:rFonts w:ascii="JMSNX+TimesNewRomanPSMT" w:eastAsia="JMSNX+TimesNewRomanPSMT" w:hAnsi="JMSNX+TimesNewRomanPSMT" w:cs="JMSNX+TimesNewRomanPSMT"/>
          <w:b/>
          <w:bCs/>
          <w:color w:val="000000"/>
          <w:spacing w:val="1"/>
          <w:sz w:val="28"/>
          <w:szCs w:val="28"/>
        </w:rPr>
        <w:t>л</w:t>
      </w:r>
      <w:r>
        <w:rPr>
          <w:rFonts w:ascii="JMSNX+TimesNewRomanPSMT" w:eastAsia="JMSNX+TimesNewRomanPSMT" w:hAnsi="JMSNX+TimesNewRomanPSMT" w:cs="JMSNX+TimesNewRomanPSMT"/>
          <w:b/>
          <w:bCs/>
          <w:color w:val="000000"/>
          <w:spacing w:val="-2"/>
          <w:sz w:val="28"/>
          <w:szCs w:val="28"/>
        </w:rPr>
        <w:t>ь</w:t>
      </w:r>
      <w:r>
        <w:rPr>
          <w:rFonts w:ascii="JMSNX+TimesNewRomanPSMT" w:eastAsia="JMSNX+TimesNewRomanPSMT" w:hAnsi="JMSNX+TimesNewRomanPSMT" w:cs="JMSNX+TimesNewRomanPSMT"/>
          <w:b/>
          <w:bCs/>
          <w:color w:val="000000"/>
          <w:spacing w:val="2"/>
          <w:w w:val="99"/>
          <w:sz w:val="28"/>
          <w:szCs w:val="28"/>
        </w:rPr>
        <w:t>т</w:t>
      </w:r>
      <w:r>
        <w:rPr>
          <w:rFonts w:ascii="JMSNX+TimesNewRomanPSMT" w:eastAsia="JMSNX+TimesNewRomanPSMT" w:hAnsi="JMSNX+TimesNewRomanPSMT" w:cs="JMSNX+TimesNewRomanPSMT"/>
          <w:b/>
          <w:bCs/>
          <w:color w:val="000000"/>
          <w:sz w:val="28"/>
          <w:szCs w:val="28"/>
        </w:rPr>
        <w:t>а</w:t>
      </w:r>
      <w:r>
        <w:rPr>
          <w:rFonts w:ascii="JMSNX+TimesNewRomanPSMT" w:eastAsia="JMSNX+TimesNewRomanPSMT" w:hAnsi="JMSNX+TimesNewRomanPSMT" w:cs="JMSNX+TimesNewRomanPSMT"/>
          <w:b/>
          <w:bCs/>
          <w:color w:val="000000"/>
          <w:spacing w:val="2"/>
          <w:w w:val="99"/>
          <w:sz w:val="28"/>
          <w:szCs w:val="28"/>
        </w:rPr>
        <w:t>т</w:t>
      </w:r>
      <w:r>
        <w:rPr>
          <w:rFonts w:ascii="JMSNX+TimesNewRomanPSMT" w:eastAsia="JMSNX+TimesNewRomanPSMT" w:hAnsi="JMSNX+TimesNewRomanPSMT" w:cs="JMSNX+TimesNewRomanPSMT"/>
          <w:b/>
          <w:bCs/>
          <w:color w:val="000000"/>
          <w:sz w:val="28"/>
          <w:szCs w:val="28"/>
        </w:rPr>
        <w:t>о</w:t>
      </w:r>
      <w:r>
        <w:rPr>
          <w:rFonts w:ascii="JMSNX+TimesNewRomanPSMT" w:eastAsia="JMSNX+TimesNewRomanPSMT" w:hAnsi="JMSNX+TimesNewRomanPSMT" w:cs="JMSNX+TimesNewRomanPSMT"/>
          <w:b/>
          <w:bCs/>
          <w:color w:val="000000"/>
          <w:w w:val="99"/>
          <w:sz w:val="28"/>
          <w:szCs w:val="28"/>
        </w:rPr>
        <w:t>в</w:t>
      </w:r>
      <w:r>
        <w:rPr>
          <w:rFonts w:ascii="JMSNX+TimesNewRomanPSMT" w:eastAsia="JMSNX+TimesNewRomanPSMT" w:hAnsi="JMSNX+TimesNewRomanPSMT" w:cs="JMSNX+TimesNewRomanPSMT"/>
          <w:b/>
          <w:bCs/>
          <w:color w:val="000000"/>
          <w:sz w:val="28"/>
          <w:szCs w:val="28"/>
        </w:rPr>
        <w:t xml:space="preserve"> об</w:t>
      </w:r>
      <w:r>
        <w:rPr>
          <w:rFonts w:ascii="JMSNX+TimesNewRomanPSMT" w:eastAsia="JMSNX+TimesNewRomanPSMT" w:hAnsi="JMSNX+TimesNewRomanPSMT" w:cs="JMSNX+TimesNewRomanPSMT"/>
          <w:b/>
          <w:bCs/>
          <w:color w:val="000000"/>
          <w:spacing w:val="-5"/>
          <w:sz w:val="28"/>
          <w:szCs w:val="28"/>
        </w:rPr>
        <w:t>у</w:t>
      </w:r>
      <w:r>
        <w:rPr>
          <w:rFonts w:ascii="JMSNX+TimesNewRomanPSMT" w:eastAsia="JMSNX+TimesNewRomanPSMT" w:hAnsi="JMSNX+TimesNewRomanPSMT" w:cs="JMSNX+TimesNewRomanPSMT"/>
          <w:b/>
          <w:bCs/>
          <w:color w:val="000000"/>
          <w:spacing w:val="1"/>
          <w:sz w:val="28"/>
          <w:szCs w:val="28"/>
        </w:rPr>
        <w:t>ч</w:t>
      </w:r>
      <w:r>
        <w:rPr>
          <w:rFonts w:ascii="JMSNX+TimesNewRomanPSMT" w:eastAsia="JMSNX+TimesNewRomanPSMT" w:hAnsi="JMSNX+TimesNewRomanPSMT" w:cs="JMSNX+TimesNewRomanPSMT"/>
          <w:b/>
          <w:bCs/>
          <w:color w:val="000000"/>
          <w:sz w:val="28"/>
          <w:szCs w:val="28"/>
        </w:rPr>
        <w:t>е</w:t>
      </w:r>
      <w:r>
        <w:rPr>
          <w:rFonts w:ascii="JMSNX+TimesNewRomanPSMT" w:eastAsia="JMSNX+TimesNewRomanPSMT" w:hAnsi="JMSNX+TimesNewRomanPSMT" w:cs="JMSNX+TimesNewRomanPSMT"/>
          <w:b/>
          <w:bCs/>
          <w:color w:val="000000"/>
          <w:w w:val="99"/>
          <w:sz w:val="28"/>
          <w:szCs w:val="28"/>
        </w:rPr>
        <w:t>н</w:t>
      </w:r>
      <w:r>
        <w:rPr>
          <w:rFonts w:ascii="JMSNX+TimesNewRomanPSMT" w:eastAsia="JMSNX+TimesNewRomanPSMT" w:hAnsi="JMSNX+TimesNewRomanPSMT" w:cs="JMSNX+TimesNewRomanPSMT"/>
          <w:b/>
          <w:bCs/>
          <w:color w:val="000000"/>
          <w:spacing w:val="-1"/>
          <w:w w:val="99"/>
          <w:sz w:val="28"/>
          <w:szCs w:val="28"/>
        </w:rPr>
        <w:t>и</w:t>
      </w:r>
      <w:r>
        <w:rPr>
          <w:rFonts w:ascii="JMSNX+TimesNewRomanPSMT" w:eastAsia="JMSNX+TimesNewRomanPSMT" w:hAnsi="JMSNX+TimesNewRomanPSMT" w:cs="JMSNX+TimesNewRomanPSMT"/>
          <w:b/>
          <w:bCs/>
          <w:color w:val="000000"/>
          <w:sz w:val="28"/>
          <w:szCs w:val="28"/>
        </w:rPr>
        <w:t>я</w:t>
      </w:r>
      <w:r>
        <w:rPr>
          <w:rFonts w:ascii="JMSNX+TimesNewRomanPSMT" w:eastAsia="JMSNX+TimesNewRomanPSMT" w:hAnsi="JMSNX+TimesNewRomanPSMT" w:cs="JMSNX+TimesNewRomanPSMT"/>
          <w:b/>
          <w:bCs/>
          <w:color w:val="000000"/>
          <w:spacing w:val="-1"/>
          <w:sz w:val="28"/>
          <w:szCs w:val="28"/>
        </w:rPr>
        <w:t xml:space="preserve"> </w:t>
      </w:r>
      <w:r>
        <w:rPr>
          <w:rFonts w:ascii="JMSNX+TimesNewRomanPSMT" w:eastAsia="JMSNX+TimesNewRomanPSMT" w:hAnsi="JMSNX+TimesNewRomanPSMT" w:cs="JMSNX+TimesNewRomanPSMT"/>
          <w:b/>
          <w:bCs/>
          <w:color w:val="000000"/>
          <w:spacing w:val="-2"/>
          <w:w w:val="99"/>
          <w:sz w:val="28"/>
          <w:szCs w:val="28"/>
        </w:rPr>
        <w:t>п</w:t>
      </w:r>
      <w:r>
        <w:rPr>
          <w:rFonts w:ascii="JMSNX+TimesNewRomanPSMT" w:eastAsia="JMSNX+TimesNewRomanPSMT" w:hAnsi="JMSNX+TimesNewRomanPSMT" w:cs="JMSNX+TimesNewRomanPSMT"/>
          <w:b/>
          <w:bCs/>
          <w:color w:val="000000"/>
          <w:sz w:val="28"/>
          <w:szCs w:val="28"/>
        </w:rPr>
        <w:t>о</w:t>
      </w:r>
      <w:r>
        <w:rPr>
          <w:rFonts w:ascii="JMSNX+TimesNewRomanPSMT" w:eastAsia="JMSNX+TimesNewRomanPSMT" w:hAnsi="JMSNX+TimesNewRomanPSMT" w:cs="JMSNX+TimesNewRomanPSMT"/>
          <w:b/>
          <w:bCs/>
          <w:color w:val="000000"/>
          <w:spacing w:val="4"/>
          <w:sz w:val="28"/>
          <w:szCs w:val="28"/>
        </w:rPr>
        <w:t xml:space="preserve"> </w:t>
      </w:r>
      <w:r>
        <w:rPr>
          <w:rFonts w:ascii="JMSNX+TimesNewRomanPSMT" w:eastAsia="JMSNX+TimesNewRomanPSMT" w:hAnsi="JMSNX+TimesNewRomanPSMT" w:cs="JMSNX+TimesNewRomanPSMT"/>
          <w:b/>
          <w:bCs/>
          <w:color w:val="000000"/>
          <w:sz w:val="28"/>
          <w:szCs w:val="28"/>
        </w:rPr>
        <w:t>д</w:t>
      </w:r>
      <w:r>
        <w:rPr>
          <w:rFonts w:ascii="JMSNX+TimesNewRomanPSMT" w:eastAsia="JMSNX+TimesNewRomanPSMT" w:hAnsi="JMSNX+TimesNewRomanPSMT" w:cs="JMSNX+TimesNewRomanPSMT"/>
          <w:b/>
          <w:bCs/>
          <w:color w:val="000000"/>
          <w:spacing w:val="-2"/>
          <w:w w:val="99"/>
          <w:sz w:val="28"/>
          <w:szCs w:val="28"/>
        </w:rPr>
        <w:t>и</w:t>
      </w:r>
      <w:r>
        <w:rPr>
          <w:rFonts w:ascii="JMSNX+TimesNewRomanPSMT" w:eastAsia="JMSNX+TimesNewRomanPSMT" w:hAnsi="JMSNX+TimesNewRomanPSMT" w:cs="JMSNX+TimesNewRomanPSMT"/>
          <w:b/>
          <w:bCs/>
          <w:color w:val="000000"/>
          <w:sz w:val="28"/>
          <w:szCs w:val="28"/>
        </w:rPr>
        <w:t>с</w:t>
      </w:r>
      <w:r>
        <w:rPr>
          <w:rFonts w:ascii="JMSNX+TimesNewRomanPSMT" w:eastAsia="JMSNX+TimesNewRomanPSMT" w:hAnsi="JMSNX+TimesNewRomanPSMT" w:cs="JMSNX+TimesNewRomanPSMT"/>
          <w:b/>
          <w:bCs/>
          <w:color w:val="000000"/>
          <w:w w:val="99"/>
          <w:sz w:val="28"/>
          <w:szCs w:val="28"/>
        </w:rPr>
        <w:t>ц</w:t>
      </w:r>
      <w:r>
        <w:rPr>
          <w:rFonts w:ascii="JMSNX+TimesNewRomanPSMT" w:eastAsia="JMSNX+TimesNewRomanPSMT" w:hAnsi="JMSNX+TimesNewRomanPSMT" w:cs="JMSNX+TimesNewRomanPSMT"/>
          <w:b/>
          <w:bCs/>
          <w:color w:val="000000"/>
          <w:spacing w:val="3"/>
          <w:w w:val="99"/>
          <w:sz w:val="28"/>
          <w:szCs w:val="28"/>
        </w:rPr>
        <w:t>и</w:t>
      </w:r>
      <w:r>
        <w:rPr>
          <w:rFonts w:ascii="JMSNX+TimesNewRomanPSMT" w:eastAsia="JMSNX+TimesNewRomanPSMT" w:hAnsi="JMSNX+TimesNewRomanPSMT" w:cs="JMSNX+TimesNewRomanPSMT"/>
          <w:b/>
          <w:bCs/>
          <w:color w:val="000000"/>
          <w:spacing w:val="-1"/>
          <w:w w:val="99"/>
          <w:sz w:val="28"/>
          <w:szCs w:val="28"/>
        </w:rPr>
        <w:t>п</w:t>
      </w:r>
      <w:r>
        <w:rPr>
          <w:rFonts w:ascii="JMSNX+TimesNewRomanPSMT" w:eastAsia="JMSNX+TimesNewRomanPSMT" w:hAnsi="JMSNX+TimesNewRomanPSMT" w:cs="JMSNX+TimesNewRomanPSMT"/>
          <w:b/>
          <w:bCs/>
          <w:color w:val="000000"/>
          <w:spacing w:val="-2"/>
          <w:w w:val="99"/>
          <w:sz w:val="28"/>
          <w:szCs w:val="28"/>
        </w:rPr>
        <w:t>л</w:t>
      </w:r>
      <w:r>
        <w:rPr>
          <w:rFonts w:ascii="JMSNX+TimesNewRomanPSMT" w:eastAsia="JMSNX+TimesNewRomanPSMT" w:hAnsi="JMSNX+TimesNewRomanPSMT" w:cs="JMSNX+TimesNewRomanPSMT"/>
          <w:b/>
          <w:bCs/>
          <w:color w:val="000000"/>
          <w:spacing w:val="-1"/>
          <w:sz w:val="28"/>
          <w:szCs w:val="28"/>
        </w:rPr>
        <w:t>и</w:t>
      </w:r>
      <w:r>
        <w:rPr>
          <w:rFonts w:ascii="JMSNX+TimesNewRomanPSMT" w:eastAsia="JMSNX+TimesNewRomanPSMT" w:hAnsi="JMSNX+TimesNewRomanPSMT" w:cs="JMSNX+TimesNewRomanPSMT"/>
          <w:b/>
          <w:bCs/>
          <w:color w:val="000000"/>
          <w:spacing w:val="-2"/>
          <w:sz w:val="28"/>
          <w:szCs w:val="28"/>
        </w:rPr>
        <w:t>н</w:t>
      </w:r>
      <w:r>
        <w:rPr>
          <w:rFonts w:ascii="JMSNX+TimesNewRomanPSMT" w:eastAsia="JMSNX+TimesNewRomanPSMT" w:hAnsi="JMSNX+TimesNewRomanPSMT" w:cs="JMSNX+TimesNewRomanPSMT"/>
          <w:b/>
          <w:bCs/>
          <w:color w:val="000000"/>
          <w:sz w:val="28"/>
          <w:szCs w:val="28"/>
        </w:rPr>
        <w:t xml:space="preserve">е </w:t>
      </w:r>
      <w:r>
        <w:rPr>
          <w:rFonts w:ascii="JMSNX+TimesNewRomanPSMT" w:eastAsia="JMSNX+TimesNewRomanPSMT" w:hAnsi="JMSNX+TimesNewRomanPSMT" w:cs="JMSNX+TimesNewRomanPSMT"/>
          <w:b/>
          <w:bCs/>
          <w:color w:val="000000"/>
          <w:spacing w:val="-1"/>
          <w:sz w:val="28"/>
          <w:szCs w:val="28"/>
        </w:rPr>
        <w:t>П</w:t>
      </w:r>
      <w:r>
        <w:rPr>
          <w:rFonts w:ascii="JMSNX+TimesNewRomanPSMT" w:eastAsia="JMSNX+TimesNewRomanPSMT" w:hAnsi="JMSNX+TimesNewRomanPSMT" w:cs="JMSNX+TimesNewRomanPSMT"/>
          <w:b/>
          <w:bCs/>
          <w:color w:val="000000"/>
          <w:spacing w:val="3"/>
          <w:sz w:val="28"/>
          <w:szCs w:val="28"/>
        </w:rPr>
        <w:t>М</w:t>
      </w:r>
      <w:r>
        <w:rPr>
          <w:rFonts w:ascii="JMSNX+TimesNewRomanPSMT" w:eastAsia="JMSNX+TimesNewRomanPSMT" w:hAnsi="JMSNX+TimesNewRomanPSMT" w:cs="JMSNX+TimesNewRomanPSMT"/>
          <w:b/>
          <w:bCs/>
          <w:color w:val="000000"/>
          <w:w w:val="99"/>
          <w:sz w:val="28"/>
          <w:szCs w:val="28"/>
        </w:rPr>
        <w:t xml:space="preserve">.05.01. </w:t>
      </w:r>
      <w:r>
        <w:rPr>
          <w:sz w:val="24"/>
          <w:szCs w:val="24"/>
        </w:rPr>
        <w:t xml:space="preserve"> </w:t>
      </w:r>
      <w:r w:rsidRPr="00CF5B38">
        <w:rPr>
          <w:rFonts w:ascii="Times New Roman" w:hAnsi="Times New Roman" w:cs="Times New Roman"/>
          <w:b/>
          <w:sz w:val="24"/>
          <w:szCs w:val="24"/>
        </w:rPr>
        <w:t>Теоретические и методические основы организации взаимодействия с родителями (законными представителями) детей и сотрудниками ДОО</w:t>
      </w:r>
    </w:p>
    <w:p w:rsidR="00073B39" w:rsidRDefault="00073B39" w:rsidP="00073B39">
      <w:pPr>
        <w:widowControl w:val="0"/>
        <w:spacing w:line="233" w:lineRule="auto"/>
        <w:ind w:right="647" w:firstLine="710"/>
        <w:jc w:val="both"/>
        <w:rPr>
          <w:color w:val="000000"/>
          <w:sz w:val="24"/>
          <w:szCs w:val="24"/>
        </w:rPr>
      </w:pPr>
      <w:r>
        <w:rPr>
          <w:b/>
          <w:bCs/>
          <w:color w:val="000000"/>
          <w:w w:val="98"/>
          <w:sz w:val="24"/>
          <w:szCs w:val="24"/>
        </w:rPr>
        <w:t>1</w:t>
      </w:r>
      <w:r>
        <w:rPr>
          <w:b/>
          <w:bCs/>
          <w:color w:val="000000"/>
          <w:w w:val="93"/>
          <w:sz w:val="24"/>
          <w:szCs w:val="24"/>
        </w:rPr>
        <w:t>.</w:t>
      </w:r>
      <w:r>
        <w:rPr>
          <w:b/>
          <w:bCs/>
          <w:color w:val="000000"/>
          <w:spacing w:val="45"/>
          <w:sz w:val="24"/>
          <w:szCs w:val="24"/>
        </w:rPr>
        <w:t xml:space="preserve"> </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ач</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40"/>
          <w:sz w:val="24"/>
          <w:szCs w:val="24"/>
        </w:rPr>
        <w:t xml:space="preserve"> </w:t>
      </w:r>
      <w:r>
        <w:rPr>
          <w:rFonts w:ascii="JMSNX+TimesNewRomanPSMT" w:eastAsia="JMSNX+TimesNewRomanPSMT" w:hAnsi="JMSNX+TimesNewRomanPSMT" w:cs="JMSNX+TimesNewRomanPSMT"/>
          <w:b/>
          <w:bCs/>
          <w:color w:val="000000"/>
          <w:spacing w:val="2"/>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ы</w:t>
      </w:r>
      <w:r>
        <w:rPr>
          <w:rFonts w:ascii="JMSNX+TimesNewRomanPSMT" w:eastAsia="JMSNX+TimesNewRomanPSMT" w:hAnsi="JMSNX+TimesNewRomanPSMT" w:cs="JMSNX+TimesNewRomanPSMT"/>
          <w:b/>
          <w:bCs/>
          <w:color w:val="000000"/>
          <w:sz w:val="24"/>
          <w:szCs w:val="24"/>
        </w:rPr>
        <w:t>х</w:t>
      </w:r>
      <w:r>
        <w:rPr>
          <w:rFonts w:ascii="JMSNX+TimesNewRomanPSMT" w:eastAsia="JMSNX+TimesNewRomanPSMT" w:hAnsi="JMSNX+TimesNewRomanPSMT" w:cs="JMSNX+TimesNewRomanPSMT"/>
          <w:b/>
          <w:bCs/>
          <w:color w:val="000000"/>
          <w:spacing w:val="42"/>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w w:val="99"/>
          <w:sz w:val="24"/>
          <w:szCs w:val="24"/>
        </w:rPr>
        <w:t>т</w:t>
      </w:r>
      <w:r>
        <w:rPr>
          <w:rFonts w:ascii="JMSNX+TimesNewRomanPSMT" w:eastAsia="JMSNX+TimesNewRomanPSMT" w:hAnsi="JMSNX+TimesNewRomanPSMT" w:cs="JMSNX+TimesNewRomanPSMT"/>
          <w:b/>
          <w:bCs/>
          <w:color w:val="000000"/>
          <w:spacing w:val="37"/>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вен</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.04</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Вз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12" w:line="239" w:lineRule="auto"/>
        <w:ind w:right="642" w:firstLine="710"/>
        <w:jc w:val="both"/>
        <w:rPr>
          <w:color w:val="000000"/>
          <w:sz w:val="24"/>
          <w:szCs w:val="24"/>
        </w:rPr>
      </w:pPr>
      <w:r>
        <w:rPr>
          <w:rFonts w:ascii="JMSNX+TimesNewRomanPSMT" w:eastAsia="JMSNX+TimesNewRomanPSMT" w:hAnsi="JMSNX+TimesNewRomanPSMT" w:cs="JMSNX+TimesNewRomanPSMT"/>
          <w:b/>
          <w:bCs/>
          <w:color w:val="000000"/>
          <w:sz w:val="24"/>
          <w:szCs w:val="24"/>
        </w:rPr>
        <w:t>2.</w:t>
      </w:r>
      <w:r>
        <w:rPr>
          <w:rFonts w:ascii="JMSNX+TimesNewRomanPSMT" w:eastAsia="JMSNX+TimesNewRomanPSMT" w:hAnsi="JMSNX+TimesNewRomanPSMT" w:cs="JMSNX+TimesNewRomanPSMT"/>
          <w:b/>
          <w:bCs/>
          <w:color w:val="000000"/>
          <w:spacing w:val="99"/>
          <w:sz w:val="24"/>
          <w:szCs w:val="24"/>
        </w:rPr>
        <w:t xml:space="preserve"> </w:t>
      </w:r>
      <w:r>
        <w:rPr>
          <w:rFonts w:ascii="JMSNX+TimesNewRomanPSMT" w:eastAsia="JMSNX+TimesNewRomanPSMT" w:hAnsi="JMSNX+TimesNewRomanPSMT" w:cs="JMSNX+TimesNewRomanPSMT"/>
          <w:b/>
          <w:bCs/>
          <w:color w:val="000000"/>
          <w:spacing w:val="2"/>
          <w:sz w:val="24"/>
          <w:szCs w:val="24"/>
        </w:rPr>
        <w:t>С</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де</w:t>
      </w:r>
      <w:r>
        <w:rPr>
          <w:rFonts w:ascii="JMSNX+TimesNewRomanPSMT" w:eastAsia="JMSNX+TimesNewRomanPSMT" w:hAnsi="JMSNX+TimesNewRomanPSMT" w:cs="JMSNX+TimesNewRomanPSMT"/>
          <w:b/>
          <w:bCs/>
          <w:color w:val="000000"/>
          <w:spacing w:val="5"/>
          <w:w w:val="99"/>
          <w:sz w:val="24"/>
          <w:szCs w:val="24"/>
        </w:rPr>
        <w:t>р</w:t>
      </w:r>
      <w:r>
        <w:rPr>
          <w:rFonts w:ascii="JMSNX+TimesNewRomanPSMT" w:eastAsia="JMSNX+TimesNewRomanPSMT" w:hAnsi="JMSNX+TimesNewRomanPSMT" w:cs="JMSNX+TimesNewRomanPSMT"/>
          <w:b/>
          <w:bCs/>
          <w:color w:val="000000"/>
          <w:spacing w:val="-8"/>
          <w:w w:val="99"/>
          <w:sz w:val="24"/>
          <w:szCs w:val="24"/>
        </w:rPr>
        <w:t>ж</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ни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01"/>
          <w:sz w:val="24"/>
          <w:szCs w:val="24"/>
        </w:rPr>
        <w:t xml:space="preserve"> </w:t>
      </w:r>
      <w:r>
        <w:rPr>
          <w:rFonts w:ascii="JMSNX+TimesNewRomanPSMT" w:eastAsia="JMSNX+TimesNewRomanPSMT" w:hAnsi="JMSNX+TimesNewRomanPSMT" w:cs="JMSNX+TimesNewRomanPSMT"/>
          <w:b/>
          <w:bCs/>
          <w:color w:val="000000"/>
          <w:spacing w:val="2"/>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pacing w:val="-2"/>
          <w:sz w:val="24"/>
          <w:szCs w:val="24"/>
        </w:rPr>
        <w:t>ы</w:t>
      </w:r>
      <w:r>
        <w:rPr>
          <w:rFonts w:ascii="JMSNX+TimesNewRomanPSMT" w:eastAsia="JMSNX+TimesNewRomanPSMT" w:hAnsi="JMSNX+TimesNewRomanPSMT" w:cs="JMSNX+TimesNewRomanPSMT"/>
          <w:b/>
          <w:bCs/>
          <w:color w:val="000000"/>
          <w:sz w:val="24"/>
          <w:szCs w:val="24"/>
        </w:rPr>
        <w:t>х</w:t>
      </w:r>
      <w:r>
        <w:rPr>
          <w:rFonts w:ascii="JMSNX+TimesNewRomanPSMT" w:eastAsia="JMSNX+TimesNewRomanPSMT" w:hAnsi="JMSNX+TimesNewRomanPSMT" w:cs="JMSNX+TimesNewRomanPSMT"/>
          <w:b/>
          <w:bCs/>
          <w:color w:val="000000"/>
          <w:spacing w:val="102"/>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w w:val="99"/>
          <w:sz w:val="24"/>
          <w:szCs w:val="24"/>
        </w:rPr>
        <w:t>т</w:t>
      </w:r>
      <w:r>
        <w:rPr>
          <w:rFonts w:ascii="JMSNX+TimesNewRomanPSMT" w:eastAsia="JMSNX+TimesNewRomanPSMT" w:hAnsi="JMSNX+TimesNewRomanPSMT" w:cs="JMSNX+TimesNewRomanPSMT"/>
          <w:b/>
          <w:bCs/>
          <w:color w:val="000000"/>
          <w:spacing w:val="10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8"/>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z w:val="24"/>
          <w:szCs w:val="24"/>
        </w:rPr>
        <w:t>.04</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Вз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2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 xml:space="preserve">ё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9" w:lineRule="auto"/>
        <w:ind w:right="603" w:firstLine="710"/>
        <w:rPr>
          <w:color w:val="000000"/>
          <w:sz w:val="24"/>
          <w:szCs w:val="24"/>
        </w:rPr>
      </w:pPr>
      <w:r>
        <w:rPr>
          <w:rFonts w:ascii="JMSNX+TimesNewRomanPSMT" w:eastAsia="JMSNX+TimesNewRomanPSMT" w:hAnsi="JMSNX+TimesNewRomanPSMT" w:cs="JMSNX+TimesNewRomanPSMT"/>
          <w:b/>
          <w:bCs/>
          <w:color w:val="000000"/>
          <w:sz w:val="24"/>
          <w:szCs w:val="24"/>
        </w:rPr>
        <w:t>3.</w:t>
      </w:r>
      <w:r>
        <w:rPr>
          <w:rFonts w:ascii="JMSNX+TimesNewRomanPSMT" w:eastAsia="JMSNX+TimesNewRomanPSMT" w:hAnsi="JMSNX+TimesNewRomanPSMT" w:cs="JMSNX+TimesNewRomanPSMT"/>
          <w:b/>
          <w:bCs/>
          <w:color w:val="000000"/>
          <w:spacing w:val="4"/>
          <w:sz w:val="24"/>
          <w:szCs w:val="24"/>
        </w:rPr>
        <w:t xml:space="preserve"> </w:t>
      </w:r>
      <w:r>
        <w:rPr>
          <w:rFonts w:ascii="JMSNX+TimesNewRomanPSMT" w:eastAsia="JMSNX+TimesNewRomanPSMT" w:hAnsi="JMSNX+TimesNewRomanPSMT" w:cs="JMSNX+TimesNewRomanPSMT"/>
          <w:b/>
          <w:bCs/>
          <w:color w:val="000000"/>
          <w:sz w:val="24"/>
          <w:szCs w:val="24"/>
        </w:rPr>
        <w:t>П</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ц</w:t>
      </w:r>
      <w:r>
        <w:rPr>
          <w:rFonts w:ascii="JMSNX+TimesNewRomanPSMT" w:eastAsia="JMSNX+TimesNewRomanPSMT" w:hAnsi="JMSNX+TimesNewRomanPSMT" w:cs="JMSNX+TimesNewRomanPSMT"/>
          <w:b/>
          <w:bCs/>
          <w:color w:val="000000"/>
          <w:spacing w:val="1"/>
          <w:sz w:val="24"/>
          <w:szCs w:val="24"/>
        </w:rPr>
        <w:t>ип</w:t>
      </w:r>
      <w:r>
        <w:rPr>
          <w:rFonts w:ascii="JMSNX+TimesNewRomanPSMT" w:eastAsia="JMSNX+TimesNewRomanPSMT" w:hAnsi="JMSNX+TimesNewRomanPSMT" w:cs="JMSNX+TimesNewRomanPSMT"/>
          <w:b/>
          <w:bCs/>
          <w:color w:val="000000"/>
          <w:sz w:val="24"/>
          <w:szCs w:val="24"/>
        </w:rPr>
        <w:t>ы</w:t>
      </w:r>
      <w:r>
        <w:rPr>
          <w:rFonts w:ascii="JMSNX+TimesNewRomanPSMT" w:eastAsia="JMSNX+TimesNewRomanPSMT" w:hAnsi="JMSNX+TimesNewRomanPSMT" w:cs="JMSNX+TimesNewRomanPSMT"/>
          <w:b/>
          <w:bCs/>
          <w:color w:val="000000"/>
          <w:spacing w:val="3"/>
          <w:sz w:val="24"/>
          <w:szCs w:val="24"/>
        </w:rPr>
        <w:t xml:space="preserve"> </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бо</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5"/>
          <w:sz w:val="24"/>
          <w:szCs w:val="24"/>
        </w:rPr>
        <w:t xml:space="preserve">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де</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8"/>
          <w:sz w:val="24"/>
          <w:szCs w:val="24"/>
        </w:rPr>
        <w:t>ж</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10"/>
          <w:sz w:val="24"/>
          <w:szCs w:val="24"/>
        </w:rPr>
        <w:t xml:space="preserve"> </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н</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ь</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sz w:val="24"/>
          <w:szCs w:val="24"/>
        </w:rPr>
        <w:t>х</w:t>
      </w:r>
      <w:r>
        <w:rPr>
          <w:rFonts w:ascii="JMSNX+TimesNewRomanPSMT" w:eastAsia="JMSNX+TimesNewRomanPSMT" w:hAnsi="JMSNX+TimesNewRomanPSMT" w:cs="JMSNX+TimesNewRomanPSMT"/>
          <w:b/>
          <w:bCs/>
          <w:color w:val="000000"/>
          <w:spacing w:val="6"/>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риен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 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освое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исц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вленным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 ра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5" w:line="235" w:lineRule="auto"/>
        <w:ind w:left="711" w:right="-20"/>
        <w:rPr>
          <w:b/>
          <w:bCs/>
          <w:color w:val="000000"/>
          <w:sz w:val="24"/>
          <w:szCs w:val="24"/>
        </w:rPr>
      </w:pPr>
      <w:r>
        <w:rPr>
          <w:rFonts w:ascii="JMSNX+TimesNewRomanPSMT" w:eastAsia="JMSNX+TimesNewRomanPSMT" w:hAnsi="JMSNX+TimesNewRomanPSMT" w:cs="JMSNX+TimesNewRomanPSMT"/>
          <w:b/>
          <w:bCs/>
          <w:color w:val="000000"/>
          <w:sz w:val="24"/>
          <w:szCs w:val="24"/>
        </w:rPr>
        <w:t xml:space="preserve">4.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sz w:val="24"/>
          <w:szCs w:val="24"/>
        </w:rPr>
        <w:t>к</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 xml:space="preserve"> 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sz w:val="24"/>
          <w:szCs w:val="24"/>
        </w:rPr>
        <w:t>н</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ьн</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sz w:val="24"/>
          <w:szCs w:val="24"/>
        </w:rPr>
        <w:t>х</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w w:val="99"/>
          <w:sz w:val="24"/>
          <w:szCs w:val="24"/>
        </w:rPr>
        <w:t>т</w:t>
      </w:r>
    </w:p>
    <w:p w:rsidR="00073B39" w:rsidRDefault="00073B39" w:rsidP="00073B39">
      <w:pPr>
        <w:widowControl w:val="0"/>
        <w:spacing w:line="228" w:lineRule="auto"/>
        <w:ind w:left="711" w:right="-20"/>
        <w:rPr>
          <w:color w:val="000000"/>
          <w:sz w:val="24"/>
          <w:szCs w:val="24"/>
        </w:rPr>
      </w:pPr>
      <w:r>
        <w:rPr>
          <w:color w:val="000000"/>
          <w:w w:val="98"/>
          <w:sz w:val="24"/>
          <w:szCs w:val="24"/>
        </w:rPr>
        <w:t>4</w:t>
      </w:r>
      <w:r>
        <w:rPr>
          <w:color w:val="000000"/>
          <w:w w:val="99"/>
          <w:sz w:val="24"/>
          <w:szCs w:val="24"/>
        </w:rPr>
        <w:t>.</w:t>
      </w:r>
      <w:r>
        <w:rPr>
          <w:color w:val="000000"/>
          <w:w w:val="98"/>
          <w:sz w:val="24"/>
          <w:szCs w:val="24"/>
        </w:rPr>
        <w:t>1</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ые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p>
    <w:p w:rsidR="00073B39" w:rsidRDefault="00073B39" w:rsidP="00073B39">
      <w:pPr>
        <w:widowControl w:val="0"/>
        <w:spacing w:line="239" w:lineRule="auto"/>
        <w:ind w:left="711" w:right="1159"/>
        <w:rPr>
          <w:b/>
          <w:bCs/>
          <w:color w:val="000000"/>
          <w:sz w:val="24"/>
          <w:szCs w:val="24"/>
        </w:rPr>
      </w:pPr>
      <w:r>
        <w:rPr>
          <w:rFonts w:ascii="GHRGO+TimesNewRomanPSMT" w:eastAsia="GHRGO+TimesNewRomanPSMT" w:hAnsi="GHRGO+TimesNewRomanPSMT" w:cs="GHRGO+TimesNewRomanPSMT"/>
          <w:color w:val="000000"/>
          <w:sz w:val="24"/>
          <w:szCs w:val="24"/>
        </w:rPr>
        <w:t>4.2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сь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
          <w:sz w:val="24"/>
          <w:szCs w:val="24"/>
        </w:rPr>
        <w:t xml:space="preserve"> 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е </w:t>
      </w:r>
      <w:r>
        <w:rPr>
          <w:rFonts w:ascii="JMSNX+TimesNewRomanPSMT" w:eastAsia="JMSNX+TimesNewRomanPSMT" w:hAnsi="JMSNX+TimesNewRomanPSMT" w:cs="JMSNX+TimesNewRomanPSMT"/>
          <w:b/>
          <w:bCs/>
          <w:color w:val="000000"/>
          <w:sz w:val="24"/>
          <w:szCs w:val="24"/>
        </w:rPr>
        <w:t xml:space="preserve">5. </w:t>
      </w:r>
      <w:r>
        <w:rPr>
          <w:rFonts w:ascii="JMSNX+TimesNewRomanPSMT" w:eastAsia="JMSNX+TimesNewRomanPSMT" w:hAnsi="JMSNX+TimesNewRomanPSMT" w:cs="JMSNX+TimesNewRomanPSMT"/>
          <w:b/>
          <w:bCs/>
          <w:color w:val="000000"/>
          <w:spacing w:val="1"/>
          <w:sz w:val="24"/>
          <w:szCs w:val="24"/>
        </w:rPr>
        <w:t>Си</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z w:val="24"/>
          <w:szCs w:val="24"/>
        </w:rPr>
        <w:t>а о</w:t>
      </w:r>
      <w:r>
        <w:rPr>
          <w:rFonts w:ascii="JMSNX+TimesNewRomanPSMT" w:eastAsia="JMSNX+TimesNewRomanPSMT" w:hAnsi="JMSNX+TimesNewRomanPSMT" w:cs="JMSNX+TimesNewRomanPSMT"/>
          <w:b/>
          <w:bCs/>
          <w:color w:val="000000"/>
          <w:spacing w:val="2"/>
          <w:sz w:val="24"/>
          <w:szCs w:val="24"/>
        </w:rPr>
        <w:t>ц</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ни</w:t>
      </w:r>
      <w:r>
        <w:rPr>
          <w:rFonts w:ascii="JMSNX+TimesNewRomanPSMT" w:eastAsia="JMSNX+TimesNewRomanPSMT" w:hAnsi="JMSNX+TimesNewRomanPSMT" w:cs="JMSNX+TimesNewRomanPSMT"/>
          <w:b/>
          <w:bCs/>
          <w:color w:val="000000"/>
          <w:w w:val="99"/>
          <w:sz w:val="24"/>
          <w:szCs w:val="24"/>
        </w:rPr>
        <w:t>в</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2"/>
          <w:sz w:val="24"/>
          <w:szCs w:val="24"/>
        </w:rPr>
        <w:t>н</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z w:val="24"/>
          <w:szCs w:val="24"/>
        </w:rPr>
        <w:t>я о</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sz w:val="24"/>
          <w:szCs w:val="24"/>
        </w:rPr>
        <w:t xml:space="preserve">х </w:t>
      </w:r>
      <w:r>
        <w:rPr>
          <w:rFonts w:ascii="JMSNX+TimesNewRomanPSMT" w:eastAsia="JMSNX+TimesNewRomanPSMT" w:hAnsi="JMSNX+TimesNewRomanPSMT" w:cs="JMSNX+TimesNewRomanPSMT"/>
          <w:b/>
          <w:bCs/>
          <w:color w:val="000000"/>
          <w:spacing w:val="-2"/>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ы</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z w:val="24"/>
          <w:szCs w:val="24"/>
        </w:rPr>
        <w:t xml:space="preserve">в </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м</w:t>
      </w:r>
    </w:p>
    <w:p w:rsidR="00073B39" w:rsidRDefault="00073B39" w:rsidP="00073B39">
      <w:pPr>
        <w:widowControl w:val="0"/>
        <w:spacing w:line="233" w:lineRule="auto"/>
        <w:ind w:right="649" w:firstLine="710"/>
        <w:jc w:val="both"/>
        <w:rPr>
          <w:color w:val="000000"/>
          <w:sz w:val="24"/>
          <w:szCs w:val="24"/>
        </w:rPr>
      </w:pP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4"/>
          <w:sz w:val="24"/>
          <w:szCs w:val="24"/>
        </w:rPr>
        <w:t>5</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ное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6"/>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сь</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ракт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w:t>
      </w:r>
      <w:r>
        <w:rPr>
          <w:color w:val="000000"/>
          <w:spacing w:val="5"/>
          <w:w w:val="108"/>
          <w:sz w:val="24"/>
          <w:szCs w:val="24"/>
        </w:rPr>
        <w:t>-</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риен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босн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вание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зре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2"/>
          <w:sz w:val="24"/>
          <w:szCs w:val="24"/>
        </w:rPr>
        <w:t>й</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2" w:line="235" w:lineRule="auto"/>
        <w:ind w:right="645" w:firstLine="710"/>
        <w:jc w:val="both"/>
        <w:rPr>
          <w:color w:val="000000"/>
          <w:sz w:val="24"/>
          <w:szCs w:val="24"/>
        </w:rPr>
      </w:pP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4"/>
          <w:sz w:val="24"/>
          <w:szCs w:val="24"/>
        </w:rPr>
        <w:t>4</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ш</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ос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2"/>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w w:val="99"/>
          <w:sz w:val="24"/>
          <w:szCs w:val="24"/>
        </w:rPr>
        <w:t>ийн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нан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 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тик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лага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е</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10" w:line="235" w:lineRule="auto"/>
        <w:ind w:right="646" w:firstLine="710"/>
        <w:jc w:val="both"/>
        <w:rPr>
          <w:color w:val="000000"/>
          <w:sz w:val="24"/>
          <w:szCs w:val="24"/>
        </w:rPr>
      </w:pP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4"/>
          <w:sz w:val="24"/>
          <w:szCs w:val="24"/>
        </w:rPr>
        <w:t>3</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влет</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жи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7"/>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ракт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color w:val="000000"/>
          <w:spacing w:val="3"/>
          <w:w w:val="108"/>
          <w:sz w:val="24"/>
          <w:szCs w:val="24"/>
        </w:rPr>
        <w:t>-</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анные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мее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before="9" w:line="238" w:lineRule="auto"/>
        <w:ind w:right="651" w:firstLine="710"/>
        <w:jc w:val="both"/>
        <w:rPr>
          <w:color w:val="000000"/>
          <w:sz w:val="24"/>
          <w:szCs w:val="24"/>
        </w:rPr>
      </w:pP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4"/>
          <w:sz w:val="24"/>
          <w:szCs w:val="24"/>
        </w:rPr>
        <w:t>2</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етв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п</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редел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ба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ыс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ять т</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tabs>
          <w:tab w:val="left" w:pos="1416"/>
        </w:tabs>
        <w:spacing w:line="229" w:lineRule="auto"/>
        <w:ind w:right="612" w:firstLine="710"/>
        <w:rPr>
          <w:color w:val="000000"/>
          <w:sz w:val="24"/>
          <w:szCs w:val="24"/>
        </w:rPr>
      </w:pPr>
      <w:r>
        <w:rPr>
          <w:color w:val="000000"/>
          <w:w w:val="98"/>
          <w:sz w:val="24"/>
          <w:szCs w:val="24"/>
        </w:rPr>
        <w:t>5</w:t>
      </w:r>
      <w:r>
        <w:rPr>
          <w:color w:val="000000"/>
          <w:w w:val="99"/>
          <w:sz w:val="24"/>
          <w:szCs w:val="24"/>
        </w:rPr>
        <w:t>.</w:t>
      </w:r>
      <w:r>
        <w:rPr>
          <w:color w:val="000000"/>
          <w:w w:val="98"/>
          <w:sz w:val="24"/>
          <w:szCs w:val="24"/>
        </w:rPr>
        <w:t>2</w:t>
      </w:r>
      <w:r>
        <w:rPr>
          <w:color w:val="000000"/>
          <w:sz w:val="24"/>
          <w:szCs w:val="24"/>
        </w:rPr>
        <w:tab/>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ляе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ба</w:t>
      </w:r>
      <w:r>
        <w:rPr>
          <w:rFonts w:ascii="GHRGO+TimesNewRomanPSMT" w:eastAsia="GHRGO+TimesNewRomanPSMT" w:hAnsi="GHRGO+TimesNewRomanPSMT" w:cs="GHRGO+TimesNewRomanPSMT"/>
          <w:color w:val="000000"/>
          <w:w w:val="99"/>
          <w:sz w:val="24"/>
          <w:szCs w:val="24"/>
        </w:rPr>
        <w:t>лл</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5" w:line="233" w:lineRule="auto"/>
        <w:ind w:left="741" w:right="-20"/>
        <w:rPr>
          <w:color w:val="000000"/>
          <w:sz w:val="24"/>
          <w:szCs w:val="24"/>
        </w:rPr>
      </w:pPr>
      <w:bookmarkStart w:id="7" w:name="_page_41_0"/>
    </w:p>
    <w:p w:rsidR="00073B39" w:rsidRDefault="00073B39" w:rsidP="00073B39">
      <w:pPr>
        <w:spacing w:line="240" w:lineRule="exact"/>
        <w:rPr>
          <w:sz w:val="24"/>
          <w:szCs w:val="24"/>
        </w:rPr>
      </w:pPr>
      <w:bookmarkStart w:id="8" w:name="_page_42_0"/>
      <w:bookmarkEnd w:id="7"/>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after="103" w:line="240" w:lineRule="exact"/>
        <w:rPr>
          <w:sz w:val="24"/>
          <w:szCs w:val="24"/>
        </w:rPr>
      </w:pPr>
    </w:p>
    <w:p w:rsidR="00073B39" w:rsidRDefault="00073B39" w:rsidP="00073B39">
      <w:pPr>
        <w:widowControl w:val="0"/>
        <w:spacing w:line="240" w:lineRule="auto"/>
        <w:ind w:left="3542" w:right="-20"/>
        <w:rPr>
          <w:rFonts w:ascii="Tahoma" w:eastAsia="Tahoma" w:hAnsi="Tahoma" w:cs="Tahoma"/>
          <w:b/>
          <w:bCs/>
          <w:color w:val="0000FF"/>
          <w:sz w:val="14"/>
          <w:szCs w:val="14"/>
        </w:rPr>
      </w:pPr>
      <w:bookmarkStart w:id="9" w:name="_page_43_0"/>
      <w:bookmarkEnd w:id="8"/>
    </w:p>
    <w:p w:rsidR="00073B39" w:rsidRDefault="00073B39" w:rsidP="00073B39">
      <w:pPr>
        <w:widowControl w:val="0"/>
        <w:spacing w:line="240" w:lineRule="auto"/>
        <w:ind w:left="3542" w:right="-20"/>
        <w:rPr>
          <w:rFonts w:ascii="Tahoma" w:eastAsia="Tahoma" w:hAnsi="Tahoma" w:cs="Tahoma"/>
          <w:b/>
          <w:bCs/>
          <w:color w:val="0000FF"/>
          <w:sz w:val="14"/>
          <w:szCs w:val="14"/>
        </w:rPr>
      </w:pPr>
    </w:p>
    <w:p w:rsidR="00073B39" w:rsidRDefault="00073B39" w:rsidP="00073B39">
      <w:pPr>
        <w:widowControl w:val="0"/>
        <w:spacing w:line="240" w:lineRule="auto"/>
        <w:ind w:left="3542" w:right="-20"/>
        <w:rPr>
          <w:rFonts w:ascii="Cambria" w:eastAsia="Cambria" w:hAnsi="Cambria" w:cs="Cambria"/>
          <w:b/>
          <w:bCs/>
          <w:color w:val="343434"/>
          <w:sz w:val="24"/>
          <w:szCs w:val="24"/>
        </w:rPr>
      </w:pPr>
      <w:r>
        <w:rPr>
          <w:rFonts w:ascii="Cambria" w:eastAsia="Cambria" w:hAnsi="Cambria" w:cs="Cambria"/>
          <w:b/>
          <w:bCs/>
          <w:color w:val="343434"/>
          <w:spacing w:val="4"/>
          <w:sz w:val="24"/>
          <w:szCs w:val="24"/>
        </w:rPr>
        <w:t>В</w:t>
      </w:r>
      <w:r>
        <w:rPr>
          <w:rFonts w:ascii="Cambria" w:eastAsia="Cambria" w:hAnsi="Cambria" w:cs="Cambria"/>
          <w:b/>
          <w:bCs/>
          <w:color w:val="343434"/>
          <w:spacing w:val="6"/>
          <w:sz w:val="24"/>
          <w:szCs w:val="24"/>
        </w:rPr>
        <w:t>а</w:t>
      </w:r>
      <w:r>
        <w:rPr>
          <w:rFonts w:ascii="Cambria" w:eastAsia="Cambria" w:hAnsi="Cambria" w:cs="Cambria"/>
          <w:b/>
          <w:bCs/>
          <w:color w:val="343434"/>
          <w:spacing w:val="7"/>
          <w:sz w:val="24"/>
          <w:szCs w:val="24"/>
        </w:rPr>
        <w:t>р</w:t>
      </w:r>
      <w:r>
        <w:rPr>
          <w:rFonts w:ascii="Cambria" w:eastAsia="Cambria" w:hAnsi="Cambria" w:cs="Cambria"/>
          <w:b/>
          <w:bCs/>
          <w:color w:val="343434"/>
          <w:spacing w:val="3"/>
          <w:w w:val="99"/>
          <w:sz w:val="24"/>
          <w:szCs w:val="24"/>
        </w:rPr>
        <w:t>и</w:t>
      </w:r>
      <w:r>
        <w:rPr>
          <w:rFonts w:ascii="Cambria" w:eastAsia="Cambria" w:hAnsi="Cambria" w:cs="Cambria"/>
          <w:b/>
          <w:bCs/>
          <w:color w:val="343434"/>
          <w:spacing w:val="6"/>
          <w:sz w:val="24"/>
          <w:szCs w:val="24"/>
        </w:rPr>
        <w:t>а</w:t>
      </w:r>
      <w:r>
        <w:rPr>
          <w:rFonts w:ascii="Cambria" w:eastAsia="Cambria" w:hAnsi="Cambria" w:cs="Cambria"/>
          <w:b/>
          <w:bCs/>
          <w:color w:val="343434"/>
          <w:spacing w:val="7"/>
          <w:sz w:val="24"/>
          <w:szCs w:val="24"/>
        </w:rPr>
        <w:t>н</w:t>
      </w:r>
      <w:r>
        <w:rPr>
          <w:rFonts w:ascii="Cambria" w:eastAsia="Cambria" w:hAnsi="Cambria" w:cs="Cambria"/>
          <w:b/>
          <w:bCs/>
          <w:color w:val="343434"/>
          <w:spacing w:val="4"/>
          <w:sz w:val="24"/>
          <w:szCs w:val="24"/>
        </w:rPr>
        <w:t>т</w:t>
      </w:r>
      <w:r>
        <w:rPr>
          <w:rFonts w:ascii="Cambria" w:eastAsia="Cambria" w:hAnsi="Cambria" w:cs="Cambria"/>
          <w:b/>
          <w:bCs/>
          <w:color w:val="343434"/>
          <w:sz w:val="24"/>
          <w:szCs w:val="24"/>
        </w:rPr>
        <w:t>ы</w:t>
      </w:r>
      <w:r>
        <w:rPr>
          <w:rFonts w:ascii="Cambria" w:eastAsia="Cambria" w:hAnsi="Cambria" w:cs="Cambria"/>
          <w:b/>
          <w:bCs/>
          <w:color w:val="343434"/>
          <w:spacing w:val="9"/>
          <w:sz w:val="24"/>
          <w:szCs w:val="24"/>
        </w:rPr>
        <w:t xml:space="preserve"> </w:t>
      </w:r>
      <w:r>
        <w:rPr>
          <w:rFonts w:ascii="Cambria" w:eastAsia="Cambria" w:hAnsi="Cambria" w:cs="Cambria"/>
          <w:b/>
          <w:bCs/>
          <w:color w:val="343434"/>
          <w:spacing w:val="4"/>
          <w:w w:val="99"/>
          <w:sz w:val="24"/>
          <w:szCs w:val="24"/>
        </w:rPr>
        <w:t>з</w:t>
      </w:r>
      <w:r>
        <w:rPr>
          <w:rFonts w:ascii="Cambria" w:eastAsia="Cambria" w:hAnsi="Cambria" w:cs="Cambria"/>
          <w:b/>
          <w:bCs/>
          <w:color w:val="343434"/>
          <w:spacing w:val="7"/>
          <w:sz w:val="24"/>
          <w:szCs w:val="24"/>
        </w:rPr>
        <w:t>а</w:t>
      </w:r>
      <w:r>
        <w:rPr>
          <w:rFonts w:ascii="Cambria" w:eastAsia="Cambria" w:hAnsi="Cambria" w:cs="Cambria"/>
          <w:b/>
          <w:bCs/>
          <w:color w:val="343434"/>
          <w:spacing w:val="6"/>
          <w:sz w:val="24"/>
          <w:szCs w:val="24"/>
        </w:rPr>
        <w:t>д</w:t>
      </w:r>
      <w:r>
        <w:rPr>
          <w:rFonts w:ascii="Cambria" w:eastAsia="Cambria" w:hAnsi="Cambria" w:cs="Cambria"/>
          <w:b/>
          <w:bCs/>
          <w:color w:val="343434"/>
          <w:spacing w:val="2"/>
          <w:sz w:val="24"/>
          <w:szCs w:val="24"/>
        </w:rPr>
        <w:t>а</w:t>
      </w:r>
      <w:r>
        <w:rPr>
          <w:rFonts w:ascii="Cambria" w:eastAsia="Cambria" w:hAnsi="Cambria" w:cs="Cambria"/>
          <w:b/>
          <w:bCs/>
          <w:color w:val="343434"/>
          <w:spacing w:val="6"/>
          <w:sz w:val="24"/>
          <w:szCs w:val="24"/>
        </w:rPr>
        <w:t>н</w:t>
      </w:r>
      <w:r>
        <w:rPr>
          <w:rFonts w:ascii="Cambria" w:eastAsia="Cambria" w:hAnsi="Cambria" w:cs="Cambria"/>
          <w:b/>
          <w:bCs/>
          <w:color w:val="343434"/>
          <w:spacing w:val="3"/>
          <w:w w:val="99"/>
          <w:sz w:val="24"/>
          <w:szCs w:val="24"/>
        </w:rPr>
        <w:t>и</w:t>
      </w:r>
      <w:r>
        <w:rPr>
          <w:rFonts w:ascii="Cambria" w:eastAsia="Cambria" w:hAnsi="Cambria" w:cs="Cambria"/>
          <w:b/>
          <w:bCs/>
          <w:color w:val="343434"/>
          <w:w w:val="99"/>
          <w:sz w:val="24"/>
          <w:szCs w:val="24"/>
        </w:rPr>
        <w:t>й</w:t>
      </w:r>
      <w:r>
        <w:rPr>
          <w:noProof/>
        </w:rPr>
        <mc:AlternateContent>
          <mc:Choice Requires="wps">
            <w:drawing>
              <wp:anchor distT="0" distB="0" distL="114300" distR="114300" simplePos="0" relativeHeight="251659264" behindDoc="1" locked="0" layoutInCell="0" allowOverlap="1" wp14:anchorId="00D8C77E" wp14:editId="1769CD25">
                <wp:simplePos x="0" y="0"/>
                <wp:positionH relativeFrom="page">
                  <wp:posOffset>1060767</wp:posOffset>
                </wp:positionH>
                <wp:positionV relativeFrom="page">
                  <wp:posOffset>1137032</wp:posOffset>
                </wp:positionV>
                <wp:extent cx="5981064" cy="0"/>
                <wp:effectExtent l="0" t="0" r="0" b="0"/>
                <wp:wrapNone/>
                <wp:docPr id="69" name="drawingObject69"/>
                <wp:cNvGraphicFramePr/>
                <a:graphic xmlns:a="http://schemas.openxmlformats.org/drawingml/2006/main">
                  <a:graphicData uri="http://schemas.microsoft.com/office/word/2010/wordprocessingShape">
                    <wps:wsp>
                      <wps:cNvSpPr/>
                      <wps:spPr>
                        <a:xfrm>
                          <a:off x="0" y="0"/>
                          <a:ext cx="5981064" cy="0"/>
                        </a:xfrm>
                        <a:custGeom>
                          <a:avLst/>
                          <a:gdLst/>
                          <a:ahLst/>
                          <a:cxnLst/>
                          <a:rect l="0" t="0" r="0" b="0"/>
                          <a:pathLst>
                            <a:path w="5981064">
                              <a:moveTo>
                                <a:pt x="0" y="0"/>
                              </a:moveTo>
                              <a:lnTo>
                                <a:pt x="5981064" y="0"/>
                              </a:lnTo>
                            </a:path>
                          </a:pathLst>
                        </a:custGeom>
                        <a:noFill/>
                        <a:ln w="12700" cap="flat">
                          <a:solidFill>
                            <a:srgbClr val="2CA1BE"/>
                          </a:solidFill>
                          <a:prstDash val="solid"/>
                        </a:ln>
                      </wps:spPr>
                      <wps:bodyPr vertOverflow="overflow" horzOverflow="overflow" vert="horz" lIns="91440" tIns="45720" rIns="91440" bIns="45720" anchor="t"/>
                    </wps:wsp>
                  </a:graphicData>
                </a:graphic>
              </wp:anchor>
            </w:drawing>
          </mc:Choice>
          <mc:Fallback>
            <w:pict>
              <v:shape w14:anchorId="6345C051" id="drawingObject69" o:spid="_x0000_s1026" style="position:absolute;margin-left:83.5pt;margin-top:89.55pt;width:470.95pt;height:0;z-index:-251657216;visibility:visible;mso-wrap-style:square;mso-wrap-distance-left:9pt;mso-wrap-distance-top:0;mso-wrap-distance-right:9pt;mso-wrap-distance-bottom:0;mso-position-horizontal:absolute;mso-position-horizontal-relative:page;mso-position-vertical:absolute;mso-position-vertical-relative:page;v-text-anchor:top" coordsize="5981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" o:allowincell="f" path="m,l5981064,e" filled="f" strokecolor="#2ca1be" strokeweight="1pt">
                <v:path arrowok="t" textboxrect="0,0,5981064,0"/>
                <w10:wrap anchorx="page" anchory="page"/>
              </v:shape>
            </w:pict>
          </mc:Fallback>
        </mc:AlternateContent>
      </w:r>
    </w:p>
    <w:p w:rsidR="00073B39" w:rsidRDefault="00073B39" w:rsidP="00073B39">
      <w:pPr>
        <w:spacing w:line="240" w:lineRule="exact"/>
        <w:rPr>
          <w:rFonts w:ascii="Cambria" w:eastAsia="Cambria" w:hAnsi="Cambria" w:cs="Cambria"/>
          <w:sz w:val="24"/>
          <w:szCs w:val="24"/>
        </w:rPr>
      </w:pPr>
    </w:p>
    <w:p w:rsidR="00073B39" w:rsidRDefault="00073B39" w:rsidP="00073B39">
      <w:pPr>
        <w:spacing w:after="23" w:line="240" w:lineRule="exact"/>
        <w:rPr>
          <w:rFonts w:ascii="Cambria" w:eastAsia="Cambria" w:hAnsi="Cambria" w:cs="Cambria"/>
          <w:sz w:val="24"/>
          <w:szCs w:val="24"/>
        </w:rPr>
      </w:pPr>
    </w:p>
    <w:p w:rsidR="00073B39" w:rsidRDefault="00073B39" w:rsidP="00073B39">
      <w:pPr>
        <w:widowControl w:val="0"/>
        <w:spacing w:line="240" w:lineRule="auto"/>
        <w:ind w:left="2311" w:right="-20"/>
        <w:rPr>
          <w:b/>
          <w:bCs/>
          <w:color w:val="000000"/>
          <w:sz w:val="24"/>
          <w:szCs w:val="24"/>
        </w:rPr>
      </w:pP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
          <w:sz w:val="24"/>
          <w:szCs w:val="24"/>
        </w:rPr>
        <w:t>к</w:t>
      </w:r>
      <w:r>
        <w:rPr>
          <w:rFonts w:ascii="JMSNX+TimesNewRomanPSMT" w:eastAsia="JMSNX+TimesNewRomanPSMT" w:hAnsi="JMSNX+TimesNewRomanPSMT" w:cs="JMSNX+TimesNewRomanPSMT"/>
          <w:b/>
          <w:bCs/>
          <w:color w:val="000000"/>
          <w:w w:val="99"/>
          <w:sz w:val="24"/>
          <w:szCs w:val="24"/>
        </w:rPr>
        <w:t>т</w:t>
      </w:r>
      <w:r>
        <w:rPr>
          <w:rFonts w:ascii="JMSNX+TimesNewRomanPSMT" w:eastAsia="JMSNX+TimesNewRomanPSMT" w:hAnsi="JMSNX+TimesNewRomanPSMT" w:cs="JMSNX+TimesNewRomanPSMT"/>
          <w:b/>
          <w:bCs/>
          <w:color w:val="000000"/>
          <w:spacing w:val="-2"/>
          <w:sz w:val="24"/>
          <w:szCs w:val="24"/>
        </w:rPr>
        <w:t xml:space="preserve"> 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 xml:space="preserve">я </w:t>
      </w:r>
      <w:r>
        <w:rPr>
          <w:rFonts w:ascii="JMSNX+TimesNewRomanPSMT" w:eastAsia="JMSNX+TimesNewRomanPSMT" w:hAnsi="JMSNX+TimesNewRomanPSMT" w:cs="JMSNX+TimesNewRomanPSMT"/>
          <w:b/>
          <w:bCs/>
          <w:color w:val="000000"/>
          <w:spacing w:val="2"/>
          <w:w w:val="99"/>
          <w:sz w:val="24"/>
          <w:szCs w:val="24"/>
        </w:rPr>
        <w:t>п</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pacing w:val="-4"/>
          <w:sz w:val="24"/>
          <w:szCs w:val="24"/>
        </w:rPr>
        <w:t>а</w:t>
      </w: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ч</w:t>
      </w:r>
      <w:r>
        <w:rPr>
          <w:rFonts w:ascii="JMSNX+TimesNewRomanPSMT" w:eastAsia="JMSNX+TimesNewRomanPSMT" w:hAnsi="JMSNX+TimesNewRomanPSMT" w:cs="JMSNX+TimesNewRomanPSMT"/>
          <w:b/>
          <w:bCs/>
          <w:color w:val="000000"/>
          <w:spacing w:val="-1"/>
          <w:sz w:val="24"/>
          <w:szCs w:val="24"/>
        </w:rPr>
        <w:t>ес</w:t>
      </w:r>
      <w:r>
        <w:rPr>
          <w:rFonts w:ascii="JMSNX+TimesNewRomanPSMT" w:eastAsia="JMSNX+TimesNewRomanPSMT" w:hAnsi="JMSNX+TimesNewRomanPSMT" w:cs="JMSNX+TimesNewRomanPSMT"/>
          <w:b/>
          <w:bCs/>
          <w:color w:val="000000"/>
          <w:spacing w:val="1"/>
          <w:w w:val="99"/>
          <w:sz w:val="24"/>
          <w:szCs w:val="24"/>
        </w:rPr>
        <w:t>ки</w:t>
      </w:r>
      <w:r>
        <w:rPr>
          <w:rFonts w:ascii="JMSNX+TimesNewRomanPSMT" w:eastAsia="JMSNX+TimesNewRomanPSMT" w:hAnsi="JMSNX+TimesNewRomanPSMT" w:cs="JMSNX+TimesNewRomanPSMT"/>
          <w:b/>
          <w:bCs/>
          <w:color w:val="000000"/>
          <w:sz w:val="24"/>
          <w:szCs w:val="24"/>
        </w:rPr>
        <w:t xml:space="preserve">х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w w:val="99"/>
          <w:sz w:val="24"/>
          <w:szCs w:val="24"/>
        </w:rPr>
        <w:t>т</w:t>
      </w:r>
    </w:p>
    <w:p w:rsidR="00073B39" w:rsidRDefault="00073B39" w:rsidP="00073B39">
      <w:pPr>
        <w:spacing w:after="39" w:line="240" w:lineRule="exact"/>
        <w:rPr>
          <w:sz w:val="24"/>
          <w:szCs w:val="24"/>
        </w:rPr>
      </w:pPr>
    </w:p>
    <w:p w:rsidR="00073B39" w:rsidRDefault="00073B39" w:rsidP="00073B39">
      <w:pPr>
        <w:widowControl w:val="0"/>
        <w:spacing w:line="239" w:lineRule="auto"/>
        <w:ind w:right="601"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2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5"/>
          <w:sz w:val="24"/>
          <w:szCs w:val="24"/>
        </w:rPr>
        <w:t xml:space="preserve"> </w:t>
      </w:r>
      <w:r>
        <w:rPr>
          <w:rFonts w:ascii="VAAJO+TimesNewRomanPSMT" w:eastAsia="VAAJO+TimesNewRomanPSMT" w:hAnsi="VAAJO+TimesNewRomanPSMT" w:cs="VAAJO+TimesNewRomanPSMT"/>
          <w:b/>
          <w:bCs/>
          <w:i/>
          <w:iCs/>
          <w:color w:val="000000"/>
          <w:sz w:val="24"/>
          <w:szCs w:val="24"/>
        </w:rPr>
        <w:t>№1</w:t>
      </w:r>
      <w:r>
        <w:rPr>
          <w:rFonts w:ascii="VAAJO+TimesNewRomanPSMT" w:eastAsia="VAAJO+TimesNewRomanPSMT" w:hAnsi="VAAJO+TimesNewRomanPSMT" w:cs="VAAJO+TimesNewRomanPSMT"/>
          <w:b/>
          <w:bCs/>
          <w:i/>
          <w:iCs/>
          <w:color w:val="000000"/>
          <w:spacing w:val="22"/>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z w:val="24"/>
          <w:szCs w:val="24"/>
        </w:rPr>
        <w:t>1.1</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аль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нс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9"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073B39" w:rsidRDefault="00073B39" w:rsidP="00073B39">
      <w:pPr>
        <w:widowControl w:val="0"/>
        <w:spacing w:line="242" w:lineRule="auto"/>
        <w:ind w:left="4237" w:right="1574" w:hanging="3526"/>
        <w:rPr>
          <w:color w:val="000000"/>
          <w:sz w:val="24"/>
          <w:szCs w:val="24"/>
        </w:rPr>
      </w:pPr>
      <w:r>
        <w:rPr>
          <w:rFonts w:ascii="GHRGO+TimesNewRomanPSMT" w:eastAsia="GHRGO+TimesNewRomanPSMT" w:hAnsi="GHRGO+TimesNewRomanPSMT" w:cs="GHRGO+TimesNewRomanPSMT"/>
          <w:color w:val="000000"/>
          <w:sz w:val="24"/>
          <w:szCs w:val="24"/>
        </w:rPr>
        <w:t>1. Ср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line="238" w:lineRule="auto"/>
        <w:ind w:right="612"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Э</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pacing w:val="5"/>
          <w:sz w:val="24"/>
          <w:szCs w:val="24"/>
        </w:rPr>
        <w:t>я</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w:t>
      </w:r>
    </w:p>
    <w:p w:rsidR="00073B39" w:rsidRDefault="00073B39" w:rsidP="00073B39">
      <w:pPr>
        <w:widowControl w:val="0"/>
        <w:spacing w:line="228" w:lineRule="auto"/>
        <w:ind w:right="603"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2</w:t>
      </w:r>
      <w:r>
        <w:rPr>
          <w:b/>
          <w:bCs/>
          <w:i/>
          <w:iCs/>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1.3.</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шн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before="4" w:line="239"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073B39" w:rsidRDefault="00073B39" w:rsidP="00073B39">
      <w:pPr>
        <w:widowControl w:val="0"/>
        <w:spacing w:line="225" w:lineRule="auto"/>
        <w:ind w:right="600" w:firstLine="710"/>
        <w:rPr>
          <w:color w:val="000000"/>
          <w:sz w:val="24"/>
          <w:szCs w:val="24"/>
        </w:rPr>
      </w:pPr>
      <w:r>
        <w:rPr>
          <w:color w:val="000000"/>
          <w:w w:val="98"/>
          <w:sz w:val="24"/>
          <w:szCs w:val="24"/>
        </w:rPr>
        <w:t>1</w:t>
      </w:r>
      <w:r>
        <w:rPr>
          <w:color w:val="000000"/>
          <w:w w:val="99"/>
          <w:sz w:val="24"/>
          <w:szCs w:val="24"/>
        </w:rPr>
        <w:t>.</w:t>
      </w:r>
      <w:r>
        <w:rPr>
          <w:color w:val="000000"/>
          <w:spacing w:val="80"/>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я</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 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 рег</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ных, ло</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х</w:t>
      </w:r>
      <w:r>
        <w:rPr>
          <w:color w:val="000000"/>
          <w:w w:val="99"/>
          <w:sz w:val="24"/>
          <w:szCs w:val="24"/>
        </w:rPr>
        <w:t>.</w:t>
      </w:r>
    </w:p>
    <w:p w:rsidR="00073B39" w:rsidRDefault="00073B39" w:rsidP="00073B39">
      <w:pPr>
        <w:widowControl w:val="0"/>
        <w:spacing w:before="5" w:line="239" w:lineRule="auto"/>
        <w:ind w:left="4237"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line="234" w:lineRule="auto"/>
        <w:ind w:right="618"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z w:val="24"/>
          <w:szCs w:val="24"/>
        </w:rPr>
        <w:t>авле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3"/>
          <w:sz w:val="24"/>
          <w:szCs w:val="24"/>
        </w:rPr>
        <w:t>я</w:t>
      </w:r>
      <w:r>
        <w:rPr>
          <w:color w:val="000000"/>
          <w:w w:val="99"/>
          <w:sz w:val="24"/>
          <w:szCs w:val="24"/>
        </w:rPr>
        <w:t>.</w:t>
      </w:r>
    </w:p>
    <w:p w:rsidR="00073B39" w:rsidRDefault="00073B39" w:rsidP="00073B39">
      <w:pPr>
        <w:widowControl w:val="0"/>
        <w:spacing w:line="228" w:lineRule="auto"/>
        <w:ind w:left="4237" w:right="1502" w:hanging="3526"/>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3</w:t>
      </w:r>
      <w:r>
        <w:rPr>
          <w:b/>
          <w:bCs/>
          <w:i/>
          <w:iCs/>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1.4. Цели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чи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before="6" w:line="239" w:lineRule="auto"/>
        <w:ind w:right="607"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p>
    <w:p w:rsidR="00073B39" w:rsidRDefault="00073B39" w:rsidP="00073B39">
      <w:pPr>
        <w:widowControl w:val="0"/>
        <w:spacing w:line="243" w:lineRule="auto"/>
        <w:ind w:left="4112"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г</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ов</w:t>
      </w:r>
      <w:r>
        <w:rPr>
          <w:rFonts w:ascii="JMSNX+TimesNewRomanPSMT" w:eastAsia="JMSNX+TimesNewRomanPSMT" w:hAnsi="JMSNX+TimesNewRomanPSMT" w:cs="JMSNX+TimesNewRomanPSMT"/>
          <w:b/>
          <w:bCs/>
          <w:color w:val="000000"/>
          <w:spacing w:val="2"/>
          <w:w w:val="99"/>
          <w:sz w:val="24"/>
          <w:szCs w:val="24"/>
        </w:rPr>
        <w:t>к</w:t>
      </w:r>
      <w:r>
        <w:rPr>
          <w:rFonts w:ascii="JMSNX+TimesNewRomanPSMT" w:eastAsia="JMSNX+TimesNewRomanPSMT" w:hAnsi="JMSNX+TimesNewRomanPSMT" w:cs="JMSNX+TimesNewRomanPSMT"/>
          <w:b/>
          <w:bCs/>
          <w:color w:val="000000"/>
          <w:w w:val="99"/>
          <w:sz w:val="24"/>
          <w:szCs w:val="24"/>
        </w:rPr>
        <w:t>и</w:t>
      </w:r>
    </w:p>
    <w:p w:rsidR="00073B39" w:rsidRDefault="00073B39" w:rsidP="00073B39">
      <w:pPr>
        <w:widowControl w:val="0"/>
        <w:tabs>
          <w:tab w:val="left" w:pos="1416"/>
        </w:tabs>
        <w:spacing w:line="239" w:lineRule="auto"/>
        <w:ind w:left="711" w:right="3701"/>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УВ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1"/>
          <w:sz w:val="24"/>
          <w:szCs w:val="24"/>
        </w:rPr>
        <w:t>Л</w:t>
      </w:r>
      <w:r>
        <w:rPr>
          <w:rFonts w:ascii="GHRGO+TimesNewRomanPSMT" w:eastAsia="GHRGO+TimesNewRomanPSMT" w:hAnsi="GHRGO+TimesNewRomanPSMT" w:cs="GHRGO+TimesNewRomanPSMT"/>
          <w:color w:val="000000"/>
          <w:spacing w:val="2"/>
          <w:sz w:val="24"/>
          <w:szCs w:val="24"/>
        </w:rPr>
        <w:t>ЬН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w w:val="99"/>
          <w:sz w:val="24"/>
          <w:szCs w:val="24"/>
        </w:rPr>
        <w:t>Р</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z w:val="24"/>
          <w:szCs w:val="24"/>
        </w:rPr>
        <w:t>УК</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w w:val="99"/>
          <w:sz w:val="24"/>
          <w:szCs w:val="24"/>
        </w:rPr>
        <w:t>Ы</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 xml:space="preserve">)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ЯЮ</w:t>
      </w:r>
      <w:r>
        <w:rPr>
          <w:rFonts w:ascii="GHRGO+TimesNewRomanPSMT" w:eastAsia="GHRGO+TimesNewRomanPSMT" w:hAnsi="GHRGO+TimesNewRomanPSMT" w:cs="GHRGO+TimesNewRomanPSMT"/>
          <w:color w:val="000000"/>
          <w:spacing w:val="-2"/>
          <w:sz w:val="24"/>
          <w:szCs w:val="24"/>
        </w:rPr>
        <w:t>Щ</w:t>
      </w:r>
      <w:r>
        <w:rPr>
          <w:rFonts w:ascii="GHRGO+TimesNewRomanPSMT" w:eastAsia="GHRGO+TimesNewRomanPSMT" w:hAnsi="GHRGO+TimesNewRomanPSMT" w:cs="GHRGO+TimesNewRomanPSMT"/>
          <w:color w:val="000000"/>
          <w:sz w:val="24"/>
          <w:szCs w:val="24"/>
        </w:rPr>
        <w:t>ИЙ</w:t>
      </w:r>
    </w:p>
    <w:p w:rsidR="00073B39" w:rsidRDefault="00073B39" w:rsidP="00073B39">
      <w:pPr>
        <w:widowControl w:val="0"/>
        <w:tabs>
          <w:tab w:val="left" w:pos="1416"/>
        </w:tabs>
        <w:spacing w:line="239" w:lineRule="auto"/>
        <w:ind w:left="711" w:right="-20"/>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СК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p>
    <w:p w:rsidR="00073B39" w:rsidRDefault="00073B39" w:rsidP="00073B39">
      <w:pPr>
        <w:widowControl w:val="0"/>
        <w:tabs>
          <w:tab w:val="left" w:pos="1416"/>
        </w:tabs>
        <w:spacing w:line="239" w:lineRule="auto"/>
        <w:ind w:left="711" w:right="6111"/>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СВ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Х</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Й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3"/>
          <w:w w:val="99"/>
          <w:sz w:val="24"/>
          <w:szCs w:val="24"/>
        </w:rPr>
        <w:t>Р</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p>
    <w:p w:rsidR="00073B39" w:rsidRDefault="00073B39" w:rsidP="00073B39">
      <w:pPr>
        <w:widowControl w:val="0"/>
        <w:tabs>
          <w:tab w:val="left" w:pos="1416"/>
        </w:tabs>
        <w:spacing w:before="5" w:line="239" w:lineRule="auto"/>
        <w:ind w:left="711" w:right="6541"/>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ПО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ВЛЯЮ</w:t>
      </w:r>
      <w:r>
        <w:rPr>
          <w:rFonts w:ascii="GHRGO+TimesNewRomanPSMT" w:eastAsia="GHRGO+TimesNewRomanPSMT" w:hAnsi="GHRGO+TimesNewRomanPSMT" w:cs="GHRGO+TimesNewRomanPSMT"/>
          <w:color w:val="000000"/>
          <w:spacing w:val="-2"/>
          <w:sz w:val="24"/>
          <w:szCs w:val="24"/>
        </w:rPr>
        <w:t>Щ</w:t>
      </w:r>
      <w:r>
        <w:rPr>
          <w:rFonts w:ascii="GHRGO+TimesNewRomanPSMT" w:eastAsia="GHRGO+TimesNewRomanPSMT" w:hAnsi="GHRGO+TimesNewRomanPSMT" w:cs="GHRGO+TimesNewRomanPSMT"/>
          <w:color w:val="000000"/>
          <w:sz w:val="24"/>
          <w:szCs w:val="24"/>
        </w:rPr>
        <w:t xml:space="preserve">ИЙ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АТ</w:t>
      </w:r>
      <w:r>
        <w:rPr>
          <w:rFonts w:ascii="GHRGO+TimesNewRomanPSMT" w:eastAsia="GHRGO+TimesNewRomanPSMT" w:hAnsi="GHRGO+TimesNewRomanPSMT" w:cs="GHRGO+TimesNewRomanPSMT"/>
          <w:color w:val="000000"/>
          <w:sz w:val="24"/>
          <w:szCs w:val="24"/>
        </w:rPr>
        <w:t>ЫЙ</w:t>
      </w:r>
    </w:p>
    <w:p w:rsidR="00073B39" w:rsidRDefault="00073B39" w:rsidP="00073B39">
      <w:pPr>
        <w:widowControl w:val="0"/>
        <w:tabs>
          <w:tab w:val="left" w:pos="1416"/>
        </w:tabs>
        <w:spacing w:line="239" w:lineRule="auto"/>
        <w:ind w:left="711" w:right="6521"/>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ПО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КУ</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АЮЩ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ЕЗВ</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spacing w:val="-2"/>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p>
    <w:p w:rsidR="00073B39" w:rsidRDefault="00073B39" w:rsidP="00073B39">
      <w:pPr>
        <w:widowControl w:val="0"/>
        <w:tabs>
          <w:tab w:val="left" w:pos="1416"/>
        </w:tabs>
        <w:spacing w:line="242" w:lineRule="auto"/>
        <w:ind w:left="711" w:right="3187"/>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НЫ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6"/>
          <w:sz w:val="24"/>
          <w:szCs w:val="24"/>
        </w:rPr>
        <w:t>Е</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3"/>
          <w:sz w:val="24"/>
          <w:szCs w:val="24"/>
        </w:rPr>
        <w:t>Г</w:t>
      </w:r>
      <w:r>
        <w:rPr>
          <w:rFonts w:ascii="GHRGO+TimesNewRomanPSMT" w:eastAsia="GHRGO+TimesNewRomanPSMT" w:hAnsi="GHRGO+TimesNewRomanPSMT" w:cs="GHRGO+TimesNewRomanPSMT"/>
          <w:color w:val="000000"/>
          <w:sz w:val="24"/>
          <w:szCs w:val="24"/>
        </w:rPr>
        <w:t>О 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 xml:space="preserve">)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ПО</w:t>
      </w:r>
      <w:r>
        <w:rPr>
          <w:rFonts w:ascii="GHRGO+TimesNewRomanPSMT" w:eastAsia="GHRGO+TimesNewRomanPSMT" w:hAnsi="GHRGO+TimesNewRomanPSMT" w:cs="GHRGO+TimesNewRomanPSMT"/>
          <w:color w:val="000000"/>
          <w:sz w:val="24"/>
          <w:szCs w:val="24"/>
        </w:rPr>
        <w:t>УЧ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2"/>
          <w:sz w:val="24"/>
          <w:szCs w:val="24"/>
        </w:rPr>
        <w:t>Щ</w:t>
      </w:r>
      <w:r>
        <w:rPr>
          <w:rFonts w:ascii="GHRGO+TimesNewRomanPSMT" w:eastAsia="GHRGO+TimesNewRomanPSMT" w:hAnsi="GHRGO+TimesNewRomanPSMT" w:cs="GHRGO+TimesNewRomanPSMT"/>
          <w:color w:val="000000"/>
          <w:sz w:val="24"/>
          <w:szCs w:val="24"/>
        </w:rPr>
        <w:t>ИЙ</w:t>
      </w:r>
    </w:p>
    <w:p w:rsidR="00073B39" w:rsidRDefault="00073B39" w:rsidP="00073B39">
      <w:pPr>
        <w:widowControl w:val="0"/>
        <w:tabs>
          <w:tab w:val="left" w:pos="1416"/>
        </w:tabs>
        <w:spacing w:line="238" w:lineRule="auto"/>
        <w:ind w:left="711" w:right="6226"/>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Л</w:t>
      </w:r>
      <w:r>
        <w:rPr>
          <w:rFonts w:ascii="GHRGO+TimesNewRomanPSMT" w:eastAsia="GHRGO+TimesNewRomanPSMT" w:hAnsi="GHRGO+TimesNewRomanPSMT" w:cs="GHRGO+TimesNewRomanPSMT"/>
          <w:color w:val="000000"/>
          <w:spacing w:val="2"/>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ННЫ</w:t>
      </w:r>
      <w:r>
        <w:rPr>
          <w:rFonts w:ascii="GHRGO+TimesNewRomanPSMT" w:eastAsia="GHRGO+TimesNewRomanPSMT" w:hAnsi="GHRGO+TimesNewRomanPSMT" w:cs="GHRGO+TimesNewRomanPSMT"/>
          <w:color w:val="000000"/>
          <w:sz w:val="24"/>
          <w:szCs w:val="24"/>
        </w:rPr>
        <w:t xml:space="preserve">Й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ВЫС</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ЫЙ</w:t>
      </w:r>
    </w:p>
    <w:p w:rsidR="00073B39" w:rsidRDefault="00073B39" w:rsidP="00073B39">
      <w:pPr>
        <w:widowControl w:val="0"/>
        <w:tabs>
          <w:tab w:val="left" w:pos="1416"/>
        </w:tabs>
        <w:spacing w:line="239" w:lineRule="auto"/>
        <w:ind w:left="711" w:right="3982"/>
        <w:rPr>
          <w:b/>
          <w:bCs/>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2"/>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ИО</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w w:val="99"/>
          <w:sz w:val="24"/>
          <w:szCs w:val="24"/>
        </w:rPr>
        <w:t>Ы</w:t>
      </w:r>
      <w:r>
        <w:rPr>
          <w:rFonts w:ascii="GHRGO+TimesNewRomanPSMT" w:eastAsia="GHRGO+TimesNewRomanPSMT" w:hAnsi="GHRGO+TimesNewRomanPSMT" w:cs="GHRGO+TimesNewRomanPSMT"/>
          <w:color w:val="000000"/>
          <w:sz w:val="24"/>
          <w:szCs w:val="24"/>
        </w:rPr>
        <w:t xml:space="preserve">Й) </w:t>
      </w:r>
      <w:r>
        <w:rPr>
          <w:rFonts w:ascii="JMSNX+TimesNewRomanPSMT" w:eastAsia="JMSNX+TimesNewRomanPSMT" w:hAnsi="JMSNX+TimesNewRomanPSMT" w:cs="JMSNX+TimesNewRomanPSMT"/>
          <w:b/>
          <w:bCs/>
          <w:color w:val="000000"/>
          <w:sz w:val="24"/>
          <w:szCs w:val="24"/>
        </w:rPr>
        <w:t>Описание</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pacing w:val="-2"/>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и</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ей</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w w:val="99"/>
          <w:sz w:val="24"/>
          <w:szCs w:val="24"/>
        </w:rPr>
        <w:t>в</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1"/>
          <w:sz w:val="24"/>
          <w:szCs w:val="24"/>
        </w:rPr>
        <w:t>пи</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я</w:t>
      </w:r>
    </w:p>
    <w:p w:rsidR="00073B39" w:rsidRDefault="00073B39" w:rsidP="00073B39">
      <w:pPr>
        <w:widowControl w:val="0"/>
        <w:spacing w:line="235" w:lineRule="auto"/>
        <w:ind w:right="637" w:firstLine="710"/>
        <w:jc w:val="both"/>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раж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z w:val="24"/>
          <w:szCs w:val="24"/>
        </w:rPr>
        <w:t>крич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1"/>
          <w:w w:val="99"/>
          <w:sz w:val="24"/>
          <w:szCs w:val="24"/>
        </w:rPr>
        <w:t>з</w:t>
      </w:r>
      <w:r>
        <w:rPr>
          <w:color w:val="000000"/>
          <w:w w:val="108"/>
          <w:sz w:val="24"/>
          <w:szCs w:val="24"/>
        </w:rPr>
        <w:t>-</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тя</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ае</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ажды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или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ерие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жд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ют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2"/>
          <w:sz w:val="24"/>
          <w:szCs w:val="24"/>
        </w:rPr>
        <w:t>еб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1" w:line="241" w:lineRule="auto"/>
        <w:ind w:right="601" w:firstLine="71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рж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 xml:space="preserve">не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Уст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иле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являет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z w:val="24"/>
          <w:szCs w:val="24"/>
        </w:rPr>
        <w:t xml:space="preserve">. В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ае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ся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line="240" w:lineRule="auto"/>
        <w:ind w:right="651" w:firstLine="710"/>
        <w:jc w:val="both"/>
        <w:rPr>
          <w:color w:val="000000"/>
          <w:sz w:val="24"/>
          <w:szCs w:val="24"/>
        </w:rPr>
      </w:pP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3"/>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лаз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ем</w:t>
      </w:r>
      <w:r>
        <w:rPr>
          <w:rFonts w:ascii="GHRGO+TimesNewRomanPSMT" w:eastAsia="GHRGO+TimesNewRomanPSMT" w:hAnsi="GHRGO+TimesNewRomanPSMT" w:cs="GHRGO+TimesNewRomanPSMT"/>
          <w:color w:val="000000"/>
          <w:spacing w:val="132"/>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 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шь</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ь, лж</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ил</w:t>
      </w:r>
      <w:r>
        <w:rPr>
          <w:rFonts w:ascii="GHRGO+TimesNewRomanPSMT" w:eastAsia="GHRGO+TimesNewRomanPSMT" w:hAnsi="GHRGO+TimesNewRomanPSMT" w:cs="GHRGO+TimesNewRomanPSMT"/>
          <w:color w:val="000000"/>
          <w:spacing w:val="1"/>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spacing w:val="-2"/>
          <w:sz w:val="24"/>
          <w:szCs w:val="24"/>
        </w:rPr>
        <w:t xml:space="preserve"> 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рн</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after="7" w:line="120" w:lineRule="exact"/>
        <w:rPr>
          <w:sz w:val="12"/>
          <w:szCs w:val="12"/>
        </w:rPr>
      </w:pPr>
    </w:p>
    <w:p w:rsidR="00073B39" w:rsidRDefault="00073B39" w:rsidP="00073B39">
      <w:pPr>
        <w:widowControl w:val="0"/>
        <w:spacing w:before="2" w:line="239" w:lineRule="auto"/>
        <w:ind w:right="648"/>
        <w:jc w:val="both"/>
        <w:rPr>
          <w:color w:val="000000"/>
          <w:sz w:val="24"/>
          <w:szCs w:val="24"/>
        </w:rPr>
      </w:pPr>
      <w:bookmarkStart w:id="10" w:name="_page_44_0"/>
      <w:bookmarkEnd w:id="9"/>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ться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ное</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8" w:lineRule="auto"/>
        <w:ind w:right="645" w:firstLine="710"/>
        <w:jc w:val="both"/>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иля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z w:val="24"/>
          <w:szCs w:val="24"/>
        </w:rPr>
        <w:t>мини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z w:val="24"/>
          <w:szCs w:val="24"/>
        </w:rPr>
        <w:t>дв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с </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ьше,</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шь</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зре</w:t>
      </w:r>
      <w:r>
        <w:rPr>
          <w:rFonts w:ascii="GHRGO+TimesNewRomanPSMT" w:eastAsia="GHRGO+TimesNewRomanPSMT" w:hAnsi="GHRGO+TimesNewRomanPSMT" w:cs="GHRGO+TimesNewRomanPSMT"/>
          <w:color w:val="000000"/>
          <w:spacing w:val="-2"/>
          <w:sz w:val="24"/>
          <w:szCs w:val="24"/>
        </w:rPr>
        <w:t>дк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ук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ги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га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 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ча</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1"/>
          <w:sz w:val="24"/>
          <w:szCs w:val="24"/>
        </w:rPr>
        <w:t>у</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4"/>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ыт,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ол</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2"/>
          <w:sz w:val="24"/>
          <w:szCs w:val="24"/>
        </w:rPr>
        <w:t xml:space="preserve"> </w:t>
      </w:r>
      <w:r>
        <w:rPr>
          <w:color w:val="000000"/>
          <w:w w:val="108"/>
          <w:sz w:val="24"/>
          <w:szCs w:val="24"/>
        </w:rPr>
        <w:t>-</w:t>
      </w:r>
      <w:r>
        <w:rPr>
          <w:color w:val="000000"/>
          <w:spacing w:val="61"/>
          <w:sz w:val="24"/>
          <w:szCs w:val="24"/>
        </w:rPr>
        <w:t xml:space="preserve"> </w:t>
      </w:r>
      <w:r>
        <w:rPr>
          <w:rFonts w:ascii="GHRGO+TimesNewRomanPSMT" w:eastAsia="GHRGO+TimesNewRomanPSMT" w:hAnsi="GHRGO+TimesNewRomanPSMT" w:cs="GHRGO+TimesNewRomanPSMT"/>
          <w:color w:val="000000"/>
          <w:sz w:val="24"/>
          <w:szCs w:val="24"/>
        </w:rPr>
        <w:t>ср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ерь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анавл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гр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не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ся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8" w:lineRule="auto"/>
        <w:ind w:left="-72" w:right="679"/>
        <w:jc w:val="right"/>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ющ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w w:val="99"/>
          <w:sz w:val="24"/>
          <w:szCs w:val="24"/>
        </w:rPr>
        <w:t>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енны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омер</w:t>
      </w:r>
      <w:r>
        <w:rPr>
          <w:rFonts w:ascii="GHRGO+TimesNewRomanPSMT" w:eastAsia="GHRGO+TimesNewRomanPSMT" w:hAnsi="GHRGO+TimesNewRomanPSMT" w:cs="GHRGO+TimesNewRomanPSMT"/>
          <w:color w:val="000000"/>
          <w:spacing w:val="4"/>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ян</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вах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же</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ляют</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ач</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же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ься</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являет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6"/>
          <w:w w:val="99"/>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льш</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кн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чк</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лаз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6"/>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2"/>
          <w:sz w:val="24"/>
          <w:szCs w:val="24"/>
        </w:rPr>
        <w:t>а</w:t>
      </w:r>
      <w:r>
        <w:rPr>
          <w:color w:val="000000"/>
          <w:w w:val="108"/>
          <w:sz w:val="24"/>
          <w:szCs w:val="24"/>
        </w:rPr>
        <w:t>-</w:t>
      </w:r>
      <w:r>
        <w:rPr>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вер</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4)</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же</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Каж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ши</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репе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лня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1"/>
          <w:sz w:val="24"/>
          <w:szCs w:val="24"/>
        </w:rPr>
        <w:t>Та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еж</w:t>
      </w:r>
      <w:r>
        <w:rPr>
          <w:rFonts w:ascii="GHRGO+TimesNewRomanPSMT" w:eastAsia="GHRGO+TimesNewRomanPSMT" w:hAnsi="GHRGO+TimesNewRomanPSMT" w:cs="GHRGO+TimesNewRomanPSMT"/>
          <w:color w:val="000000"/>
          <w:spacing w:val="1"/>
          <w:w w:val="99"/>
          <w:sz w:val="24"/>
          <w:szCs w:val="24"/>
        </w:rPr>
        <w:t>ив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44"/>
          <w:sz w:val="24"/>
          <w:szCs w:val="24"/>
        </w:rPr>
        <w:t>о</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лнения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ь</w:t>
      </w:r>
      <w:r>
        <w:rPr>
          <w:rFonts w:ascii="GHRGO+TimesNewRomanPSMT" w:eastAsia="GHRGO+TimesNewRomanPSMT" w:hAnsi="GHRGO+TimesNewRomanPSMT" w:cs="GHRGO+TimesNewRomanPSMT"/>
          <w:color w:val="000000"/>
          <w:spacing w:val="8"/>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св</w:t>
      </w:r>
      <w:r>
        <w:rPr>
          <w:rFonts w:ascii="GHRGO+TimesNewRomanPSMT" w:eastAsia="GHRGO+TimesNewRomanPSMT" w:hAnsi="GHRGO+TimesNewRomanPSMT" w:cs="GHRGO+TimesNewRomanPSMT"/>
          <w:color w:val="000000"/>
          <w:sz w:val="24"/>
          <w:szCs w:val="24"/>
        </w:rPr>
        <w:t>аива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ься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ад</w:t>
      </w:r>
    </w:p>
    <w:p w:rsidR="00073B39" w:rsidRDefault="00073B39" w:rsidP="00073B39">
      <w:pPr>
        <w:widowControl w:val="0"/>
        <w:spacing w:before="1" w:line="239" w:lineRule="auto"/>
        <w:ind w:right="-20"/>
        <w:rPr>
          <w:color w:val="000000"/>
          <w:sz w:val="24"/>
          <w:szCs w:val="24"/>
        </w:rPr>
      </w:pP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кач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6" w:lineRule="auto"/>
        <w:ind w:right="646" w:firstLine="710"/>
        <w:jc w:val="both"/>
        <w:rPr>
          <w:color w:val="000000"/>
          <w:sz w:val="24"/>
          <w:szCs w:val="24"/>
        </w:rPr>
      </w:pPr>
      <w:r>
        <w:rPr>
          <w:rFonts w:ascii="GHRGO+TimesNewRomanPSMT" w:eastAsia="GHRGO+TimesNewRomanPSMT" w:hAnsi="GHRGO+TimesNewRomanPSMT" w:cs="GHRGO+TimesNewRomanPSMT"/>
          <w:color w:val="000000"/>
          <w:sz w:val="24"/>
          <w:szCs w:val="24"/>
        </w:rPr>
        <w:t xml:space="preserve">5)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ально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нечны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3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7"/>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ыло</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ься</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5"/>
          <w:w w:val="99"/>
          <w:sz w:val="24"/>
          <w:szCs w:val="24"/>
        </w:rPr>
        <w:t>ш</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ым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еча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о</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0"/>
          <w:sz w:val="24"/>
          <w:szCs w:val="24"/>
        </w:rPr>
        <w:t>у</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5"/>
          <w:sz w:val="24"/>
          <w:szCs w:val="24"/>
        </w:rPr>
        <w:t>!</w:t>
      </w:r>
      <w:r>
        <w:rPr>
          <w:rFonts w:ascii="GHRGO+TimesNewRomanPSMT" w:eastAsia="GHRGO+TimesNewRomanPSMT" w:hAnsi="GHRGO+TimesNewRomanPSMT" w:cs="GHRGO+TimesNewRomanPSMT"/>
          <w:color w:val="000000"/>
          <w:spacing w:val="6"/>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5"/>
          <w:sz w:val="24"/>
          <w:szCs w:val="24"/>
        </w:rPr>
        <w:t>у</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7"/>
          <w:w w:val="99"/>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й</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5"/>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нр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
          <w:sz w:val="24"/>
          <w:szCs w:val="24"/>
        </w:rPr>
        <w:t xml:space="preserve"> </w:t>
      </w:r>
      <w:r>
        <w:rPr>
          <w:color w:val="000000"/>
          <w:w w:val="108"/>
          <w:sz w:val="24"/>
          <w:szCs w:val="24"/>
        </w:rPr>
        <w:t>-</w:t>
      </w:r>
      <w:r>
        <w:rPr>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 м</w:t>
      </w:r>
      <w:r>
        <w:rPr>
          <w:rFonts w:ascii="GHRGO+TimesNewRomanPSMT" w:eastAsia="GHRGO+TimesNewRomanPSMT" w:hAnsi="GHRGO+TimesNewRomanPSMT" w:cs="GHRGO+TimesNewRomanPSMT"/>
          <w:color w:val="000000"/>
          <w:spacing w:val="-2"/>
          <w:sz w:val="24"/>
          <w:szCs w:val="24"/>
        </w:rPr>
        <w:t>ам</w:t>
      </w:r>
      <w:r>
        <w:rPr>
          <w:rFonts w:ascii="GHRGO+TimesNewRomanPSMT" w:eastAsia="GHRGO+TimesNewRomanPSMT" w:hAnsi="GHRGO+TimesNewRomanPSMT" w:cs="GHRGO+TimesNewRomanPSMT"/>
          <w:color w:val="000000"/>
          <w:sz w:val="24"/>
          <w:szCs w:val="24"/>
        </w:rPr>
        <w:t>а</w:t>
      </w:r>
      <w:r>
        <w:rPr>
          <w:color w:val="000000"/>
          <w:w w:val="108"/>
          <w:sz w:val="24"/>
          <w:szCs w:val="24"/>
        </w:rPr>
        <w:t>-</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щи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тв</w:t>
      </w:r>
      <w:r>
        <w:rPr>
          <w:rFonts w:ascii="GHRGO+TimesNewRomanPSMT" w:eastAsia="GHRGO+TimesNewRomanPSMT" w:hAnsi="GHRGO+TimesNewRomanPSMT" w:cs="GHRGO+TimesNewRomanPSMT"/>
          <w:color w:val="000000"/>
          <w:spacing w:val="1"/>
          <w:w w:val="99"/>
          <w:sz w:val="24"/>
          <w:szCs w:val="24"/>
        </w:rPr>
        <w:t>ии</w:t>
      </w:r>
      <w:r>
        <w:rPr>
          <w:rFonts w:ascii="GHRGO+TimesNewRomanPSMT" w:eastAsia="GHRGO+TimesNewRomanPSMT" w:hAnsi="GHRGO+TimesNewRomanPSMT" w:cs="GHRGO+TimesNewRomanPSMT"/>
          <w:color w:val="000000"/>
          <w:spacing w:val="2"/>
          <w:sz w:val="24"/>
          <w:szCs w:val="24"/>
        </w:rPr>
        <w:t xml:space="preserve"> 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ки</w:t>
      </w:r>
      <w:r>
        <w:rPr>
          <w:rFonts w:ascii="GHRGO+TimesNewRomanPSMT" w:eastAsia="GHRGO+TimesNewRomanPSMT" w:hAnsi="GHRGO+TimesNewRomanPSMT" w:cs="GHRGO+TimesNewRomanPSMT"/>
          <w:color w:val="000000"/>
          <w:spacing w:val="1"/>
          <w:sz w:val="24"/>
          <w:szCs w:val="24"/>
        </w:rPr>
        <w:t xml:space="preserve"> 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сы</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ав</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тет, а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ам</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6"/>
          <w:sz w:val="24"/>
          <w:szCs w:val="24"/>
        </w:rPr>
        <w:t>ы</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люч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7"/>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чт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3"/>
          <w:sz w:val="24"/>
          <w:szCs w:val="24"/>
        </w:rPr>
        <w:t>з</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ак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енок</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сеянным.</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1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6"/>
          <w:sz w:val="24"/>
          <w:szCs w:val="24"/>
        </w:rPr>
        <w:t>й</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хло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верь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7" w:line="238" w:lineRule="auto"/>
        <w:ind w:right="605" w:firstLine="710"/>
        <w:rPr>
          <w:color w:val="000000"/>
          <w:sz w:val="24"/>
          <w:szCs w:val="24"/>
        </w:rPr>
      </w:pPr>
      <w:r>
        <w:rPr>
          <w:rFonts w:ascii="GHRGO+TimesNewRomanPSMT" w:eastAsia="GHRGO+TimesNewRomanPSMT" w:hAnsi="GHRGO+TimesNewRomanPSMT" w:cs="GHRGO+TimesNewRomanPSMT"/>
          <w:color w:val="000000"/>
          <w:sz w:val="24"/>
          <w:szCs w:val="24"/>
        </w:rPr>
        <w:t>6)</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выз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spacing w:val="1"/>
          <w:sz w:val="24"/>
          <w:szCs w:val="24"/>
        </w:rPr>
        <w:t>ий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w w:val="99"/>
          <w:sz w:val="24"/>
          <w:szCs w:val="24"/>
        </w:rPr>
        <w:t>лю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w w:val="99"/>
          <w:sz w:val="24"/>
          <w:szCs w:val="24"/>
        </w:rPr>
        <w:t>т</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ьн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z w:val="24"/>
          <w:szCs w:val="24"/>
        </w:rPr>
        <w:t>лю</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це</w:t>
      </w:r>
      <w:r>
        <w:rPr>
          <w:rFonts w:ascii="GHRGO+TimesNewRomanPSMT" w:eastAsia="GHRGO+TimesNewRomanPSMT" w:hAnsi="GHRGO+TimesNewRomanPSMT" w:cs="GHRGO+TimesNewRomanPSMT"/>
          <w:color w:val="000000"/>
          <w:spacing w:val="3"/>
          <w:w w:val="99"/>
          <w:sz w:val="24"/>
          <w:szCs w:val="24"/>
        </w:rPr>
        <w:t>л</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чр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лю</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 xml:space="preserve"> 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й</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во</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то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яц</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6"/>
          <w:w w:val="99"/>
          <w:sz w:val="24"/>
          <w:szCs w:val="24"/>
        </w:rPr>
        <w:t>ц</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6"/>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св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лю</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же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явления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after="86" w:line="240" w:lineRule="exact"/>
        <w:rPr>
          <w:sz w:val="24"/>
          <w:szCs w:val="24"/>
        </w:rPr>
      </w:pPr>
    </w:p>
    <w:p w:rsidR="00073B39" w:rsidRDefault="00073B39" w:rsidP="00073B39">
      <w:pPr>
        <w:widowControl w:val="0"/>
        <w:spacing w:before="2" w:line="234" w:lineRule="auto"/>
        <w:ind w:right="647"/>
        <w:jc w:val="both"/>
        <w:rPr>
          <w:color w:val="000000"/>
          <w:sz w:val="24"/>
          <w:szCs w:val="24"/>
        </w:rPr>
      </w:pPr>
      <w:bookmarkStart w:id="11" w:name="_page_45_0"/>
      <w:bookmarkEnd w:id="10"/>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z w:val="24"/>
          <w:szCs w:val="24"/>
        </w:rPr>
        <w:t>ма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0"/>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кр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еж</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ды</w:t>
      </w:r>
      <w:r>
        <w:rPr>
          <w:rFonts w:ascii="GHRGO+TimesNewRomanPSMT" w:eastAsia="GHRGO+TimesNewRomanPSMT" w:hAnsi="GHRGO+TimesNewRomanPSMT" w:cs="GHRGO+TimesNewRomanPSMT"/>
          <w:color w:val="000000"/>
          <w:sz w:val="24"/>
          <w:szCs w:val="24"/>
        </w:rPr>
        <w:t>вая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ад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схли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ыва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6"/>
          <w:sz w:val="24"/>
          <w:szCs w:val="24"/>
        </w:rPr>
        <w:t>А</w:t>
      </w:r>
      <w:r>
        <w:rPr>
          <w:rFonts w:ascii="GHRGO+TimesNewRomanPSMT" w:eastAsia="GHRGO+TimesNewRomanPSMT" w:hAnsi="GHRGO+TimesNewRomanPSMT" w:cs="GHRGO+TimesNewRomanPSMT"/>
          <w:color w:val="000000"/>
          <w:spacing w:val="10"/>
          <w:sz w:val="24"/>
          <w:szCs w:val="24"/>
        </w:rPr>
        <w:t>я</w:t>
      </w:r>
      <w:r>
        <w:rPr>
          <w:color w:val="000000"/>
          <w:w w:val="108"/>
          <w:sz w:val="24"/>
          <w:szCs w:val="24"/>
        </w:rPr>
        <w:t>-</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5"/>
          <w:w w:val="99"/>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что вы</w:t>
      </w:r>
      <w:r>
        <w:rPr>
          <w:rFonts w:ascii="GHRGO+TimesNewRomanPSMT" w:eastAsia="GHRGO+TimesNewRomanPSMT" w:hAnsi="GHRGO+TimesNewRomanPSMT" w:cs="GHRGO+TimesNewRomanPSMT"/>
          <w:color w:val="000000"/>
          <w:spacing w:val="3"/>
          <w:sz w:val="24"/>
          <w:szCs w:val="24"/>
        </w:rPr>
        <w:t xml:space="preserve"> 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
          <w:sz w:val="24"/>
          <w:szCs w:val="24"/>
        </w:rPr>
        <w:t xml:space="preserve"> </w:t>
      </w:r>
      <w:r>
        <w:rPr>
          <w:color w:val="000000"/>
          <w:w w:val="108"/>
          <w:sz w:val="24"/>
          <w:szCs w:val="24"/>
        </w:rPr>
        <w:t>-</w:t>
      </w:r>
      <w:r>
        <w:rPr>
          <w:color w:val="000000"/>
          <w:spacing w:val="1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Кр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к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ыст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еть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зве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6" w:line="239" w:lineRule="auto"/>
        <w:ind w:right="604" w:firstLine="710"/>
        <w:rPr>
          <w:color w:val="000000"/>
          <w:sz w:val="24"/>
          <w:szCs w:val="24"/>
        </w:rPr>
      </w:pPr>
      <w:r>
        <w:rPr>
          <w:rFonts w:ascii="GHRGO+TimesNewRomanPSMT" w:eastAsia="GHRGO+TimesNewRomanPSMT" w:hAnsi="GHRGO+TimesNewRomanPSMT" w:cs="GHRGO+TimesNewRomanPSMT"/>
          <w:color w:val="000000"/>
          <w:sz w:val="24"/>
          <w:szCs w:val="24"/>
        </w:rPr>
        <w:t>7)</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4"/>
          <w:sz w:val="24"/>
          <w:szCs w:val="24"/>
        </w:rPr>
        <w:t>й</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2"/>
          <w:sz w:val="24"/>
          <w:szCs w:val="24"/>
        </w:rPr>
        <w:t>е</w:t>
      </w:r>
      <w:r>
        <w:rPr>
          <w:rFonts w:ascii="GHRGO+TimesNewRomanPSMT" w:eastAsia="GHRGO+TimesNewRomanPSMT" w:hAnsi="GHRGO+TimesNewRomanPSMT" w:cs="GHRGO+TimesNewRomanPSMT"/>
          <w:color w:val="000000"/>
          <w:spacing w:val="46"/>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40"/>
          <w:sz w:val="24"/>
          <w:szCs w:val="24"/>
        </w:rPr>
        <w:t>у</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7"/>
          <w:sz w:val="24"/>
          <w:szCs w:val="24"/>
        </w:rPr>
        <w:t>и</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ают</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12"/>
          <w:sz w:val="24"/>
          <w:szCs w:val="24"/>
        </w:rPr>
        <w:t>и</w:t>
      </w:r>
      <w:r>
        <w:rPr>
          <w:rFonts w:ascii="GHRGO+TimesNewRomanPSMT" w:eastAsia="GHRGO+TimesNewRomanPSMT" w:hAnsi="GHRGO+TimesNewRomanPSMT" w:cs="GHRGO+TimesNewRomanPSMT"/>
          <w:color w:val="000000"/>
          <w:w w:val="99"/>
          <w:sz w:val="24"/>
          <w:szCs w:val="24"/>
        </w:rPr>
        <w:t>х</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тк</w:t>
      </w:r>
      <w:r>
        <w:rPr>
          <w:rFonts w:ascii="GHRGO+TimesNewRomanPSMT" w:eastAsia="GHRGO+TimesNewRomanPSMT" w:hAnsi="GHRGO+TimesNewRomanPSMT" w:cs="GHRGO+TimesNewRomanPSMT"/>
          <w:color w:val="000000"/>
          <w:w w:val="99"/>
          <w:sz w:val="24"/>
          <w:szCs w:val="24"/>
        </w:rPr>
        <w:t>лю</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ться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ся </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ъ</w:t>
      </w:r>
      <w:r>
        <w:rPr>
          <w:rFonts w:ascii="GHRGO+TimesNewRomanPSMT" w:eastAsia="GHRGO+TimesNewRomanPSMT" w:hAnsi="GHRGO+TimesNewRomanPSMT" w:cs="GHRGO+TimesNewRomanPSMT"/>
          <w:color w:val="000000"/>
          <w:sz w:val="24"/>
          <w:szCs w:val="24"/>
        </w:rPr>
        <w:t>ясня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сы</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оч</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ив</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я х</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хл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0"/>
          <w:sz w:val="24"/>
          <w:szCs w:val="24"/>
        </w:rPr>
        <w:t>с</w:t>
      </w:r>
      <w:r>
        <w:rPr>
          <w:rFonts w:ascii="GHRGO+TimesNewRomanPSMT" w:eastAsia="GHRGO+TimesNewRomanPSMT" w:hAnsi="GHRGO+TimesNewRomanPSMT" w:cs="GHRGO+TimesNewRomanPSMT"/>
          <w:color w:val="000000"/>
          <w:spacing w:val="1"/>
          <w:sz w:val="24"/>
          <w:szCs w:val="24"/>
        </w:rPr>
        <w:t>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ют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оч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аж</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х</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z w:val="24"/>
          <w:szCs w:val="24"/>
        </w:rPr>
        <w:t>заверш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pacing w:val="-1"/>
          <w:sz w:val="24"/>
          <w:szCs w:val="24"/>
        </w:rPr>
        <w:t>кс</w:t>
      </w:r>
      <w:r>
        <w:rPr>
          <w:rFonts w:ascii="GHRGO+TimesNewRomanPSMT" w:eastAsia="GHRGO+TimesNewRomanPSMT" w:hAnsi="GHRGO+TimesNewRomanPSMT" w:cs="GHRGO+TimesNewRomanPSMT"/>
          <w:color w:val="000000"/>
          <w:sz w:val="24"/>
          <w:szCs w:val="24"/>
        </w:rPr>
        <w:t>пери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3"/>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ы</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z w:val="24"/>
          <w:szCs w:val="24"/>
        </w:rPr>
        <w:t>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5" w:line="239" w:lineRule="auto"/>
        <w:ind w:right="646" w:firstLine="710"/>
        <w:jc w:val="both"/>
        <w:rPr>
          <w:color w:val="000000"/>
          <w:sz w:val="24"/>
          <w:szCs w:val="24"/>
        </w:rPr>
      </w:pPr>
      <w:r>
        <w:rPr>
          <w:rFonts w:ascii="GHRGO+TimesNewRomanPSMT" w:eastAsia="GHRGO+TimesNewRomanPSMT" w:hAnsi="GHRGO+TimesNewRomanPSMT" w:cs="GHRGO+TimesNewRomanPSMT"/>
          <w:color w:val="000000"/>
          <w:sz w:val="24"/>
          <w:szCs w:val="24"/>
        </w:rPr>
        <w:t>8)</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ыт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ются</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тью,</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чрез</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ма</w:t>
      </w:r>
      <w:r>
        <w:rPr>
          <w:rFonts w:ascii="GHRGO+TimesNewRomanPSMT" w:eastAsia="GHRGO+TimesNewRomanPSMT" w:hAnsi="GHRGO+TimesNewRomanPSMT" w:cs="GHRGO+TimesNewRomanPSMT"/>
          <w:color w:val="000000"/>
          <w:spacing w:val="7"/>
          <w:sz w:val="24"/>
          <w:szCs w:val="24"/>
        </w:rPr>
        <w:t xml:space="preserve"> в</w:t>
      </w:r>
      <w:r>
        <w:rPr>
          <w:rFonts w:ascii="GHRGO+TimesNewRomanPSMT" w:eastAsia="GHRGO+TimesNewRomanPSMT" w:hAnsi="GHRGO+TimesNewRomanPSMT" w:cs="GHRGO+TimesNewRomanPSMT"/>
          <w:color w:val="000000"/>
          <w:spacing w:val="-1"/>
          <w:sz w:val="24"/>
          <w:szCs w:val="24"/>
        </w:rPr>
        <w:t>ыс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яющ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лы</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5"/>
          <w:w w:val="99"/>
          <w:sz w:val="24"/>
          <w:szCs w:val="24"/>
        </w:rPr>
        <w:t>й</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2"/>
          <w:sz w:val="24"/>
          <w:szCs w:val="24"/>
        </w:rPr>
        <w:t>а</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не</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рось</w:t>
      </w:r>
      <w:r>
        <w:rPr>
          <w:rFonts w:ascii="GHRGO+TimesNewRomanPSMT" w:eastAsia="GHRGO+TimesNewRomanPSMT" w:hAnsi="GHRGO+TimesNewRomanPSMT" w:cs="GHRGO+TimesNewRomanPSMT"/>
          <w:color w:val="000000"/>
          <w:spacing w:val="42"/>
          <w:sz w:val="24"/>
          <w:szCs w:val="24"/>
        </w:rPr>
        <w:t>б</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5"/>
          <w:sz w:val="24"/>
          <w:szCs w:val="24"/>
        </w:rPr>
        <w:t>в</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Пап</w:t>
      </w:r>
      <w:r>
        <w:rPr>
          <w:rFonts w:ascii="GHRGO+TimesNewRomanPSMT" w:eastAsia="GHRGO+TimesNewRomanPSMT" w:hAnsi="GHRGO+TimesNewRomanPSMT" w:cs="GHRGO+TimesNewRomanPSMT"/>
          <w:color w:val="000000"/>
          <w:spacing w:val="44"/>
          <w:sz w:val="24"/>
          <w:szCs w:val="24"/>
        </w:rPr>
        <w:t>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шь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ло</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хо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ящ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7"/>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ляться</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вая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 xml:space="preserve">ая,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вая,</w:t>
      </w:r>
      <w:r>
        <w:rPr>
          <w:rFonts w:ascii="GHRGO+TimesNewRomanPSMT" w:eastAsia="GHRGO+TimesNewRomanPSMT" w:hAnsi="GHRGO+TimesNewRomanPSMT" w:cs="GHRGO+TimesNewRomanPSMT"/>
          <w:color w:val="000000"/>
          <w:spacing w:val="14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51"/>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15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9"/>
          <w:sz w:val="24"/>
          <w:szCs w:val="24"/>
        </w:rPr>
        <w:t xml:space="preserve"> </w:t>
      </w:r>
      <w:r>
        <w:rPr>
          <w:rFonts w:ascii="GHRGO+TimesNewRomanPSMT" w:eastAsia="GHRGO+TimesNewRomanPSMT" w:hAnsi="GHRGO+TimesNewRomanPSMT" w:cs="GHRGO+TimesNewRomanPSMT"/>
          <w:color w:val="000000"/>
          <w:spacing w:val="10"/>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 xml:space="preserve">тят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вст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 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 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 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эг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5" w:line="239" w:lineRule="auto"/>
        <w:ind w:right="646" w:firstLine="710"/>
        <w:jc w:val="both"/>
        <w:rPr>
          <w:color w:val="000000"/>
          <w:sz w:val="24"/>
          <w:szCs w:val="24"/>
        </w:rPr>
      </w:pPr>
      <w:r>
        <w:rPr>
          <w:rFonts w:ascii="GHRGO+TimesNewRomanPSMT" w:eastAsia="GHRGO+TimesNewRomanPSMT" w:hAnsi="GHRGO+TimesNewRomanPSMT" w:cs="GHRGO+TimesNewRomanPSMT"/>
          <w:color w:val="000000"/>
          <w:sz w:val="24"/>
          <w:szCs w:val="24"/>
        </w:rPr>
        <w:t>9)</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еча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лые</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зь</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5"/>
          <w:w w:val="99"/>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4"/>
          <w:sz w:val="24"/>
          <w:szCs w:val="24"/>
        </w:rPr>
        <w:t>ж</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с</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ьях,</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ось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3"/>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ха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ят,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ьз</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ключ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8" w:lineRule="auto"/>
        <w:ind w:right="640" w:firstLine="710"/>
        <w:jc w:val="both"/>
        <w:rPr>
          <w:color w:val="000000"/>
          <w:sz w:val="24"/>
          <w:szCs w:val="24"/>
        </w:rPr>
      </w:pPr>
      <w:r>
        <w:rPr>
          <w:rFonts w:ascii="GHRGO+TimesNewRomanPSMT" w:eastAsia="GHRGO+TimesNewRomanPSMT" w:hAnsi="GHRGO+TimesNewRomanPSMT" w:cs="GHRGO+TimesNewRomanPSMT"/>
          <w:color w:val="000000"/>
          <w:sz w:val="24"/>
          <w:szCs w:val="24"/>
        </w:rPr>
        <w:t>10)</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оч</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дар</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ям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7"/>
          <w:w w:val="99"/>
          <w:sz w:val="24"/>
          <w:szCs w:val="24"/>
        </w:rPr>
        <w:t>ь</w:t>
      </w:r>
      <w:r>
        <w:rPr>
          <w:color w:val="000000"/>
          <w:w w:val="108"/>
          <w:sz w:val="24"/>
          <w:szCs w:val="24"/>
        </w:rPr>
        <w:t>-</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ви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w w:val="99"/>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2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ях.</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хв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ыва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с</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лю</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сд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 xml:space="preserve">ые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ам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ранн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йны</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шн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5"/>
          <w:sz w:val="24"/>
          <w:szCs w:val="24"/>
        </w:rPr>
        <w:t>ш</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тл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8"/>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 xml:space="preserve">да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3"/>
          <w:sz w:val="24"/>
          <w:szCs w:val="24"/>
        </w:rPr>
        <w:t>а</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тью,</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3"/>
          <w:sz w:val="24"/>
          <w:szCs w:val="24"/>
        </w:rPr>
        <w:t>к</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6"/>
          <w:sz w:val="24"/>
          <w:szCs w:val="24"/>
        </w:rPr>
        <w:t>н</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6"/>
          <w:sz w:val="24"/>
          <w:szCs w:val="24"/>
        </w:rPr>
        <w:t>н</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3"/>
          <w:sz w:val="24"/>
          <w:szCs w:val="24"/>
        </w:rPr>
        <w:t>е</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ад</w:t>
      </w:r>
      <w:r>
        <w:rPr>
          <w:rFonts w:ascii="GHRGO+TimesNewRomanPSMT" w:eastAsia="GHRGO+TimesNewRomanPSMT" w:hAnsi="GHRGO+TimesNewRomanPSMT" w:cs="GHRGO+TimesNewRomanPSMT"/>
          <w:color w:val="000000"/>
          <w:sz w:val="24"/>
          <w:szCs w:val="24"/>
        </w:rPr>
        <w:t>, 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з</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2"/>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жб</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ьз</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before="1" w:line="238" w:lineRule="auto"/>
        <w:ind w:right="604" w:firstLine="710"/>
        <w:rPr>
          <w:color w:val="000000"/>
          <w:sz w:val="24"/>
          <w:szCs w:val="24"/>
        </w:rPr>
      </w:pPr>
      <w:r>
        <w:rPr>
          <w:rFonts w:ascii="GHRGO+TimesNewRomanPSMT" w:eastAsia="GHRGO+TimesNewRomanPSMT" w:hAnsi="GHRGO+TimesNewRomanPSMT" w:cs="GHRGO+TimesNewRomanPSMT"/>
          <w:color w:val="000000"/>
          <w:sz w:val="24"/>
          <w:szCs w:val="24"/>
        </w:rPr>
        <w:t xml:space="preserve">11)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ил</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w w:val="99"/>
          <w:sz w:val="24"/>
          <w:szCs w:val="24"/>
        </w:rPr>
        <w:t>в</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color w:val="000000"/>
          <w:w w:val="108"/>
          <w:sz w:val="24"/>
          <w:szCs w:val="24"/>
        </w:rPr>
        <w:t>-</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ожн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10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3"/>
          <w:w w:val="99"/>
          <w:sz w:val="24"/>
          <w:szCs w:val="24"/>
        </w:rPr>
        <w:t>ь</w:t>
      </w:r>
      <w:r>
        <w:rPr>
          <w:rFonts w:ascii="GHRGO+TimesNewRomanPSMT" w:eastAsia="GHRGO+TimesNewRomanPSMT" w:hAnsi="GHRGO+TimesNewRomanPSMT" w:cs="GHRGO+TimesNewRomanPSMT"/>
          <w:color w:val="000000"/>
          <w:sz w:val="24"/>
          <w:szCs w:val="24"/>
        </w:rPr>
        <w:t xml:space="preserve">тате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2"/>
          <w:sz w:val="24"/>
          <w:szCs w:val="24"/>
        </w:rPr>
        <w:t>бс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ыр</w:t>
      </w:r>
      <w:r>
        <w:rPr>
          <w:rFonts w:ascii="GHRGO+TimesNewRomanPSMT" w:eastAsia="GHRGO+TimesNewRomanPSMT" w:hAnsi="GHRGO+TimesNewRomanPSMT" w:cs="GHRGO+TimesNewRomanPSMT"/>
          <w:color w:val="000000"/>
          <w:spacing w:val="-1"/>
          <w:sz w:val="24"/>
          <w:szCs w:val="24"/>
        </w:rPr>
        <w:t>аже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 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7"/>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яя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ный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льчи</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z w:val="24"/>
          <w:szCs w:val="24"/>
        </w:rPr>
        <w:t>! 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тя</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л</w:t>
      </w:r>
      <w:r>
        <w:rPr>
          <w:rFonts w:ascii="GHRGO+TimesNewRomanPSMT" w:eastAsia="GHRGO+TimesNewRomanPSMT" w:hAnsi="GHRGO+TimesNewRomanPSMT" w:cs="GHRGO+TimesNewRomanPSMT"/>
          <w:color w:val="000000"/>
          <w:sz w:val="24"/>
          <w:szCs w:val="24"/>
        </w:rPr>
        <w:t>о 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шк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лы</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w w:val="99"/>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у</w:t>
      </w: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widowControl w:val="0"/>
        <w:spacing w:before="2" w:line="239" w:lineRule="auto"/>
        <w:ind w:right="656"/>
        <w:jc w:val="both"/>
        <w:rPr>
          <w:color w:val="000000"/>
          <w:sz w:val="24"/>
          <w:szCs w:val="24"/>
        </w:rPr>
      </w:pPr>
      <w:bookmarkStart w:id="12" w:name="_page_46_0"/>
      <w:bookmarkEnd w:id="11"/>
      <w:r>
        <w:rPr>
          <w:rFonts w:ascii="GHRGO+TimesNewRomanPSMT" w:eastAsia="GHRGO+TimesNewRomanPSMT" w:hAnsi="GHRGO+TimesNewRomanPSMT" w:cs="GHRGO+TimesNewRomanPSMT"/>
          <w:color w:val="000000"/>
          <w:spacing w:val="1"/>
          <w:w w:val="99"/>
          <w:sz w:val="24"/>
          <w:szCs w:val="24"/>
        </w:rPr>
        <w:lastRenderedPageBreak/>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w w:val="99"/>
          <w:sz w:val="24"/>
          <w:szCs w:val="24"/>
        </w:rPr>
        <w:t>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ам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еб</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щ</w:t>
      </w:r>
      <w:r>
        <w:rPr>
          <w:rFonts w:ascii="GHRGO+TimesNewRomanPSMT" w:eastAsia="GHRGO+TimesNewRomanPSMT" w:hAnsi="GHRGO+TimesNewRomanPSMT" w:cs="GHRGO+TimesNewRomanPSMT"/>
          <w:color w:val="000000"/>
          <w:sz w:val="24"/>
          <w:szCs w:val="24"/>
        </w:rPr>
        <w:t>ать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3"/>
          <w:sz w:val="24"/>
          <w:szCs w:val="24"/>
        </w:rPr>
        <w:t xml:space="preserve">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6" w:lineRule="auto"/>
        <w:ind w:right="637" w:firstLine="710"/>
        <w:jc w:val="both"/>
        <w:rPr>
          <w:color w:val="000000"/>
          <w:sz w:val="24"/>
          <w:szCs w:val="24"/>
        </w:rPr>
      </w:pPr>
      <w:r>
        <w:rPr>
          <w:rFonts w:ascii="GHRGO+TimesNewRomanPSMT" w:eastAsia="GHRGO+TimesNewRomanPSMT" w:hAnsi="GHRGO+TimesNewRomanPSMT" w:cs="GHRGO+TimesNewRomanPSMT"/>
          <w:color w:val="000000"/>
          <w:sz w:val="24"/>
          <w:szCs w:val="24"/>
        </w:rPr>
        <w:t>12)</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 xml:space="preserve">Во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жена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бв</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яющ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4"/>
          <w:w w:val="99"/>
          <w:sz w:val="24"/>
          <w:szCs w:val="24"/>
        </w:rPr>
        <w:t>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ь</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гре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бв</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яющ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 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 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бс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ять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яч</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8"/>
          <w:sz w:val="24"/>
          <w:szCs w:val="24"/>
        </w:rPr>
        <w:t xml:space="preserve"> </w:t>
      </w:r>
      <w:r>
        <w:rPr>
          <w:color w:val="000000"/>
          <w:w w:val="108"/>
          <w:sz w:val="24"/>
          <w:szCs w:val="24"/>
        </w:rPr>
        <w:t>-</w:t>
      </w:r>
      <w:r>
        <w:rPr>
          <w:color w:val="000000"/>
          <w:spacing w:val="2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обв</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сы</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рав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иль</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 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7"/>
          <w:sz w:val="24"/>
          <w:szCs w:val="24"/>
        </w:rPr>
        <w:t>а</w:t>
      </w:r>
      <w:r>
        <w:rPr>
          <w:color w:val="000000"/>
          <w:spacing w:val="1"/>
          <w:w w:val="108"/>
          <w:sz w:val="24"/>
          <w:szCs w:val="24"/>
        </w:rPr>
        <w:t>-</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рь,</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яя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 xml:space="preserve">ем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х.</w:t>
      </w:r>
    </w:p>
    <w:p w:rsidR="00073B39" w:rsidRDefault="00073B39" w:rsidP="00073B39">
      <w:pPr>
        <w:widowControl w:val="0"/>
        <w:spacing w:before="3" w:line="238" w:lineRule="auto"/>
        <w:ind w:left="-66" w:right="670"/>
        <w:jc w:val="right"/>
        <w:rPr>
          <w:color w:val="000000"/>
          <w:sz w:val="24"/>
          <w:szCs w:val="24"/>
        </w:rPr>
      </w:pPr>
      <w:r>
        <w:rPr>
          <w:rFonts w:ascii="GHRGO+TimesNewRomanPSMT" w:eastAsia="GHRGO+TimesNewRomanPSMT" w:hAnsi="GHRGO+TimesNewRomanPSMT" w:cs="GHRGO+TimesNewRomanPSMT"/>
          <w:color w:val="000000"/>
          <w:sz w:val="24"/>
          <w:szCs w:val="24"/>
        </w:rPr>
        <w:t>13)</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М</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беж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не</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так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ем</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0"/>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ха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или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z w:val="24"/>
          <w:szCs w:val="24"/>
        </w:rPr>
        <w:t>» 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их</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жда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дет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5"/>
          <w:sz w:val="24"/>
          <w:szCs w:val="24"/>
        </w:rPr>
        <w:t>С</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ются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ги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spacing w:val="3"/>
          <w:w w:val="99"/>
          <w:sz w:val="24"/>
          <w:szCs w:val="24"/>
        </w:rPr>
        <w:t>р</w:t>
      </w:r>
      <w:r>
        <w:rPr>
          <w:rFonts w:ascii="GHRGO+TimesNewRomanPSMT" w:eastAsia="GHRGO+TimesNewRomanPSMT" w:hAnsi="GHRGO+TimesNewRomanPSMT" w:cs="GHRGO+TimesNewRomanPSMT"/>
          <w:color w:val="000000"/>
          <w:sz w:val="24"/>
          <w:szCs w:val="24"/>
        </w:rPr>
        <w:t>ост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ие</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авс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меч</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ак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 xml:space="preserve"> 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есча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ак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45"/>
          <w:w w:val="99"/>
          <w:sz w:val="24"/>
          <w:szCs w:val="24"/>
        </w:rPr>
        <w:t>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6"/>
          <w:w w:val="99"/>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ь</w:t>
      </w:r>
      <w:r>
        <w:rPr>
          <w:color w:val="000000"/>
          <w:w w:val="108"/>
          <w:sz w:val="24"/>
          <w:szCs w:val="24"/>
        </w:rPr>
        <w:t>-</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4"/>
          <w:sz w:val="24"/>
          <w:szCs w:val="24"/>
        </w:rPr>
        <w:t>е</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42"/>
          <w:sz w:val="24"/>
          <w:szCs w:val="24"/>
        </w:rPr>
        <w:t>с</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ым. 14)</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z w:val="24"/>
          <w:szCs w:val="24"/>
        </w:rPr>
        <w:t>ая</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ели</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скр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нне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0"/>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p>
    <w:p w:rsidR="00073B39" w:rsidRDefault="00073B39" w:rsidP="00073B39">
      <w:pPr>
        <w:widowControl w:val="0"/>
        <w:spacing w:line="235" w:lineRule="auto"/>
        <w:ind w:right="-20"/>
        <w:rPr>
          <w:color w:val="000000"/>
          <w:sz w:val="24"/>
          <w:szCs w:val="24"/>
        </w:rPr>
      </w:pP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 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акж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ю</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ихся р</w:t>
      </w:r>
      <w:r>
        <w:rPr>
          <w:rFonts w:ascii="GHRGO+TimesNewRomanPSMT" w:eastAsia="GHRGO+TimesNewRomanPSMT" w:hAnsi="GHRGO+TimesNewRomanPSMT" w:cs="GHRGO+TimesNewRomanPSMT"/>
          <w:color w:val="000000"/>
          <w:spacing w:val="3"/>
          <w:sz w:val="24"/>
          <w:szCs w:val="24"/>
        </w:rPr>
        <w:t>яд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я</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29" w:lineRule="auto"/>
        <w:ind w:right="603" w:firstLine="710"/>
        <w:rPr>
          <w:color w:val="000000"/>
          <w:sz w:val="24"/>
          <w:szCs w:val="24"/>
        </w:rPr>
      </w:pPr>
      <w:r>
        <w:rPr>
          <w:color w:val="000000"/>
          <w:w w:val="108"/>
          <w:sz w:val="24"/>
          <w:szCs w:val="24"/>
        </w:rPr>
        <w:t>-</w:t>
      </w:r>
      <w:r>
        <w:rPr>
          <w:color w:val="000000"/>
          <w:spacing w:val="6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зро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лых</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8"/>
          <w:sz w:val="24"/>
          <w:szCs w:val="24"/>
        </w:rPr>
        <w:t xml:space="preserve"> </w:t>
      </w:r>
      <w:r>
        <w:rPr>
          <w:color w:val="000000"/>
          <w:w w:val="108"/>
          <w:sz w:val="24"/>
          <w:szCs w:val="24"/>
        </w:rPr>
        <w:t>-</w:t>
      </w:r>
      <w:r>
        <w:rPr>
          <w:color w:val="000000"/>
          <w:spacing w:val="7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жиз</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 xml:space="preserve">ые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мы,</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еб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 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tabs>
          <w:tab w:val="left" w:pos="1688"/>
          <w:tab w:val="left" w:pos="3073"/>
          <w:tab w:val="left" w:pos="4167"/>
          <w:tab w:val="left" w:pos="5381"/>
          <w:tab w:val="left" w:pos="6466"/>
          <w:tab w:val="left" w:pos="7730"/>
          <w:tab w:val="left" w:pos="9213"/>
        </w:tabs>
        <w:spacing w:before="12" w:line="235" w:lineRule="auto"/>
        <w:ind w:right="643" w:firstLine="710"/>
        <w:jc w:val="both"/>
        <w:rPr>
          <w:color w:val="000000"/>
          <w:sz w:val="24"/>
          <w:szCs w:val="24"/>
        </w:rPr>
      </w:pPr>
      <w:r>
        <w:rPr>
          <w:color w:val="000000"/>
          <w:w w:val="108"/>
          <w:sz w:val="24"/>
          <w:szCs w:val="24"/>
        </w:rPr>
        <w:t>-</w:t>
      </w:r>
      <w:r>
        <w:rPr>
          <w:color w:val="000000"/>
          <w:spacing w:val="45"/>
          <w:sz w:val="24"/>
          <w:szCs w:val="24"/>
        </w:rPr>
        <w:t xml:space="preserve"> </w:t>
      </w:r>
      <w:r>
        <w:rPr>
          <w:rFonts w:ascii="GHRGO+TimesNewRomanPSMT" w:eastAsia="GHRGO+TimesNewRomanPSMT" w:hAnsi="GHRGO+TimesNewRomanPSMT" w:cs="GHRGO+TimesNewRomanPSMT"/>
          <w:color w:val="000000"/>
          <w:spacing w:val="-2"/>
          <w:sz w:val="24"/>
          <w:szCs w:val="24"/>
        </w:rPr>
        <w:t>Ак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нка</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w w:val="99"/>
          <w:sz w:val="24"/>
          <w:szCs w:val="24"/>
        </w:rPr>
        <w:t>у</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зросл</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ab/>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лые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вая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жд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5" w:lineRule="auto"/>
        <w:ind w:right="640" w:firstLine="710"/>
        <w:jc w:val="both"/>
        <w:rPr>
          <w:color w:val="000000"/>
          <w:sz w:val="24"/>
          <w:szCs w:val="24"/>
        </w:rPr>
      </w:pPr>
      <w:r>
        <w:rPr>
          <w:color w:val="000000"/>
          <w:w w:val="108"/>
          <w:sz w:val="24"/>
          <w:szCs w:val="24"/>
        </w:rPr>
        <w:t>-</w:t>
      </w:r>
      <w:r>
        <w:rPr>
          <w:color w:val="000000"/>
          <w:spacing w:val="40"/>
          <w:sz w:val="24"/>
          <w:szCs w:val="24"/>
        </w:rPr>
        <w:t xml:space="preserve"> </w:t>
      </w:r>
      <w:r>
        <w:rPr>
          <w:rFonts w:ascii="GHRGO+TimesNewRomanPSMT" w:eastAsia="GHRGO+TimesNewRomanPSMT" w:hAnsi="GHRGO+TimesNewRomanPSMT" w:cs="GHRGO+TimesNewRomanPSMT"/>
          <w:color w:val="000000"/>
          <w:sz w:val="24"/>
          <w:szCs w:val="24"/>
        </w:rPr>
        <w:t>Уч</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разр</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ке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лиж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вер</w:t>
      </w:r>
      <w:r>
        <w:rPr>
          <w:rFonts w:ascii="GHRGO+TimesNewRomanPSMT" w:eastAsia="GHRGO+TimesNewRomanPSMT" w:hAnsi="GHRGO+TimesNewRomanPSMT" w:cs="GHRGO+TimesNewRomanPSMT"/>
          <w:color w:val="000000"/>
          <w:spacing w:val="2"/>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лять с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3" w:lineRule="auto"/>
        <w:ind w:right="650" w:firstLine="710"/>
        <w:jc w:val="both"/>
        <w:rPr>
          <w:color w:val="000000"/>
          <w:sz w:val="24"/>
          <w:szCs w:val="24"/>
        </w:rPr>
      </w:pPr>
      <w:r>
        <w:rPr>
          <w:color w:val="000000"/>
          <w:w w:val="108"/>
          <w:sz w:val="24"/>
          <w:szCs w:val="24"/>
        </w:rPr>
        <w:t>-</w:t>
      </w:r>
      <w:r>
        <w:rPr>
          <w:color w:val="000000"/>
          <w:spacing w:val="6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ре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еят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ост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sz w:val="24"/>
          <w:szCs w:val="24"/>
        </w:rPr>
        <w:t>й</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7" w:line="235" w:lineRule="auto"/>
        <w:ind w:right="639" w:firstLine="710"/>
        <w:jc w:val="both"/>
        <w:rPr>
          <w:color w:val="000000"/>
          <w:sz w:val="24"/>
          <w:szCs w:val="24"/>
        </w:rPr>
      </w:pPr>
      <w:r>
        <w:rPr>
          <w:color w:val="000000"/>
          <w:w w:val="108"/>
          <w:sz w:val="24"/>
          <w:szCs w:val="24"/>
        </w:rPr>
        <w:t>-</w:t>
      </w:r>
      <w:r>
        <w:rPr>
          <w:color w:val="000000"/>
          <w:spacing w:val="100"/>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0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хр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еплых</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2"/>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стр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ться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13"/>
          <w:sz w:val="24"/>
          <w:szCs w:val="24"/>
        </w:rPr>
        <w:t>я</w:t>
      </w:r>
      <w:r>
        <w:rPr>
          <w:rFonts w:ascii="GHRGO+TimesNewRomanPSMT" w:eastAsia="GHRGO+TimesNewRomanPSMT" w:hAnsi="GHRGO+TimesNewRomanPSMT" w:cs="GHRGO+TimesNewRomanPSMT"/>
          <w:color w:val="000000"/>
          <w:sz w:val="24"/>
          <w:szCs w:val="24"/>
        </w:rPr>
        <w:t>сь</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дрым,</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6" w:lineRule="auto"/>
        <w:ind w:right="647" w:firstLine="710"/>
        <w:jc w:val="both"/>
        <w:rPr>
          <w:color w:val="000000"/>
          <w:sz w:val="24"/>
          <w:szCs w:val="24"/>
        </w:rPr>
      </w:pPr>
      <w:r>
        <w:rPr>
          <w:color w:val="000000"/>
          <w:w w:val="108"/>
          <w:sz w:val="24"/>
          <w:szCs w:val="24"/>
        </w:rPr>
        <w:t>-</w:t>
      </w:r>
      <w:r>
        <w:rPr>
          <w:color w:val="000000"/>
          <w:sz w:val="24"/>
          <w:szCs w:val="24"/>
        </w:rPr>
        <w:t xml:space="preserve"> </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бе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лич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твет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дачи</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5"/>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9"/>
          <w:sz w:val="24"/>
          <w:szCs w:val="24"/>
        </w:rPr>
        <w:t>е</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 с</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нос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целя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оя</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ляться </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z w:val="24"/>
          <w:szCs w:val="24"/>
        </w:rPr>
        <w:t xml:space="preserve">ство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spacing w:after="33" w:line="240" w:lineRule="exact"/>
        <w:rPr>
          <w:sz w:val="24"/>
          <w:szCs w:val="24"/>
        </w:rPr>
      </w:pPr>
    </w:p>
    <w:p w:rsidR="00073B39" w:rsidRDefault="00073B39" w:rsidP="00073B39">
      <w:pPr>
        <w:widowControl w:val="0"/>
        <w:spacing w:line="233" w:lineRule="auto"/>
        <w:ind w:right="605" w:firstLine="710"/>
        <w:rPr>
          <w:color w:val="000000"/>
          <w:sz w:val="24"/>
          <w:szCs w:val="24"/>
        </w:rPr>
      </w:pPr>
      <w:r>
        <w:rPr>
          <w:color w:val="000000"/>
          <w:w w:val="98"/>
          <w:sz w:val="24"/>
          <w:szCs w:val="24"/>
        </w:rPr>
        <w:t>2</w:t>
      </w:r>
      <w:r>
        <w:rPr>
          <w:color w:val="000000"/>
          <w:w w:val="99"/>
          <w:sz w:val="24"/>
          <w:szCs w:val="24"/>
        </w:rPr>
        <w:t>.</w:t>
      </w:r>
      <w:r>
        <w:rPr>
          <w:color w:val="000000"/>
          <w:sz w:val="24"/>
          <w:szCs w:val="24"/>
        </w:rPr>
        <w:t xml:space="preserve"> </w:t>
      </w:r>
      <w:r>
        <w:rPr>
          <w:rFonts w:ascii="GHRGO+TimesNewRomanPSMT" w:eastAsia="GHRGO+TimesNewRomanPSMT" w:hAnsi="GHRGO+TimesNewRomanPSMT" w:cs="GHRGO+TimesNewRomanPSMT"/>
          <w:color w:val="000000"/>
          <w:sz w:val="24"/>
          <w:szCs w:val="24"/>
        </w:rPr>
        <w:t>Срав</w:t>
      </w:r>
      <w:r>
        <w:rPr>
          <w:rFonts w:ascii="GHRGO+TimesNewRomanPSMT" w:eastAsia="GHRGO+TimesNewRomanPSMT" w:hAnsi="GHRGO+TimesNewRomanPSMT" w:cs="GHRGO+TimesNewRomanPSMT"/>
          <w:color w:val="000000"/>
          <w:spacing w:val="3"/>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тания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хи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пехи</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еча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widowControl w:val="0"/>
        <w:spacing w:before="2" w:line="239" w:lineRule="auto"/>
        <w:ind w:right="614"/>
        <w:rPr>
          <w:color w:val="000000"/>
          <w:sz w:val="24"/>
          <w:szCs w:val="24"/>
        </w:rPr>
      </w:pPr>
      <w:bookmarkStart w:id="13" w:name="_page_47_0"/>
      <w:bookmarkEnd w:id="12"/>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В 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чных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жей,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ш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p>
    <w:p w:rsidR="00073B39" w:rsidRDefault="00073B39" w:rsidP="00073B39">
      <w:pPr>
        <w:spacing w:after="40" w:line="240" w:lineRule="exact"/>
        <w:rPr>
          <w:sz w:val="24"/>
          <w:szCs w:val="24"/>
        </w:rPr>
      </w:pPr>
    </w:p>
    <w:p w:rsidR="00073B39" w:rsidRDefault="00073B39" w:rsidP="00073B39">
      <w:pPr>
        <w:widowControl w:val="0"/>
        <w:spacing w:line="240" w:lineRule="auto"/>
        <w:ind w:left="2812" w:right="-2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ЗОЧ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ЕВ</w:t>
      </w:r>
    </w:p>
    <w:p w:rsidR="00073B39" w:rsidRDefault="00073B39" w:rsidP="00073B39">
      <w:pPr>
        <w:spacing w:after="84" w:line="240" w:lineRule="exact"/>
        <w:rPr>
          <w:sz w:val="24"/>
          <w:szCs w:val="24"/>
        </w:rPr>
      </w:pPr>
    </w:p>
    <w:p w:rsidR="00073B39" w:rsidRDefault="00073B39" w:rsidP="00073B39">
      <w:pPr>
        <w:sectPr w:rsidR="00073B39">
          <w:pgSz w:w="11905" w:h="16840"/>
          <w:pgMar w:top="1134" w:right="185" w:bottom="146" w:left="1700" w:header="0" w:footer="0" w:gutter="0"/>
          <w:cols w:space="708"/>
        </w:sectPr>
      </w:pPr>
    </w:p>
    <w:p w:rsidR="00073B39" w:rsidRDefault="00073B39" w:rsidP="00073B39">
      <w:pPr>
        <w:widowControl w:val="0"/>
        <w:tabs>
          <w:tab w:val="left" w:pos="1296"/>
        </w:tabs>
        <w:spacing w:line="242" w:lineRule="auto"/>
        <w:ind w:left="936" w:right="1734"/>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Л</w:t>
      </w:r>
      <w:r>
        <w:rPr>
          <w:rFonts w:ascii="GHRGO+TimesNewRomanPSMT" w:eastAsia="GHRGO+TimesNewRomanPSMT" w:hAnsi="GHRGO+TimesNewRomanPSMT" w:cs="GHRGO+TimesNewRomanPSMT"/>
          <w:color w:val="000000"/>
          <w:spacing w:val="2"/>
          <w:sz w:val="24"/>
          <w:szCs w:val="24"/>
        </w:rPr>
        <w:t>Ь</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 xml:space="preserve">А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О</w:t>
      </w:r>
    </w:p>
    <w:p w:rsidR="00073B39" w:rsidRDefault="00073B39" w:rsidP="00073B39">
      <w:pPr>
        <w:widowControl w:val="0"/>
        <w:tabs>
          <w:tab w:val="left" w:pos="1296"/>
        </w:tabs>
        <w:spacing w:line="239" w:lineRule="auto"/>
        <w:ind w:left="936" w:right="1308"/>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ЧКА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ПУХ</w:t>
      </w:r>
    </w:p>
    <w:p w:rsidR="00073B39" w:rsidRDefault="00073B39" w:rsidP="00073B39">
      <w:pPr>
        <w:widowControl w:val="0"/>
        <w:tabs>
          <w:tab w:val="left" w:pos="1296"/>
        </w:tabs>
        <w:spacing w:line="239" w:lineRule="auto"/>
        <w:ind w:left="936" w:right="-20"/>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ГЕ</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p>
    <w:p w:rsidR="00073B39" w:rsidRDefault="00073B39" w:rsidP="00073B39">
      <w:pPr>
        <w:widowControl w:val="0"/>
        <w:tabs>
          <w:tab w:val="left" w:pos="1296"/>
        </w:tabs>
        <w:spacing w:line="244" w:lineRule="auto"/>
        <w:ind w:left="936" w:right="-20"/>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Н</w:t>
      </w:r>
    </w:p>
    <w:p w:rsidR="00073B39" w:rsidRDefault="00073B39" w:rsidP="00073B39">
      <w:pPr>
        <w:widowControl w:val="0"/>
        <w:tabs>
          <w:tab w:val="left" w:pos="1296"/>
        </w:tabs>
        <w:spacing w:line="239" w:lineRule="auto"/>
        <w:ind w:left="936" w:right="1613"/>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Ш</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ПОК</w:t>
      </w: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sz w:val="24"/>
          <w:szCs w:val="24"/>
        </w:rPr>
        <w:t>ЯК</w:t>
      </w:r>
      <w:r>
        <w:rPr>
          <w:rFonts w:ascii="GHRGO+TimesNewRomanPSMT" w:eastAsia="GHRGO+TimesNewRomanPSMT" w:hAnsi="GHRGO+TimesNewRomanPSMT" w:cs="GHRGO+TimesNewRomanPSMT"/>
          <w:color w:val="000000"/>
          <w:spacing w:val="56"/>
          <w:sz w:val="24"/>
          <w:szCs w:val="24"/>
        </w:rPr>
        <w:t xml:space="preserve">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Ш</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z w:val="24"/>
          <w:szCs w:val="24"/>
        </w:rPr>
        <w:t>А</w:t>
      </w:r>
    </w:p>
    <w:p w:rsidR="00073B39" w:rsidRDefault="00073B39" w:rsidP="00073B39">
      <w:pPr>
        <w:widowControl w:val="0"/>
        <w:tabs>
          <w:tab w:val="left" w:pos="1296"/>
        </w:tabs>
        <w:spacing w:line="239" w:lineRule="auto"/>
        <w:ind w:left="936" w:right="1197"/>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ГО</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 xml:space="preserve">НЫЧ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ЛИ</w:t>
      </w:r>
      <w:r>
        <w:rPr>
          <w:rFonts w:ascii="GHRGO+TimesNewRomanPSMT" w:eastAsia="GHRGO+TimesNewRomanPSMT" w:hAnsi="GHRGO+TimesNewRomanPSMT" w:cs="GHRGO+TimesNewRomanPSMT"/>
          <w:color w:val="000000"/>
          <w:sz w:val="24"/>
          <w:szCs w:val="24"/>
        </w:rPr>
        <w:t>СА</w:t>
      </w:r>
    </w:p>
    <w:p w:rsidR="00073B39" w:rsidRDefault="00073B39" w:rsidP="00073B39">
      <w:pPr>
        <w:widowControl w:val="0"/>
        <w:tabs>
          <w:tab w:val="left" w:pos="1296"/>
        </w:tabs>
        <w:spacing w:line="243" w:lineRule="auto"/>
        <w:ind w:left="936" w:right="-20"/>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p>
    <w:p w:rsidR="00073B39" w:rsidRDefault="00073B39" w:rsidP="00073B39">
      <w:pPr>
        <w:widowControl w:val="0"/>
        <w:tabs>
          <w:tab w:val="left" w:pos="1296"/>
        </w:tabs>
        <w:spacing w:line="239" w:lineRule="auto"/>
        <w:ind w:left="936" w:right="664"/>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СН</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Ш</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 xml:space="preserve">ЧКА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О</w:t>
      </w:r>
    </w:p>
    <w:p w:rsidR="00073B39" w:rsidRDefault="00073B39" w:rsidP="00073B39">
      <w:pPr>
        <w:widowControl w:val="0"/>
        <w:tabs>
          <w:tab w:val="left" w:pos="1296"/>
        </w:tabs>
        <w:spacing w:line="239" w:lineRule="auto"/>
        <w:ind w:left="936" w:right="-59"/>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Ь</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w w:val="99"/>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 xml:space="preserve">А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6"/>
          <w:sz w:val="24"/>
          <w:szCs w:val="24"/>
        </w:rPr>
        <w:t>Б</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w:t>
      </w:r>
    </w:p>
    <w:p w:rsidR="00073B39" w:rsidRDefault="00073B39" w:rsidP="00073B39">
      <w:pPr>
        <w:widowControl w:val="0"/>
        <w:tabs>
          <w:tab w:val="left" w:pos="360"/>
        </w:tabs>
        <w:spacing w:line="243" w:lineRule="auto"/>
        <w:ind w:right="-20"/>
        <w:rPr>
          <w:color w:val="000000"/>
          <w:sz w:val="24"/>
          <w:szCs w:val="24"/>
        </w:rPr>
      </w:pPr>
      <w:r>
        <w:br w:type="column"/>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z w:val="24"/>
          <w:szCs w:val="24"/>
        </w:rPr>
        <w:t>ЕНУ</w:t>
      </w:r>
      <w:r>
        <w:rPr>
          <w:rFonts w:ascii="GHRGO+TimesNewRomanPSMT" w:eastAsia="GHRGO+TimesNewRomanPSMT" w:hAnsi="GHRGO+TimesNewRomanPSMT" w:cs="GHRGO+TimesNewRomanPSMT"/>
          <w:color w:val="000000"/>
          <w:spacing w:val="-1"/>
          <w:sz w:val="24"/>
          <w:szCs w:val="24"/>
        </w:rPr>
        <w:t>Ш</w:t>
      </w:r>
      <w:r>
        <w:rPr>
          <w:rFonts w:ascii="GHRGO+TimesNewRomanPSMT" w:eastAsia="GHRGO+TimesNewRomanPSMT" w:hAnsi="GHRGO+TimesNewRomanPSMT" w:cs="GHRGO+TimesNewRomanPSMT"/>
          <w:color w:val="000000"/>
          <w:sz w:val="24"/>
          <w:szCs w:val="24"/>
        </w:rPr>
        <w:t>КА</w:t>
      </w:r>
    </w:p>
    <w:p w:rsidR="00073B39" w:rsidRDefault="00073B39" w:rsidP="00073B39">
      <w:pPr>
        <w:widowControl w:val="0"/>
        <w:tabs>
          <w:tab w:val="left" w:pos="360"/>
        </w:tabs>
        <w:spacing w:line="239" w:lineRule="auto"/>
        <w:ind w:right="2562"/>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КТО</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Т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С</w:t>
      </w:r>
    </w:p>
    <w:p w:rsidR="00073B39" w:rsidRDefault="00073B39" w:rsidP="00073B39">
      <w:pPr>
        <w:widowControl w:val="0"/>
        <w:tabs>
          <w:tab w:val="left" w:pos="360"/>
        </w:tabs>
        <w:spacing w:line="239" w:lineRule="auto"/>
        <w:ind w:right="2205"/>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ПО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pacing w:val="2"/>
          <w:sz w:val="24"/>
          <w:szCs w:val="24"/>
        </w:rPr>
        <w:t>Ь</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z w:val="24"/>
          <w:szCs w:val="24"/>
        </w:rPr>
        <w:t xml:space="preserve">Н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z w:val="24"/>
          <w:szCs w:val="24"/>
        </w:rPr>
        <w:t>И</w:t>
      </w:r>
    </w:p>
    <w:p w:rsidR="00073B39" w:rsidRDefault="00073B39" w:rsidP="00073B39">
      <w:pPr>
        <w:widowControl w:val="0"/>
        <w:tabs>
          <w:tab w:val="left" w:pos="360"/>
        </w:tabs>
        <w:spacing w:line="243" w:lineRule="auto"/>
        <w:ind w:right="3064"/>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ЕЖКА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УГ</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z w:val="24"/>
          <w:szCs w:val="24"/>
        </w:rPr>
        <w:t>И</w:t>
      </w:r>
    </w:p>
    <w:p w:rsidR="00073B39" w:rsidRDefault="00073B39" w:rsidP="00073B39">
      <w:pPr>
        <w:widowControl w:val="0"/>
        <w:tabs>
          <w:tab w:val="left" w:pos="360"/>
        </w:tabs>
        <w:spacing w:line="239" w:lineRule="auto"/>
        <w:ind w:right="3334"/>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w w:val="99"/>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z w:val="24"/>
          <w:szCs w:val="24"/>
        </w:rPr>
        <w:t xml:space="preserve">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ЯГА</w:t>
      </w:r>
    </w:p>
    <w:p w:rsidR="00073B39" w:rsidRDefault="00073B39" w:rsidP="00073B39">
      <w:pPr>
        <w:widowControl w:val="0"/>
        <w:tabs>
          <w:tab w:val="left" w:pos="360"/>
        </w:tabs>
        <w:spacing w:line="239" w:lineRule="auto"/>
        <w:ind w:right="-20"/>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
          <w:sz w:val="24"/>
          <w:szCs w:val="24"/>
        </w:rPr>
        <w:t>Ш</w:t>
      </w:r>
      <w:r>
        <w:rPr>
          <w:rFonts w:ascii="GHRGO+TimesNewRomanPSMT" w:eastAsia="GHRGO+TimesNewRomanPSMT" w:hAnsi="GHRGO+TimesNewRomanPSMT" w:cs="GHRGO+TimesNewRomanPSMT"/>
          <w:color w:val="000000"/>
          <w:sz w:val="24"/>
          <w:szCs w:val="24"/>
        </w:rPr>
        <w:t>КА</w:t>
      </w:r>
    </w:p>
    <w:p w:rsidR="00073B39" w:rsidRDefault="00073B39" w:rsidP="00073B39">
      <w:pPr>
        <w:widowControl w:val="0"/>
        <w:tabs>
          <w:tab w:val="left" w:pos="360"/>
        </w:tabs>
        <w:spacing w:line="242" w:lineRule="auto"/>
        <w:ind w:right="1178"/>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ЯЦ</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Ю</w:t>
      </w:r>
      <w:r>
        <w:rPr>
          <w:rFonts w:ascii="GHRGO+TimesNewRomanPSMT" w:eastAsia="GHRGO+TimesNewRomanPSMT" w:hAnsi="GHRGO+TimesNewRomanPSMT" w:cs="GHRGO+TimesNewRomanPSMT"/>
          <w:color w:val="000000"/>
          <w:spacing w:val="-1"/>
          <w:sz w:val="24"/>
          <w:szCs w:val="24"/>
        </w:rPr>
        <w:t>Ш</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ИЗ</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УШК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ЙКА</w:t>
      </w:r>
    </w:p>
    <w:p w:rsidR="00073B39" w:rsidRDefault="00073B39" w:rsidP="00073B39">
      <w:pPr>
        <w:widowControl w:val="0"/>
        <w:tabs>
          <w:tab w:val="left" w:pos="360"/>
        </w:tabs>
        <w:spacing w:line="235" w:lineRule="auto"/>
        <w:ind w:right="-20"/>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ЙКА</w:t>
      </w:r>
    </w:p>
    <w:p w:rsidR="00073B39" w:rsidRDefault="00073B39" w:rsidP="00073B39">
      <w:pPr>
        <w:widowControl w:val="0"/>
        <w:tabs>
          <w:tab w:val="left" w:pos="360"/>
        </w:tabs>
        <w:spacing w:line="228" w:lineRule="auto"/>
        <w:ind w:right="2794"/>
        <w:rPr>
          <w:color w:val="000000"/>
          <w:sz w:val="24"/>
          <w:szCs w:val="24"/>
        </w:rPr>
      </w:pP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color w:val="000000"/>
          <w:w w:val="108"/>
          <w:sz w:val="24"/>
          <w:szCs w:val="24"/>
        </w:rPr>
        <w:t>-</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z w:val="24"/>
          <w:szCs w:val="24"/>
        </w:rPr>
        <w:t>ЕВ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5"/>
          <w:sz w:val="24"/>
          <w:szCs w:val="24"/>
        </w:rPr>
        <w:t xml:space="preserve"> </w:t>
      </w:r>
      <w:r>
        <w:rPr>
          <w:rFonts w:ascii="Symbol" w:eastAsia="Symbol" w:hAnsi="Symbol" w:cs="Symbol"/>
          <w:color w:val="000000"/>
          <w:sz w:val="20"/>
          <w:szCs w:val="20"/>
        </w:rPr>
        <w:t></w:t>
      </w:r>
      <w:r>
        <w:rPr>
          <w:rFonts w:ascii="Symbol" w:eastAsia="Symbol" w:hAnsi="Symbol" w:cs="Symbol"/>
          <w:color w:val="000000"/>
          <w:sz w:val="20"/>
          <w:szCs w:val="20"/>
        </w:rPr>
        <w:tab/>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Т В С</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Х</w:t>
      </w:r>
    </w:p>
    <w:p w:rsidR="00073B39" w:rsidRDefault="00073B39" w:rsidP="00073B39">
      <w:pPr>
        <w:sectPr w:rsidR="00073B39">
          <w:type w:val="continuous"/>
          <w:pgSz w:w="11905" w:h="16840"/>
          <w:pgMar w:top="1134" w:right="185" w:bottom="146" w:left="1700" w:header="0" w:footer="0" w:gutter="0"/>
          <w:cols w:num="2" w:space="708" w:equalWidth="0">
            <w:col w:w="4462" w:space="420"/>
            <w:col w:w="5137" w:space="0"/>
          </w:cols>
        </w:sectPr>
      </w:pPr>
    </w:p>
    <w:p w:rsidR="00073B39" w:rsidRDefault="00073B39" w:rsidP="00073B39">
      <w:pPr>
        <w:spacing w:after="77" w:line="240" w:lineRule="exact"/>
        <w:rPr>
          <w:sz w:val="24"/>
          <w:szCs w:val="24"/>
        </w:rPr>
      </w:pPr>
    </w:p>
    <w:p w:rsidR="00073B39" w:rsidRDefault="00073B39" w:rsidP="00073B39">
      <w:pPr>
        <w:widowControl w:val="0"/>
        <w:spacing w:line="233" w:lineRule="auto"/>
        <w:ind w:right="613"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4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0"/>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4</w:t>
      </w:r>
      <w:r>
        <w:rPr>
          <w:b/>
          <w:bCs/>
          <w:i/>
          <w:iCs/>
          <w:color w:val="000000"/>
          <w:spacing w:val="47"/>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1.5.</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сих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гия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8" w:line="235" w:lineRule="auto"/>
        <w:ind w:left="4267"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p>
    <w:p w:rsidR="00073B39" w:rsidRDefault="00073B39" w:rsidP="00073B39">
      <w:pPr>
        <w:widowControl w:val="0"/>
        <w:spacing w:line="231" w:lineRule="auto"/>
        <w:ind w:right="651" w:firstLine="710"/>
        <w:jc w:val="both"/>
        <w:rPr>
          <w:color w:val="000000"/>
          <w:sz w:val="24"/>
          <w:szCs w:val="24"/>
        </w:rPr>
      </w:pPr>
      <w:r>
        <w:rPr>
          <w:color w:val="000000"/>
          <w:w w:val="98"/>
          <w:sz w:val="24"/>
          <w:szCs w:val="24"/>
        </w:rPr>
        <w:t>1</w:t>
      </w:r>
      <w:r>
        <w:rPr>
          <w:color w:val="000000"/>
          <w:w w:val="99"/>
          <w:sz w:val="24"/>
          <w:szCs w:val="24"/>
        </w:rPr>
        <w:t>.</w:t>
      </w:r>
      <w:r>
        <w:rPr>
          <w:color w:val="000000"/>
          <w:spacing w:val="4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Оте</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 ф</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ё</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5"/>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или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w w:val="99"/>
          <w:sz w:val="24"/>
          <w:szCs w:val="24"/>
        </w:rPr>
        <w:t>ий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За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ти</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w:t>
      </w:r>
      <w:r>
        <w:rPr>
          <w:color w:val="000000"/>
          <w:w w:val="99"/>
          <w:sz w:val="24"/>
          <w:szCs w:val="24"/>
        </w:rPr>
        <w:t>.</w:t>
      </w:r>
    </w:p>
    <w:p w:rsidR="00073B39" w:rsidRDefault="00073B39" w:rsidP="00073B39">
      <w:pPr>
        <w:widowControl w:val="0"/>
        <w:spacing w:line="242" w:lineRule="auto"/>
        <w:ind w:right="609"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14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дач</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6"/>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ерж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осп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ост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 xml:space="preserve">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вре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28" w:lineRule="auto"/>
        <w:ind w:right="614"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5</w:t>
      </w:r>
      <w:r>
        <w:rPr>
          <w:b/>
          <w:bCs/>
          <w:i/>
          <w:iCs/>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1.6</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щи</w:t>
      </w:r>
      <w:r>
        <w:rPr>
          <w:rFonts w:ascii="GHRGO+TimesNewRomanPSMT" w:eastAsia="GHRGO+TimesNewRomanPSMT" w:hAnsi="GHRGO+TimesNewRomanPSMT" w:cs="GHRGO+TimesNewRomanPSMT"/>
          <w:color w:val="000000"/>
          <w:sz w:val="24"/>
          <w:szCs w:val="24"/>
        </w:rPr>
        <w:t xml:space="preserve">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ье</w:t>
      </w:r>
    </w:p>
    <w:p w:rsidR="00073B39" w:rsidRDefault="00073B39" w:rsidP="00073B39">
      <w:pPr>
        <w:widowControl w:val="0"/>
        <w:spacing w:before="1" w:line="235" w:lineRule="auto"/>
        <w:ind w:left="4237"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line="236" w:lineRule="auto"/>
        <w:ind w:left="711" w:right="-20"/>
        <w:rPr>
          <w:color w:val="000000"/>
          <w:sz w:val="24"/>
          <w:szCs w:val="24"/>
        </w:rPr>
      </w:pPr>
      <w:r>
        <w:rPr>
          <w:noProof/>
        </w:rPr>
        <mc:AlternateContent>
          <mc:Choice Requires="wps">
            <w:drawing>
              <wp:anchor distT="0" distB="0" distL="114300" distR="114300" simplePos="0" relativeHeight="251663360" behindDoc="1" locked="0" layoutInCell="0" allowOverlap="1" wp14:anchorId="50EFC9E7" wp14:editId="1A217082">
                <wp:simplePos x="0" y="0"/>
                <wp:positionH relativeFrom="page">
                  <wp:posOffset>1082992</wp:posOffset>
                </wp:positionH>
                <wp:positionV relativeFrom="paragraph">
                  <wp:posOffset>180226</wp:posOffset>
                </wp:positionV>
                <wp:extent cx="5936678" cy="724155"/>
                <wp:effectExtent l="0" t="0" r="0" b="0"/>
                <wp:wrapNone/>
                <wp:docPr id="90" name="drawingObject90"/>
                <wp:cNvGraphicFramePr/>
                <a:graphic xmlns:a="http://schemas.openxmlformats.org/drawingml/2006/main">
                  <a:graphicData uri="http://schemas.microsoft.com/office/word/2010/wordprocessingShape">
                    <wps:wsp>
                      <wps:cNvSpPr txBox="1"/>
                      <wps:spPr>
                        <a:xfrm>
                          <a:off x="0" y="0"/>
                          <a:ext cx="5936678" cy="724155"/>
                        </a:xfrm>
                        <a:prstGeom prst="rect">
                          <a:avLst/>
                        </a:prstGeom>
                        <a:noFill/>
                      </wps:spPr>
                      <wps:txbx>
                        <w:txbxContent>
                          <w:tbl>
                            <w:tblPr>
                              <w:tblW w:w="0" w:type="auto"/>
                              <w:tblLayout w:type="fixed"/>
                              <w:tblCellMar>
                                <w:left w:w="0" w:type="dxa"/>
                                <w:right w:w="0" w:type="dxa"/>
                              </w:tblCellMar>
                              <w:tblLook w:val="04A0" w:firstRow="1" w:lastRow="0" w:firstColumn="1" w:lastColumn="0" w:noHBand="0" w:noVBand="1"/>
                            </w:tblPr>
                            <w:tblGrid>
                              <w:gridCol w:w="2335"/>
                              <w:gridCol w:w="2336"/>
                              <w:gridCol w:w="2340"/>
                              <w:gridCol w:w="2335"/>
                            </w:tblGrid>
                            <w:tr w:rsidR="00073B39">
                              <w:trPr>
                                <w:cantSplit/>
                                <w:trHeight w:hRule="exact" w:val="560"/>
                              </w:trPr>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spacing w:after="5" w:line="140" w:lineRule="exact"/>
                                    <w:rPr>
                                      <w:sz w:val="14"/>
                                      <w:szCs w:val="14"/>
                                    </w:rPr>
                                  </w:pPr>
                                </w:p>
                                <w:p w:rsidR="00073B39" w:rsidRDefault="00073B39">
                                  <w:pPr>
                                    <w:widowControl w:val="0"/>
                                    <w:spacing w:line="240" w:lineRule="auto"/>
                                    <w:ind w:left="450"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М</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z w:val="24"/>
                                      <w:szCs w:val="24"/>
                                    </w:rPr>
                                    <w:t>/п</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w w:val="99"/>
                                      <w:sz w:val="24"/>
                                      <w:szCs w:val="24"/>
                                    </w:rPr>
                                    <w:t>м</w:t>
                                  </w:r>
                                </w:p>
                              </w:tc>
                              <w:tc>
                                <w:tcPr>
                                  <w:tcW w:w="2336"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073B39" w:rsidRDefault="00073B39">
                                  <w:pPr>
                                    <w:widowControl w:val="0"/>
                                    <w:spacing w:before="10" w:line="239" w:lineRule="auto"/>
                                    <w:ind w:left="570" w:right="-20"/>
                                    <w:rPr>
                                      <w:b/>
                                      <w:bCs/>
                                      <w:color w:val="000000"/>
                                      <w:sz w:val="24"/>
                                      <w:szCs w:val="24"/>
                                    </w:rPr>
                                  </w:pPr>
                                  <w:r>
                                    <w:rPr>
                                      <w:rFonts w:ascii="JMSNX+TimesNewRomanPSMT" w:eastAsia="JMSNX+TimesNewRomanPSMT" w:hAnsi="JMSNX+TimesNewRomanPSMT" w:cs="JMSNX+TimesNewRomanPSMT"/>
                                      <w:b/>
                                      <w:bCs/>
                                      <w:color w:val="000000"/>
                                      <w:spacing w:val="2"/>
                                      <w:sz w:val="24"/>
                                      <w:szCs w:val="24"/>
                                    </w:rPr>
                                    <w:t>Г</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2"/>
                                      <w:w w:val="99"/>
                                      <w:sz w:val="24"/>
                                      <w:szCs w:val="24"/>
                                    </w:rPr>
                                    <w:t>п</w:t>
                                  </w:r>
                                  <w:r>
                                    <w:rPr>
                                      <w:rFonts w:ascii="JMSNX+TimesNewRomanPSMT" w:eastAsia="JMSNX+TimesNewRomanPSMT" w:hAnsi="JMSNX+TimesNewRomanPSMT" w:cs="JMSNX+TimesNewRomanPSMT"/>
                                      <w:b/>
                                      <w:bCs/>
                                      <w:color w:val="000000"/>
                                      <w:spacing w:val="1"/>
                                      <w:w w:val="99"/>
                                      <w:sz w:val="24"/>
                                      <w:szCs w:val="24"/>
                                    </w:rPr>
                                    <w:t>п</w:t>
                                  </w:r>
                                  <w:r>
                                    <w:rPr>
                                      <w:rFonts w:ascii="JMSNX+TimesNewRomanPSMT" w:eastAsia="JMSNX+TimesNewRomanPSMT" w:hAnsi="JMSNX+TimesNewRomanPSMT" w:cs="JMSNX+TimesNewRomanPSMT"/>
                                      <w:b/>
                                      <w:bCs/>
                                      <w:color w:val="000000"/>
                                      <w:spacing w:val="-4"/>
                                      <w:sz w:val="24"/>
                                      <w:szCs w:val="24"/>
                                    </w:rPr>
                                    <w:t>о</w:t>
                                  </w:r>
                                  <w:r>
                                    <w:rPr>
                                      <w:rFonts w:ascii="JMSNX+TimesNewRomanPSMT" w:eastAsia="JMSNX+TimesNewRomanPSMT" w:hAnsi="JMSNX+TimesNewRomanPSMT" w:cs="JMSNX+TimesNewRomanPSMT"/>
                                      <w:b/>
                                      <w:bCs/>
                                      <w:color w:val="000000"/>
                                      <w:sz w:val="24"/>
                                      <w:szCs w:val="24"/>
                                    </w:rPr>
                                    <w:t>во</w:t>
                                  </w:r>
                                  <w:r>
                                    <w:rPr>
                                      <w:rFonts w:ascii="JMSNX+TimesNewRomanPSMT" w:eastAsia="JMSNX+TimesNewRomanPSMT" w:hAnsi="JMSNX+TimesNewRomanPSMT" w:cs="JMSNX+TimesNewRomanPSMT"/>
                                      <w:b/>
                                      <w:bCs/>
                                      <w:color w:val="000000"/>
                                      <w:w w:val="99"/>
                                      <w:sz w:val="24"/>
                                      <w:szCs w:val="24"/>
                                    </w:rPr>
                                    <w:t>й</w:t>
                                  </w:r>
                                </w:p>
                                <w:p w:rsidR="00073B39" w:rsidRDefault="00073B39">
                                  <w:pPr>
                                    <w:widowControl w:val="0"/>
                                    <w:tabs>
                                      <w:tab w:val="left" w:pos="375"/>
                                      <w:tab w:val="left" w:pos="2331"/>
                                    </w:tabs>
                                    <w:spacing w:line="239" w:lineRule="auto"/>
                                    <w:ind w:left="5" w:right="-20"/>
                                    <w:rPr>
                                      <w:b/>
                                      <w:bCs/>
                                      <w:color w:val="000000"/>
                                      <w:sz w:val="24"/>
                                      <w:szCs w:val="24"/>
                                    </w:rPr>
                                  </w:pPr>
                                  <w:r>
                                    <w:rPr>
                                      <w:rFonts w:ascii="JMSNX+TimesNewRomanPSMT" w:eastAsia="JMSNX+TimesNewRomanPSMT" w:hAnsi="JMSNX+TimesNewRomanPSMT" w:cs="JMSNX+TimesNewRomanPSMT"/>
                                      <w:b/>
                                      <w:bCs/>
                                      <w:color w:val="000000"/>
                                      <w:sz w:val="24"/>
                                      <w:szCs w:val="24"/>
                                      <w:u w:val="single"/>
                                    </w:rPr>
                                    <w:tab/>
                                  </w:r>
                                  <w:r>
                                    <w:rPr>
                                      <w:rFonts w:ascii="JMSNX+TimesNewRomanPSMT" w:eastAsia="JMSNX+TimesNewRomanPSMT" w:hAnsi="JMSNX+TimesNewRomanPSMT" w:cs="JMSNX+TimesNewRomanPSMT"/>
                                      <w:b/>
                                      <w:bCs/>
                                      <w:color w:val="000000"/>
                                      <w:spacing w:val="-1"/>
                                      <w:sz w:val="24"/>
                                      <w:szCs w:val="24"/>
                                      <w:u w:val="single"/>
                                    </w:rPr>
                                    <w:t>/</w:t>
                                  </w:r>
                                  <w:r>
                                    <w:rPr>
                                      <w:rFonts w:ascii="JMSNX+TimesNewRomanPSMT" w:eastAsia="JMSNX+TimesNewRomanPSMT" w:hAnsi="JMSNX+TimesNewRomanPSMT" w:cs="JMSNX+TimesNewRomanPSMT"/>
                                      <w:b/>
                                      <w:bCs/>
                                      <w:color w:val="000000"/>
                                      <w:w w:val="99"/>
                                      <w:sz w:val="24"/>
                                      <w:szCs w:val="24"/>
                                      <w:u w:val="single"/>
                                    </w:rPr>
                                    <w:t>К</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w w:val="99"/>
                                      <w:sz w:val="24"/>
                                      <w:szCs w:val="24"/>
                                      <w:u w:val="single"/>
                                    </w:rPr>
                                    <w:t>лл</w:t>
                                  </w:r>
                                  <w:r>
                                    <w:rPr>
                                      <w:rFonts w:ascii="JMSNX+TimesNewRomanPSMT" w:eastAsia="JMSNX+TimesNewRomanPSMT" w:hAnsi="JMSNX+TimesNewRomanPSMT" w:cs="JMSNX+TimesNewRomanPSMT"/>
                                      <w:b/>
                                      <w:bCs/>
                                      <w:color w:val="000000"/>
                                      <w:sz w:val="24"/>
                                      <w:szCs w:val="24"/>
                                      <w:u w:val="single"/>
                                    </w:rPr>
                                    <w:t>е</w:t>
                                  </w:r>
                                  <w:r>
                                    <w:rPr>
                                      <w:rFonts w:ascii="JMSNX+TimesNewRomanPSMT" w:eastAsia="JMSNX+TimesNewRomanPSMT" w:hAnsi="JMSNX+TimesNewRomanPSMT" w:cs="JMSNX+TimesNewRomanPSMT"/>
                                      <w:b/>
                                      <w:bCs/>
                                      <w:color w:val="000000"/>
                                      <w:w w:val="99"/>
                                      <w:sz w:val="24"/>
                                      <w:szCs w:val="24"/>
                                      <w:u w:val="single"/>
                                    </w:rPr>
                                    <w:t>к</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pacing w:val="1"/>
                                      <w:w w:val="99"/>
                                      <w:sz w:val="24"/>
                                      <w:szCs w:val="24"/>
                                      <w:u w:val="single"/>
                                    </w:rPr>
                                    <w:t>и</w:t>
                                  </w:r>
                                  <w:r>
                                    <w:rPr>
                                      <w:rFonts w:ascii="JMSNX+TimesNewRomanPSMT" w:eastAsia="JMSNX+TimesNewRomanPSMT" w:hAnsi="JMSNX+TimesNewRomanPSMT" w:cs="JMSNX+TimesNewRomanPSMT"/>
                                      <w:b/>
                                      <w:bCs/>
                                      <w:color w:val="000000"/>
                                      <w:sz w:val="24"/>
                                      <w:szCs w:val="24"/>
                                      <w:u w:val="single"/>
                                    </w:rPr>
                                    <w:t>в</w:t>
                                  </w:r>
                                  <w:r>
                                    <w:rPr>
                                      <w:rFonts w:ascii="JMSNX+TimesNewRomanPSMT" w:eastAsia="JMSNX+TimesNewRomanPSMT" w:hAnsi="JMSNX+TimesNewRomanPSMT" w:cs="JMSNX+TimesNewRomanPSMT"/>
                                      <w:b/>
                                      <w:bCs/>
                                      <w:color w:val="000000"/>
                                      <w:spacing w:val="2"/>
                                      <w:w w:val="99"/>
                                      <w:sz w:val="24"/>
                                      <w:szCs w:val="24"/>
                                      <w:u w:val="single"/>
                                    </w:rPr>
                                    <w:t>н</w:t>
                                  </w:r>
                                  <w:r>
                                    <w:rPr>
                                      <w:rFonts w:ascii="JMSNX+TimesNewRomanPSMT" w:eastAsia="JMSNX+TimesNewRomanPSMT" w:hAnsi="JMSNX+TimesNewRomanPSMT" w:cs="JMSNX+TimesNewRomanPSMT"/>
                                      <w:b/>
                                      <w:bCs/>
                                      <w:color w:val="000000"/>
                                      <w:sz w:val="24"/>
                                      <w:szCs w:val="24"/>
                                      <w:u w:val="single"/>
                                    </w:rPr>
                                    <w:t>ы</w:t>
                                  </w:r>
                                  <w:r>
                                    <w:rPr>
                                      <w:rFonts w:ascii="JMSNX+TimesNewRomanPSMT" w:eastAsia="JMSNX+TimesNewRomanPSMT" w:hAnsi="JMSNX+TimesNewRomanPSMT" w:cs="JMSNX+TimesNewRomanPSMT"/>
                                      <w:b/>
                                      <w:bCs/>
                                      <w:color w:val="000000"/>
                                      <w:sz w:val="24"/>
                                      <w:szCs w:val="24"/>
                                      <w:u w:val="single"/>
                                    </w:rPr>
                                    <w:tab/>
                                  </w:r>
                                </w:p>
                              </w:tc>
                              <w:tc>
                                <w:tcPr>
                                  <w:tcW w:w="23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spacing w:after="5" w:line="140" w:lineRule="exact"/>
                                    <w:rPr>
                                      <w:sz w:val="14"/>
                                      <w:szCs w:val="14"/>
                                    </w:rPr>
                                  </w:pPr>
                                </w:p>
                                <w:p w:rsidR="00073B39" w:rsidRDefault="00073B39">
                                  <w:pPr>
                                    <w:widowControl w:val="0"/>
                                    <w:spacing w:line="240" w:lineRule="auto"/>
                                    <w:ind w:left="300" w:right="-20"/>
                                    <w:rPr>
                                      <w:b/>
                                      <w:bCs/>
                                      <w:color w:val="000000"/>
                                      <w:sz w:val="24"/>
                                      <w:szCs w:val="24"/>
                                    </w:rPr>
                                  </w:pPr>
                                  <w:r>
                                    <w:rPr>
                                      <w:rFonts w:ascii="JMSNX+TimesNewRomanPSMT" w:eastAsia="JMSNX+TimesNewRomanPSMT" w:hAnsi="JMSNX+TimesNewRomanPSMT" w:cs="JMSNX+TimesNewRomanPSMT"/>
                                      <w:b/>
                                      <w:bCs/>
                                      <w:color w:val="000000"/>
                                      <w:spacing w:val="2"/>
                                      <w:w w:val="99"/>
                                      <w:sz w:val="24"/>
                                      <w:szCs w:val="24"/>
                                    </w:rPr>
                                    <w:t>Э</w:t>
                                  </w:r>
                                  <w:r>
                                    <w:rPr>
                                      <w:rFonts w:ascii="JMSNX+TimesNewRomanPSMT" w:eastAsia="JMSNX+TimesNewRomanPSMT" w:hAnsi="JMSNX+TimesNewRomanPSMT" w:cs="JMSNX+TimesNewRomanPSMT"/>
                                      <w:b/>
                                      <w:bCs/>
                                      <w:color w:val="000000"/>
                                      <w:sz w:val="24"/>
                                      <w:szCs w:val="24"/>
                                    </w:rPr>
                                    <w:t>ф</w:t>
                                  </w:r>
                                  <w:r>
                                    <w:rPr>
                                      <w:rFonts w:ascii="JMSNX+TimesNewRomanPSMT" w:eastAsia="JMSNX+TimesNewRomanPSMT" w:hAnsi="JMSNX+TimesNewRomanPSMT" w:cs="JMSNX+TimesNewRomanPSMT"/>
                                      <w:b/>
                                      <w:bCs/>
                                      <w:color w:val="000000"/>
                                      <w:spacing w:val="-1"/>
                                      <w:sz w:val="24"/>
                                      <w:szCs w:val="24"/>
                                    </w:rPr>
                                    <w:t>фе</w:t>
                                  </w: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в</w:t>
                                  </w:r>
                                  <w:r>
                                    <w:rPr>
                                      <w:rFonts w:ascii="JMSNX+TimesNewRomanPSMT" w:eastAsia="JMSNX+TimesNewRomanPSMT" w:hAnsi="JMSNX+TimesNewRomanPSMT" w:cs="JMSNX+TimesNewRomanPSMT"/>
                                      <w:b/>
                                      <w:bCs/>
                                      <w:color w:val="000000"/>
                                      <w:spacing w:val="2"/>
                                      <w:w w:val="99"/>
                                      <w:sz w:val="24"/>
                                      <w:szCs w:val="24"/>
                                    </w:rPr>
                                    <w:t>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ь</w:t>
                                  </w:r>
                                </w:p>
                              </w:tc>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spacing w:after="5" w:line="140" w:lineRule="exact"/>
                                    <w:rPr>
                                      <w:sz w:val="14"/>
                                      <w:szCs w:val="14"/>
                                    </w:rPr>
                                  </w:pPr>
                                </w:p>
                                <w:p w:rsidR="00073B39" w:rsidRDefault="00073B39">
                                  <w:pPr>
                                    <w:widowControl w:val="0"/>
                                    <w:spacing w:line="240" w:lineRule="auto"/>
                                    <w:ind w:left="535"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3"/>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3"/>
                                      <w:sz w:val="24"/>
                                      <w:szCs w:val="24"/>
                                    </w:rPr>
                                    <w:t>т</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к</w:t>
                                  </w:r>
                                </w:p>
                              </w:tc>
                            </w:tr>
                            <w:tr w:rsidR="00073B39">
                              <w:trPr>
                                <w:cantSplit/>
                                <w:trHeight w:hRule="exact" w:val="285"/>
                              </w:trPr>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6"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r>
                            <w:tr w:rsidR="00073B39">
                              <w:trPr>
                                <w:cantSplit/>
                                <w:trHeight w:hRule="exact" w:val="285"/>
                              </w:trPr>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r>
                          </w:tbl>
                          <w:p w:rsidR="00073B39" w:rsidRDefault="00073B39" w:rsidP="00073B39"/>
                        </w:txbxContent>
                      </wps:txbx>
                      <wps:bodyPr vertOverflow="overflow" horzOverflow="overflow" vert="horz" lIns="0" tIns="0" rIns="0" bIns="0" anchor="t">
                        <a:normAutofit/>
                      </wps:bodyPr>
                    </wps:wsp>
                  </a:graphicData>
                </a:graphic>
              </wp:anchor>
            </w:drawing>
          </mc:Choice>
          <mc:Fallback>
            <w:pict>
              <v:shapetype w14:anchorId="50EFC9E7" id="_x0000_t202" coordsize="21600,21600" o:spt="202" path="m,l,21600r21600,l21600,xe">
                <v:stroke joinstyle="miter"/>
                <v:path gradientshapeok="t" o:connecttype="rect"/>
              </v:shapetype>
              <v:shape id="drawingObject90" o:spid="_x0000_s1026" type="#_x0000_t202" style="position:absolute;left:0;text-align:left;margin-left:85.25pt;margin-top:14.2pt;width:467.45pt;height:57pt;z-index:-251653120;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" o:allowincell="f" filled="f" stroked="f">
                <v:textbox inset="0,0,0,0">
                  <w:txbxContent>
                    <w:tbl>
                      <w:tblPr>
                        <w:tblW w:w="0" w:type="auto"/>
                        <w:tblLayout w:type="fixed"/>
                        <w:tblCellMar>
                          <w:left w:w="0" w:type="dxa"/>
                          <w:right w:w="0" w:type="dxa"/>
                        </w:tblCellMar>
                        <w:tblLook w:val="04A0" w:firstRow="1" w:lastRow="0" w:firstColumn="1" w:lastColumn="0" w:noHBand="0" w:noVBand="1"/>
                      </w:tblPr>
                      <w:tblGrid>
                        <w:gridCol w:w="2335"/>
                        <w:gridCol w:w="2336"/>
                        <w:gridCol w:w="2340"/>
                        <w:gridCol w:w="2335"/>
                      </w:tblGrid>
                      <w:tr w:rsidR="00073B39">
                        <w:trPr>
                          <w:cantSplit/>
                          <w:trHeight w:hRule="exact" w:val="560"/>
                        </w:trPr>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spacing w:after="5" w:line="140" w:lineRule="exact"/>
                              <w:rPr>
                                <w:sz w:val="14"/>
                                <w:szCs w:val="14"/>
                              </w:rPr>
                            </w:pPr>
                          </w:p>
                          <w:p w:rsidR="00073B39" w:rsidRDefault="00073B39">
                            <w:pPr>
                              <w:widowControl w:val="0"/>
                              <w:spacing w:line="240" w:lineRule="auto"/>
                              <w:ind w:left="450"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М</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z w:val="24"/>
                                <w:szCs w:val="24"/>
                              </w:rPr>
                              <w:t>/п</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w w:val="99"/>
                                <w:sz w:val="24"/>
                                <w:szCs w:val="24"/>
                              </w:rPr>
                              <w:t>м</w:t>
                            </w:r>
                          </w:p>
                        </w:tc>
                        <w:tc>
                          <w:tcPr>
                            <w:tcW w:w="2336"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073B39" w:rsidRDefault="00073B39">
                            <w:pPr>
                              <w:widowControl w:val="0"/>
                              <w:spacing w:before="10" w:line="239" w:lineRule="auto"/>
                              <w:ind w:left="570" w:right="-20"/>
                              <w:rPr>
                                <w:b/>
                                <w:bCs/>
                                <w:color w:val="000000"/>
                                <w:sz w:val="24"/>
                                <w:szCs w:val="24"/>
                              </w:rPr>
                            </w:pPr>
                            <w:r>
                              <w:rPr>
                                <w:rFonts w:ascii="JMSNX+TimesNewRomanPSMT" w:eastAsia="JMSNX+TimesNewRomanPSMT" w:hAnsi="JMSNX+TimesNewRomanPSMT" w:cs="JMSNX+TimesNewRomanPSMT"/>
                                <w:b/>
                                <w:bCs/>
                                <w:color w:val="000000"/>
                                <w:spacing w:val="2"/>
                                <w:sz w:val="24"/>
                                <w:szCs w:val="24"/>
                              </w:rPr>
                              <w:t>Г</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2"/>
                                <w:w w:val="99"/>
                                <w:sz w:val="24"/>
                                <w:szCs w:val="24"/>
                              </w:rPr>
                              <w:t>п</w:t>
                            </w:r>
                            <w:r>
                              <w:rPr>
                                <w:rFonts w:ascii="JMSNX+TimesNewRomanPSMT" w:eastAsia="JMSNX+TimesNewRomanPSMT" w:hAnsi="JMSNX+TimesNewRomanPSMT" w:cs="JMSNX+TimesNewRomanPSMT"/>
                                <w:b/>
                                <w:bCs/>
                                <w:color w:val="000000"/>
                                <w:spacing w:val="1"/>
                                <w:w w:val="99"/>
                                <w:sz w:val="24"/>
                                <w:szCs w:val="24"/>
                              </w:rPr>
                              <w:t>п</w:t>
                            </w:r>
                            <w:r>
                              <w:rPr>
                                <w:rFonts w:ascii="JMSNX+TimesNewRomanPSMT" w:eastAsia="JMSNX+TimesNewRomanPSMT" w:hAnsi="JMSNX+TimesNewRomanPSMT" w:cs="JMSNX+TimesNewRomanPSMT"/>
                                <w:b/>
                                <w:bCs/>
                                <w:color w:val="000000"/>
                                <w:spacing w:val="-4"/>
                                <w:sz w:val="24"/>
                                <w:szCs w:val="24"/>
                              </w:rPr>
                              <w:t>о</w:t>
                            </w:r>
                            <w:r>
                              <w:rPr>
                                <w:rFonts w:ascii="JMSNX+TimesNewRomanPSMT" w:eastAsia="JMSNX+TimesNewRomanPSMT" w:hAnsi="JMSNX+TimesNewRomanPSMT" w:cs="JMSNX+TimesNewRomanPSMT"/>
                                <w:b/>
                                <w:bCs/>
                                <w:color w:val="000000"/>
                                <w:sz w:val="24"/>
                                <w:szCs w:val="24"/>
                              </w:rPr>
                              <w:t>во</w:t>
                            </w:r>
                            <w:r>
                              <w:rPr>
                                <w:rFonts w:ascii="JMSNX+TimesNewRomanPSMT" w:eastAsia="JMSNX+TimesNewRomanPSMT" w:hAnsi="JMSNX+TimesNewRomanPSMT" w:cs="JMSNX+TimesNewRomanPSMT"/>
                                <w:b/>
                                <w:bCs/>
                                <w:color w:val="000000"/>
                                <w:w w:val="99"/>
                                <w:sz w:val="24"/>
                                <w:szCs w:val="24"/>
                              </w:rPr>
                              <w:t>й</w:t>
                            </w:r>
                          </w:p>
                          <w:p w:rsidR="00073B39" w:rsidRDefault="00073B39">
                            <w:pPr>
                              <w:widowControl w:val="0"/>
                              <w:tabs>
                                <w:tab w:val="left" w:pos="375"/>
                                <w:tab w:val="left" w:pos="2331"/>
                              </w:tabs>
                              <w:spacing w:line="239" w:lineRule="auto"/>
                              <w:ind w:left="5" w:right="-20"/>
                              <w:rPr>
                                <w:b/>
                                <w:bCs/>
                                <w:color w:val="000000"/>
                                <w:sz w:val="24"/>
                                <w:szCs w:val="24"/>
                              </w:rPr>
                            </w:pPr>
                            <w:r>
                              <w:rPr>
                                <w:rFonts w:ascii="JMSNX+TimesNewRomanPSMT" w:eastAsia="JMSNX+TimesNewRomanPSMT" w:hAnsi="JMSNX+TimesNewRomanPSMT" w:cs="JMSNX+TimesNewRomanPSMT"/>
                                <w:b/>
                                <w:bCs/>
                                <w:color w:val="000000"/>
                                <w:sz w:val="24"/>
                                <w:szCs w:val="24"/>
                                <w:u w:val="single"/>
                              </w:rPr>
                              <w:tab/>
                            </w:r>
                            <w:r>
                              <w:rPr>
                                <w:rFonts w:ascii="JMSNX+TimesNewRomanPSMT" w:eastAsia="JMSNX+TimesNewRomanPSMT" w:hAnsi="JMSNX+TimesNewRomanPSMT" w:cs="JMSNX+TimesNewRomanPSMT"/>
                                <w:b/>
                                <w:bCs/>
                                <w:color w:val="000000"/>
                                <w:spacing w:val="-1"/>
                                <w:sz w:val="24"/>
                                <w:szCs w:val="24"/>
                                <w:u w:val="single"/>
                              </w:rPr>
                              <w:t>/</w:t>
                            </w:r>
                            <w:r>
                              <w:rPr>
                                <w:rFonts w:ascii="JMSNX+TimesNewRomanPSMT" w:eastAsia="JMSNX+TimesNewRomanPSMT" w:hAnsi="JMSNX+TimesNewRomanPSMT" w:cs="JMSNX+TimesNewRomanPSMT"/>
                                <w:b/>
                                <w:bCs/>
                                <w:color w:val="000000"/>
                                <w:w w:val="99"/>
                                <w:sz w:val="24"/>
                                <w:szCs w:val="24"/>
                                <w:u w:val="single"/>
                              </w:rPr>
                              <w:t>К</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w w:val="99"/>
                                <w:sz w:val="24"/>
                                <w:szCs w:val="24"/>
                                <w:u w:val="single"/>
                              </w:rPr>
                              <w:t>лл</w:t>
                            </w:r>
                            <w:r>
                              <w:rPr>
                                <w:rFonts w:ascii="JMSNX+TimesNewRomanPSMT" w:eastAsia="JMSNX+TimesNewRomanPSMT" w:hAnsi="JMSNX+TimesNewRomanPSMT" w:cs="JMSNX+TimesNewRomanPSMT"/>
                                <w:b/>
                                <w:bCs/>
                                <w:color w:val="000000"/>
                                <w:sz w:val="24"/>
                                <w:szCs w:val="24"/>
                                <w:u w:val="single"/>
                              </w:rPr>
                              <w:t>е</w:t>
                            </w:r>
                            <w:r>
                              <w:rPr>
                                <w:rFonts w:ascii="JMSNX+TimesNewRomanPSMT" w:eastAsia="JMSNX+TimesNewRomanPSMT" w:hAnsi="JMSNX+TimesNewRomanPSMT" w:cs="JMSNX+TimesNewRomanPSMT"/>
                                <w:b/>
                                <w:bCs/>
                                <w:color w:val="000000"/>
                                <w:w w:val="99"/>
                                <w:sz w:val="24"/>
                                <w:szCs w:val="24"/>
                                <w:u w:val="single"/>
                              </w:rPr>
                              <w:t>к</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pacing w:val="1"/>
                                <w:w w:val="99"/>
                                <w:sz w:val="24"/>
                                <w:szCs w:val="24"/>
                                <w:u w:val="single"/>
                              </w:rPr>
                              <w:t>и</w:t>
                            </w:r>
                            <w:r>
                              <w:rPr>
                                <w:rFonts w:ascii="JMSNX+TimesNewRomanPSMT" w:eastAsia="JMSNX+TimesNewRomanPSMT" w:hAnsi="JMSNX+TimesNewRomanPSMT" w:cs="JMSNX+TimesNewRomanPSMT"/>
                                <w:b/>
                                <w:bCs/>
                                <w:color w:val="000000"/>
                                <w:sz w:val="24"/>
                                <w:szCs w:val="24"/>
                                <w:u w:val="single"/>
                              </w:rPr>
                              <w:t>в</w:t>
                            </w:r>
                            <w:r>
                              <w:rPr>
                                <w:rFonts w:ascii="JMSNX+TimesNewRomanPSMT" w:eastAsia="JMSNX+TimesNewRomanPSMT" w:hAnsi="JMSNX+TimesNewRomanPSMT" w:cs="JMSNX+TimesNewRomanPSMT"/>
                                <w:b/>
                                <w:bCs/>
                                <w:color w:val="000000"/>
                                <w:spacing w:val="2"/>
                                <w:w w:val="99"/>
                                <w:sz w:val="24"/>
                                <w:szCs w:val="24"/>
                                <w:u w:val="single"/>
                              </w:rPr>
                              <w:t>н</w:t>
                            </w:r>
                            <w:r>
                              <w:rPr>
                                <w:rFonts w:ascii="JMSNX+TimesNewRomanPSMT" w:eastAsia="JMSNX+TimesNewRomanPSMT" w:hAnsi="JMSNX+TimesNewRomanPSMT" w:cs="JMSNX+TimesNewRomanPSMT"/>
                                <w:b/>
                                <w:bCs/>
                                <w:color w:val="000000"/>
                                <w:sz w:val="24"/>
                                <w:szCs w:val="24"/>
                                <w:u w:val="single"/>
                              </w:rPr>
                              <w:t>ы</w:t>
                            </w:r>
                            <w:r>
                              <w:rPr>
                                <w:rFonts w:ascii="JMSNX+TimesNewRomanPSMT" w:eastAsia="JMSNX+TimesNewRomanPSMT" w:hAnsi="JMSNX+TimesNewRomanPSMT" w:cs="JMSNX+TimesNewRomanPSMT"/>
                                <w:b/>
                                <w:bCs/>
                                <w:color w:val="000000"/>
                                <w:sz w:val="24"/>
                                <w:szCs w:val="24"/>
                                <w:u w:val="single"/>
                              </w:rPr>
                              <w:tab/>
                            </w:r>
                          </w:p>
                        </w:tc>
                        <w:tc>
                          <w:tcPr>
                            <w:tcW w:w="23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spacing w:after="5" w:line="140" w:lineRule="exact"/>
                              <w:rPr>
                                <w:sz w:val="14"/>
                                <w:szCs w:val="14"/>
                              </w:rPr>
                            </w:pPr>
                          </w:p>
                          <w:p w:rsidR="00073B39" w:rsidRDefault="00073B39">
                            <w:pPr>
                              <w:widowControl w:val="0"/>
                              <w:spacing w:line="240" w:lineRule="auto"/>
                              <w:ind w:left="300" w:right="-20"/>
                              <w:rPr>
                                <w:b/>
                                <w:bCs/>
                                <w:color w:val="000000"/>
                                <w:sz w:val="24"/>
                                <w:szCs w:val="24"/>
                              </w:rPr>
                            </w:pPr>
                            <w:r>
                              <w:rPr>
                                <w:rFonts w:ascii="JMSNX+TimesNewRomanPSMT" w:eastAsia="JMSNX+TimesNewRomanPSMT" w:hAnsi="JMSNX+TimesNewRomanPSMT" w:cs="JMSNX+TimesNewRomanPSMT"/>
                                <w:b/>
                                <w:bCs/>
                                <w:color w:val="000000"/>
                                <w:spacing w:val="2"/>
                                <w:w w:val="99"/>
                                <w:sz w:val="24"/>
                                <w:szCs w:val="24"/>
                              </w:rPr>
                              <w:t>Э</w:t>
                            </w:r>
                            <w:r>
                              <w:rPr>
                                <w:rFonts w:ascii="JMSNX+TimesNewRomanPSMT" w:eastAsia="JMSNX+TimesNewRomanPSMT" w:hAnsi="JMSNX+TimesNewRomanPSMT" w:cs="JMSNX+TimesNewRomanPSMT"/>
                                <w:b/>
                                <w:bCs/>
                                <w:color w:val="000000"/>
                                <w:sz w:val="24"/>
                                <w:szCs w:val="24"/>
                              </w:rPr>
                              <w:t>ф</w:t>
                            </w:r>
                            <w:r>
                              <w:rPr>
                                <w:rFonts w:ascii="JMSNX+TimesNewRomanPSMT" w:eastAsia="JMSNX+TimesNewRomanPSMT" w:hAnsi="JMSNX+TimesNewRomanPSMT" w:cs="JMSNX+TimesNewRomanPSMT"/>
                                <w:b/>
                                <w:bCs/>
                                <w:color w:val="000000"/>
                                <w:spacing w:val="-1"/>
                                <w:sz w:val="24"/>
                                <w:szCs w:val="24"/>
                              </w:rPr>
                              <w:t>фе</w:t>
                            </w: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в</w:t>
                            </w:r>
                            <w:r>
                              <w:rPr>
                                <w:rFonts w:ascii="JMSNX+TimesNewRomanPSMT" w:eastAsia="JMSNX+TimesNewRomanPSMT" w:hAnsi="JMSNX+TimesNewRomanPSMT" w:cs="JMSNX+TimesNewRomanPSMT"/>
                                <w:b/>
                                <w:bCs/>
                                <w:color w:val="000000"/>
                                <w:spacing w:val="2"/>
                                <w:w w:val="99"/>
                                <w:sz w:val="24"/>
                                <w:szCs w:val="24"/>
                              </w:rPr>
                              <w:t>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ь</w:t>
                            </w:r>
                          </w:p>
                        </w:tc>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spacing w:after="5" w:line="140" w:lineRule="exact"/>
                              <w:rPr>
                                <w:sz w:val="14"/>
                                <w:szCs w:val="14"/>
                              </w:rPr>
                            </w:pPr>
                          </w:p>
                          <w:p w:rsidR="00073B39" w:rsidRDefault="00073B39">
                            <w:pPr>
                              <w:widowControl w:val="0"/>
                              <w:spacing w:line="240" w:lineRule="auto"/>
                              <w:ind w:left="535"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3"/>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3"/>
                                <w:sz w:val="24"/>
                                <w:szCs w:val="24"/>
                              </w:rPr>
                              <w:t>т</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к</w:t>
                            </w:r>
                          </w:p>
                        </w:tc>
                      </w:tr>
                      <w:tr w:rsidR="00073B39">
                        <w:trPr>
                          <w:cantSplit/>
                          <w:trHeight w:hRule="exact" w:val="285"/>
                        </w:trPr>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6"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r>
                      <w:tr w:rsidR="00073B39">
                        <w:trPr>
                          <w:cantSplit/>
                          <w:trHeight w:hRule="exact" w:val="285"/>
                        </w:trPr>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4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c>
                          <w:tcPr>
                            <w:tcW w:w="2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tc>
                      </w:tr>
                    </w:tbl>
                    <w:p w:rsidR="00073B39" w:rsidRDefault="00073B39" w:rsidP="00073B39"/>
                  </w:txbxContent>
                </v:textbox>
                <w10:wrap anchorx="page"/>
              </v:shape>
            </w:pict>
          </mc:Fallback>
        </mc:AlternateContent>
      </w: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7"/>
          <w:w w:val="99"/>
          <w:sz w:val="24"/>
          <w:szCs w:val="24"/>
        </w:rPr>
        <w:t>ц</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w:t>
      </w:r>
      <w:r>
        <w:rPr>
          <w:color w:val="000000"/>
          <w:w w:val="99"/>
          <w:sz w:val="24"/>
          <w:szCs w:val="24"/>
        </w:rPr>
        <w:t>.</w:t>
      </w: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after="12" w:line="160" w:lineRule="exact"/>
        <w:rPr>
          <w:sz w:val="16"/>
          <w:szCs w:val="16"/>
        </w:rPr>
      </w:pPr>
    </w:p>
    <w:p w:rsidR="00073B39" w:rsidRDefault="00073B39" w:rsidP="00073B39">
      <w:pPr>
        <w:widowControl w:val="0"/>
        <w:spacing w:line="233" w:lineRule="auto"/>
        <w:ind w:right="607"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0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00"/>
          <w:sz w:val="24"/>
          <w:szCs w:val="24"/>
        </w:rPr>
        <w:t xml:space="preserve"> </w:t>
      </w:r>
      <w:r>
        <w:rPr>
          <w:rFonts w:ascii="VAAJO+TimesNewRomanPSMT" w:eastAsia="VAAJO+TimesNewRomanPSMT" w:hAnsi="VAAJO+TimesNewRomanPSMT" w:cs="VAAJO+TimesNewRomanPSMT"/>
          <w:b/>
          <w:bCs/>
          <w:i/>
          <w:iCs/>
          <w:color w:val="000000"/>
          <w:spacing w:val="2"/>
          <w:sz w:val="24"/>
          <w:szCs w:val="24"/>
        </w:rPr>
        <w:t>№</w:t>
      </w:r>
      <w:r>
        <w:rPr>
          <w:b/>
          <w:bCs/>
          <w:i/>
          <w:iCs/>
          <w:color w:val="000000"/>
          <w:w w:val="98"/>
          <w:sz w:val="24"/>
          <w:szCs w:val="24"/>
        </w:rPr>
        <w:t>6</w:t>
      </w:r>
      <w:r>
        <w:rPr>
          <w:b/>
          <w:bCs/>
          <w:i/>
          <w:iCs/>
          <w:color w:val="000000"/>
          <w:spacing w:val="10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z w:val="24"/>
          <w:szCs w:val="24"/>
        </w:rPr>
        <w:t>1.7</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7" w:line="235"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073B39" w:rsidRDefault="00073B39" w:rsidP="00073B39">
      <w:pPr>
        <w:widowControl w:val="0"/>
        <w:spacing w:line="225" w:lineRule="auto"/>
        <w:ind w:left="711" w:right="-20"/>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 xml:space="preserve">ок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 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p>
    <w:p w:rsidR="00073B39" w:rsidRDefault="00073B39" w:rsidP="00073B39">
      <w:pPr>
        <w:widowControl w:val="0"/>
        <w:spacing w:line="228" w:lineRule="auto"/>
        <w:ind w:right="613"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7</w:t>
      </w:r>
      <w:r>
        <w:rPr>
          <w:b/>
          <w:bCs/>
          <w:i/>
          <w:iCs/>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1.8</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ьях.</w:t>
      </w:r>
    </w:p>
    <w:p w:rsidR="00073B39" w:rsidRDefault="00073B39" w:rsidP="00073B39">
      <w:pPr>
        <w:widowControl w:val="0"/>
        <w:spacing w:before="17" w:line="235"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073B39" w:rsidRDefault="00073B39" w:rsidP="00073B39">
      <w:pPr>
        <w:widowControl w:val="0"/>
        <w:spacing w:line="225" w:lineRule="auto"/>
        <w:ind w:left="711" w:right="3133"/>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мн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ях. </w:t>
      </w:r>
      <w:r>
        <w:rPr>
          <w:color w:val="000000"/>
          <w:w w:val="98"/>
          <w:sz w:val="24"/>
          <w:szCs w:val="24"/>
        </w:rPr>
        <w:t>2</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и</w:t>
      </w:r>
      <w:r>
        <w:rPr>
          <w:color w:val="000000"/>
          <w:w w:val="99"/>
          <w:sz w:val="24"/>
          <w:szCs w:val="24"/>
        </w:rPr>
        <w:t>.</w:t>
      </w:r>
    </w:p>
    <w:p w:rsidR="00073B39" w:rsidRDefault="00073B39" w:rsidP="00073B39">
      <w:pPr>
        <w:widowControl w:val="0"/>
        <w:spacing w:before="4" w:line="235" w:lineRule="auto"/>
        <w:ind w:left="4237"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line="233" w:lineRule="auto"/>
        <w:ind w:right="609" w:firstLine="710"/>
        <w:rPr>
          <w:color w:val="000000"/>
          <w:sz w:val="24"/>
          <w:szCs w:val="24"/>
        </w:rPr>
      </w:pPr>
      <w:r>
        <w:rPr>
          <w:color w:val="000000"/>
          <w:w w:val="98"/>
          <w:sz w:val="24"/>
          <w:szCs w:val="24"/>
        </w:rPr>
        <w:t>1</w:t>
      </w:r>
      <w:r>
        <w:rPr>
          <w:color w:val="000000"/>
          <w:w w:val="99"/>
          <w:sz w:val="24"/>
          <w:szCs w:val="24"/>
        </w:rPr>
        <w:t>.</w:t>
      </w:r>
      <w:r>
        <w:rPr>
          <w:color w:val="000000"/>
          <w:spacing w:val="3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2"/>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ме</w:t>
      </w:r>
      <w:r>
        <w:rPr>
          <w:rFonts w:ascii="GHRGO+TimesNewRomanPSMT" w:eastAsia="GHRGO+TimesNewRomanPSMT" w:hAnsi="GHRGO+TimesNewRomanPSMT" w:cs="GHRGO+TimesNewRomanPSMT"/>
          <w:color w:val="000000"/>
          <w:spacing w:val="2"/>
          <w:sz w:val="24"/>
          <w:szCs w:val="24"/>
        </w:rPr>
        <w:t>жд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 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7"/>
          <w:w w:val="99"/>
          <w:sz w:val="24"/>
          <w:szCs w:val="24"/>
        </w:rPr>
        <w:t>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3" w:line="225" w:lineRule="auto"/>
        <w:ind w:left="711" w:right="-20"/>
        <w:rPr>
          <w:color w:val="000000"/>
          <w:sz w:val="24"/>
          <w:szCs w:val="24"/>
        </w:rPr>
      </w:pPr>
      <w:r>
        <w:rPr>
          <w:color w:val="000000"/>
          <w:w w:val="98"/>
          <w:sz w:val="24"/>
          <w:szCs w:val="24"/>
        </w:rPr>
        <w:t>2</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ать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жи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
          <w:w w:val="99"/>
          <w:sz w:val="24"/>
          <w:szCs w:val="24"/>
        </w:rPr>
        <w:t>ш</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25" w:lineRule="auto"/>
        <w:ind w:right="613"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46"/>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5"/>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8</w:t>
      </w:r>
      <w:r>
        <w:rPr>
          <w:b/>
          <w:bCs/>
          <w:i/>
          <w:iCs/>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1.9</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2"/>
          <w:sz w:val="24"/>
          <w:szCs w:val="24"/>
        </w:rPr>
        <w:t>х</w:t>
      </w:r>
      <w:r>
        <w:rPr>
          <w:color w:val="000000"/>
          <w:w w:val="99"/>
          <w:sz w:val="24"/>
          <w:szCs w:val="24"/>
        </w:rPr>
        <w:t>.</w:t>
      </w:r>
    </w:p>
    <w:p w:rsidR="00073B39" w:rsidRDefault="00073B39" w:rsidP="00073B39">
      <w:pPr>
        <w:spacing w:line="240" w:lineRule="exact"/>
        <w:rPr>
          <w:sz w:val="24"/>
          <w:szCs w:val="24"/>
        </w:rPr>
      </w:pPr>
    </w:p>
    <w:p w:rsidR="00073B39" w:rsidRDefault="00073B39" w:rsidP="00073B39">
      <w:pPr>
        <w:spacing w:line="240" w:lineRule="exact"/>
        <w:rPr>
          <w:sz w:val="24"/>
          <w:szCs w:val="24"/>
        </w:rPr>
      </w:pPr>
    </w:p>
    <w:p w:rsidR="00073B39" w:rsidRDefault="00073B39" w:rsidP="00073B39">
      <w:pPr>
        <w:spacing w:after="10" w:line="180" w:lineRule="exact"/>
        <w:rPr>
          <w:sz w:val="18"/>
          <w:szCs w:val="18"/>
        </w:rPr>
      </w:pPr>
    </w:p>
    <w:bookmarkEnd w:id="13"/>
    <w:p w:rsidR="00073B39" w:rsidRDefault="00073B39" w:rsidP="00073B39">
      <w:pPr>
        <w:widowControl w:val="0"/>
        <w:spacing w:before="2" w:line="239"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073B39" w:rsidRDefault="00073B39" w:rsidP="00073B39">
      <w:pPr>
        <w:widowControl w:val="0"/>
        <w:spacing w:line="238" w:lineRule="auto"/>
        <w:ind w:right="615"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ьях</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ях,</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2"/>
          <w:w w:val="99"/>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29" w:lineRule="auto"/>
        <w:ind w:right="611"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8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80"/>
          <w:sz w:val="24"/>
          <w:szCs w:val="24"/>
        </w:rPr>
        <w:t xml:space="preserve"> </w:t>
      </w:r>
      <w:r>
        <w:rPr>
          <w:rFonts w:ascii="VAAJO+TimesNewRomanPSMT" w:eastAsia="VAAJO+TimesNewRomanPSMT" w:hAnsi="VAAJO+TimesNewRomanPSMT" w:cs="VAAJO+TimesNewRomanPSMT"/>
          <w:b/>
          <w:bCs/>
          <w:i/>
          <w:iCs/>
          <w:color w:val="000000"/>
          <w:spacing w:val="2"/>
          <w:sz w:val="24"/>
          <w:szCs w:val="24"/>
        </w:rPr>
        <w:t>№</w:t>
      </w:r>
      <w:r>
        <w:rPr>
          <w:b/>
          <w:bCs/>
          <w:i/>
          <w:iCs/>
          <w:color w:val="000000"/>
          <w:w w:val="98"/>
          <w:sz w:val="24"/>
          <w:szCs w:val="24"/>
        </w:rPr>
        <w:t>9</w:t>
      </w:r>
      <w:r>
        <w:rPr>
          <w:b/>
          <w:bCs/>
          <w:i/>
          <w:iCs/>
          <w:color w:val="000000"/>
          <w:spacing w:val="9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z w:val="24"/>
          <w:szCs w:val="24"/>
        </w:rPr>
        <w:t>1.10</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сн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разв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w w:val="99"/>
          <w:sz w:val="24"/>
          <w:szCs w:val="24"/>
        </w:rPr>
        <w:t>и</w:t>
      </w:r>
      <w:r>
        <w:rPr>
          <w:color w:val="000000"/>
          <w:w w:val="99"/>
          <w:sz w:val="24"/>
          <w:szCs w:val="24"/>
        </w:rPr>
        <w:t>.</w:t>
      </w:r>
    </w:p>
    <w:p w:rsidR="00073B39" w:rsidRDefault="00073B39" w:rsidP="00073B39">
      <w:pPr>
        <w:widowControl w:val="0"/>
        <w:spacing w:line="239" w:lineRule="auto"/>
        <w:ind w:left="4237"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line="239" w:lineRule="auto"/>
        <w:ind w:right="644" w:firstLine="710"/>
        <w:jc w:val="both"/>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4"/>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рячих</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z w:val="24"/>
          <w:szCs w:val="24"/>
        </w:rPr>
        <w:t>сл</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й</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4"/>
          <w:w w:val="99"/>
          <w:sz w:val="24"/>
          <w:szCs w:val="24"/>
        </w:rPr>
        <w:t>«</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нка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ха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073B39" w:rsidRDefault="00073B39" w:rsidP="00073B39">
      <w:pPr>
        <w:widowControl w:val="0"/>
        <w:tabs>
          <w:tab w:val="left" w:pos="2590"/>
          <w:tab w:val="left" w:pos="3679"/>
          <w:tab w:val="left" w:pos="4442"/>
          <w:tab w:val="left" w:pos="5252"/>
          <w:tab w:val="left" w:pos="5916"/>
          <w:tab w:val="left" w:pos="6956"/>
          <w:tab w:val="left" w:pos="7996"/>
        </w:tabs>
        <w:spacing w:line="228" w:lineRule="auto"/>
        <w:ind w:right="605"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3"/>
          <w:sz w:val="24"/>
          <w:szCs w:val="24"/>
        </w:rPr>
        <w:t>1</w:t>
      </w:r>
      <w:r>
        <w:rPr>
          <w:b/>
          <w:bCs/>
          <w:i/>
          <w:iCs/>
          <w:color w:val="000000"/>
          <w:w w:val="98"/>
          <w:sz w:val="24"/>
          <w:szCs w:val="24"/>
        </w:rPr>
        <w:t>0</w:t>
      </w:r>
      <w:r>
        <w:rPr>
          <w:color w:val="000000"/>
          <w:sz w:val="24"/>
          <w:szCs w:val="24"/>
        </w:rPr>
        <w:tab/>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t>2.1.</w:t>
      </w:r>
      <w:r>
        <w:rPr>
          <w:rFonts w:ascii="GHRGO+TimesNewRomanPSMT" w:eastAsia="GHRGO+TimesNewRomanPSMT" w:hAnsi="GHRGO+TimesNewRomanPSMT" w:cs="GHRGO+TimesNewRomanPSMT"/>
          <w:color w:val="000000"/>
          <w:sz w:val="24"/>
          <w:szCs w:val="24"/>
        </w:rPr>
        <w:tab/>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z w:val="24"/>
          <w:szCs w:val="24"/>
        </w:rPr>
        <w:tab/>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ей.</w:t>
      </w:r>
    </w:p>
    <w:p w:rsidR="00073B39" w:rsidRDefault="00073B39" w:rsidP="00073B39">
      <w:pPr>
        <w:widowControl w:val="0"/>
        <w:spacing w:before="10" w:line="238" w:lineRule="auto"/>
        <w:ind w:left="711" w:right="3949" w:firstLine="2626"/>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 1. Кл</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p>
    <w:p w:rsidR="00073B39" w:rsidRDefault="00073B39" w:rsidP="00073B39">
      <w:pPr>
        <w:widowControl w:val="0"/>
        <w:spacing w:line="233" w:lineRule="auto"/>
        <w:ind w:left="4237" w:right="3186" w:hanging="3526"/>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 ха</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сти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и</w:t>
      </w:r>
      <w:r>
        <w:rPr>
          <w:color w:val="000000"/>
          <w:w w:val="99"/>
          <w:sz w:val="24"/>
          <w:szCs w:val="24"/>
        </w:rPr>
        <w:t>.</w:t>
      </w:r>
      <w:r>
        <w:rPr>
          <w:color w:val="000000"/>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before="3"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1.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ть та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6"/>
          <w:w w:val="99"/>
          <w:sz w:val="24"/>
          <w:szCs w:val="24"/>
        </w:rPr>
        <w:t>ц</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pacing w:val="4"/>
          <w:w w:val="99"/>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tabs>
          <w:tab w:val="left" w:pos="3127"/>
          <w:tab w:val="left" w:pos="9349"/>
        </w:tabs>
        <w:spacing w:line="248" w:lineRule="auto"/>
        <w:ind w:right="-20"/>
        <w:rPr>
          <w:color w:val="000000"/>
          <w:sz w:val="24"/>
          <w:szCs w:val="24"/>
        </w:rPr>
      </w:pPr>
      <w:r>
        <w:rPr>
          <w:noProof/>
        </w:rPr>
        <mc:AlternateContent>
          <mc:Choice Requires="wpg">
            <w:drawing>
              <wp:anchor distT="0" distB="0" distL="114300" distR="114300" simplePos="0" relativeHeight="251660288" behindDoc="1" locked="0" layoutInCell="0" allowOverlap="1" wp14:anchorId="0FE5F542" wp14:editId="03FEAA24">
                <wp:simplePos x="0" y="0"/>
                <wp:positionH relativeFrom="page">
                  <wp:posOffset>1082992</wp:posOffset>
                </wp:positionH>
                <wp:positionV relativeFrom="paragraph">
                  <wp:posOffset>174541</wp:posOffset>
                </wp:positionV>
                <wp:extent cx="0" cy="1264157"/>
                <wp:effectExtent l="0" t="0" r="0" b="0"/>
                <wp:wrapNone/>
                <wp:docPr id="96" name="drawingObject96"/>
                <wp:cNvGraphicFramePr/>
                <a:graphic xmlns:a="http://schemas.openxmlformats.org/drawingml/2006/main">
                  <a:graphicData uri="http://schemas.microsoft.com/office/word/2010/wordprocessingGroup">
                    <wpg:wgp>
                      <wpg:cNvGrpSpPr/>
                      <wpg:grpSpPr>
                        <a:xfrm>
                          <a:off x="0" y="0"/>
                          <a:ext cx="0" cy="1264157"/>
                          <a:chOff x="0" y="0"/>
                          <a:chExt cx="0" cy="1264157"/>
                        </a:xfrm>
                        <a:noFill/>
                      </wpg:grpSpPr>
                      <wps:wsp>
                        <wps:cNvPr id="97" name="Shape 97"/>
                        <wps:cNvSpPr/>
                        <wps:spPr>
                          <a:xfrm>
                            <a:off x="0" y="0"/>
                            <a:ext cx="0" cy="6286"/>
                          </a:xfrm>
                          <a:custGeom>
                            <a:avLst/>
                            <a:gdLst/>
                            <a:ahLst/>
                            <a:cxnLst/>
                            <a:rect l="0" t="0" r="0" b="0"/>
                            <a:pathLst>
                              <a:path h="6286">
                                <a:moveTo>
                                  <a:pt x="0" y="6286"/>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98" name="Shape 98"/>
                        <wps:cNvSpPr/>
                        <wps:spPr>
                          <a:xfrm>
                            <a:off x="0" y="6286"/>
                            <a:ext cx="0" cy="174942"/>
                          </a:xfrm>
                          <a:custGeom>
                            <a:avLst/>
                            <a:gdLst/>
                            <a:ahLst/>
                            <a:cxnLst/>
                            <a:rect l="0" t="0" r="0" b="0"/>
                            <a:pathLst>
                              <a:path h="174942">
                                <a:moveTo>
                                  <a:pt x="0" y="174942"/>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99" name="Shape 99"/>
                        <wps:cNvSpPr/>
                        <wps:spPr>
                          <a:xfrm>
                            <a:off x="0" y="181228"/>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0" name="Shape 100"/>
                        <wps:cNvSpPr/>
                        <wps:spPr>
                          <a:xfrm>
                            <a:off x="0" y="187578"/>
                            <a:ext cx="0" cy="352425"/>
                          </a:xfrm>
                          <a:custGeom>
                            <a:avLst/>
                            <a:gdLst/>
                            <a:ahLst/>
                            <a:cxnLst/>
                            <a:rect l="0" t="0" r="0" b="0"/>
                            <a:pathLst>
                              <a:path h="352425">
                                <a:moveTo>
                                  <a:pt x="0" y="352425"/>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1" name="Shape 101"/>
                        <wps:cNvSpPr/>
                        <wps:spPr>
                          <a:xfrm>
                            <a:off x="0" y="540003"/>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2" name="Shape 102"/>
                        <wps:cNvSpPr/>
                        <wps:spPr>
                          <a:xfrm>
                            <a:off x="0" y="546353"/>
                            <a:ext cx="0" cy="349250"/>
                          </a:xfrm>
                          <a:custGeom>
                            <a:avLst/>
                            <a:gdLst/>
                            <a:ahLst/>
                            <a:cxnLst/>
                            <a:rect l="0" t="0" r="0" b="0"/>
                            <a:pathLst>
                              <a:path h="349250">
                                <a:moveTo>
                                  <a:pt x="0" y="3492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3" name="Shape 103"/>
                        <wps:cNvSpPr/>
                        <wps:spPr>
                          <a:xfrm>
                            <a:off x="0" y="895603"/>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4" name="Shape 104"/>
                        <wps:cNvSpPr/>
                        <wps:spPr>
                          <a:xfrm>
                            <a:off x="0" y="901953"/>
                            <a:ext cx="0" cy="174625"/>
                          </a:xfrm>
                          <a:custGeom>
                            <a:avLst/>
                            <a:gdLst/>
                            <a:ahLst/>
                            <a:cxnLst/>
                            <a:rect l="0" t="0" r="0" b="0"/>
                            <a:pathLst>
                              <a:path h="174625">
                                <a:moveTo>
                                  <a:pt x="0" y="174625"/>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5" name="Shape 105"/>
                        <wps:cNvSpPr/>
                        <wps:spPr>
                          <a:xfrm>
                            <a:off x="0" y="1076578"/>
                            <a:ext cx="0" cy="6286"/>
                          </a:xfrm>
                          <a:custGeom>
                            <a:avLst/>
                            <a:gdLst/>
                            <a:ahLst/>
                            <a:cxnLst/>
                            <a:rect l="0" t="0" r="0" b="0"/>
                            <a:pathLst>
                              <a:path h="6286">
                                <a:moveTo>
                                  <a:pt x="0" y="6286"/>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6" name="Shape 106"/>
                        <wps:cNvSpPr/>
                        <wps:spPr>
                          <a:xfrm>
                            <a:off x="0" y="1082865"/>
                            <a:ext cx="0" cy="174942"/>
                          </a:xfrm>
                          <a:custGeom>
                            <a:avLst/>
                            <a:gdLst/>
                            <a:ahLst/>
                            <a:cxnLst/>
                            <a:rect l="0" t="0" r="0" b="0"/>
                            <a:pathLst>
                              <a:path h="174942">
                                <a:moveTo>
                                  <a:pt x="0" y="174942"/>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07" name="Shape 107"/>
                        <wps:cNvSpPr/>
                        <wps:spPr>
                          <a:xfrm>
                            <a:off x="0" y="1257807"/>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g:wgp>
                  </a:graphicData>
                </a:graphic>
              </wp:anchor>
            </w:drawing>
          </mc:Choice>
          <mc:Fallback>
            <w:pict>
              <v:group w14:anchorId="55E43E52" id="drawingObject96" o:spid="_x0000_s1026" style="position:absolute;margin-left:85.25pt;margin-top:13.75pt;width:0;height:99.55pt;z-index:-251656192;mso-position-horizontal-relative:page" coordsize="0,12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" o:allowincell="f">
                <v:shape id="Shape 97" o:spid="_x0000_s1027" style="position:absolute;width:0;height:62;visibility:visible;mso-wrap-style:square;v-text-anchor:top" coordsize="0,6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" path="m,6286l,e" filled="f" strokeweight=".5pt">
                  <v:path arrowok="t" textboxrect="0,0,0,6286"/>
                </v:shape>
                <v:shape id="Shape 98" o:spid="_x0000_s1028" style="position:absolute;top:62;width:0;height:1750;visibility:visible;mso-wrap-style:square;v-text-anchor:top" coordsize="0,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" path="m,174942l,e" filled="f" strokeweight=".5pt">
                  <v:path arrowok="t" textboxrect="0,0,0,174942"/>
                </v:shape>
                <v:shape id="Shape 99" o:spid="_x0000_s1029" style="position:absolute;top:1812;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" path="m,6350l,e" filled="f" strokeweight=".5pt">
                  <v:path arrowok="t" textboxrect="0,0,0,6350"/>
                </v:shape>
                <v:shape id="Shape 100" o:spid="_x0000_s1030" style="position:absolute;top:1875;width:0;height:3525;visibility:visible;mso-wrap-style:square;v-text-anchor:top" coordsize="0,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" path="m,352425l,e" filled="f" strokeweight=".5pt">
                  <v:path arrowok="t" textboxrect="0,0,0,352425"/>
                </v:shape>
                <v:shape id="Shape 101" o:spid="_x0000_s1031" style="position:absolute;top:5400;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" path="m,6350l,e" filled="f" strokeweight=".5pt">
                  <v:path arrowok="t" textboxrect="0,0,0,6350"/>
                </v:shape>
                <v:shape id="Shape 102" o:spid="_x0000_s1032" style="position:absolute;top:5463;width:0;height:3493;visibility:visible;mso-wrap-style:square;v-text-anchor:top" coordsize="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" path="m,349250l,e" filled="f" strokeweight=".5pt">
                  <v:path arrowok="t" textboxrect="0,0,0,349250"/>
                </v:shape>
                <v:shape id="Shape 103" o:spid="_x0000_s1033" style="position:absolute;top:8956;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" path="m,6350l,e" filled="f" strokeweight=".5pt">
                  <v:path arrowok="t" textboxrect="0,0,0,6350"/>
                </v:shape>
                <v:shape id="Shape 104" o:spid="_x0000_s1034" style="position:absolute;top:9019;width:0;height:1746;visibility:visible;mso-wrap-style:square;v-text-anchor:top" coordsize="0,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" path="m,174625l,e" filled="f" strokeweight=".5pt">
                  <v:path arrowok="t" textboxrect="0,0,0,174625"/>
                </v:shape>
                <v:shape id="Shape 105" o:spid="_x0000_s1035" style="position:absolute;top:10765;width:0;height:63;visibility:visible;mso-wrap-style:square;v-text-anchor:top" coordsize="0,6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" path="m,6286l,e" filled="f" strokeweight=".5pt">
                  <v:path arrowok="t" textboxrect="0,0,0,6286"/>
                </v:shape>
                <v:shape id="Shape 106" o:spid="_x0000_s1036" style="position:absolute;top:10828;width:0;height:1750;visibility:visible;mso-wrap-style:square;v-text-anchor:top" coordsize="0,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" path="m,174942l,e" filled="f" strokeweight=".5pt">
                  <v:path arrowok="t" textboxrect="0,0,0,174942"/>
                </v:shape>
                <v:shape id="Shape 107" o:spid="_x0000_s1037" style="position:absolute;top:12578;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" path="m,6350l,e" filled="f" strokeweight=".5pt">
                  <v:path arrowok="t" textboxrect="0,0,0,6350"/>
                </v:shape>
                <w10:wrap anchorx="page"/>
              </v:group>
            </w:pict>
          </mc:Fallback>
        </mc:AlternateContent>
      </w:r>
      <w:r>
        <w:rPr>
          <w:noProof/>
        </w:rPr>
        <mc:AlternateContent>
          <mc:Choice Requires="wpg">
            <w:drawing>
              <wp:anchor distT="0" distB="0" distL="114300" distR="114300" simplePos="0" relativeHeight="251661312" behindDoc="1" locked="0" layoutInCell="0" allowOverlap="1" wp14:anchorId="5BD1CD4A" wp14:editId="1ABD8227">
                <wp:simplePos x="0" y="0"/>
                <wp:positionH relativeFrom="page">
                  <wp:posOffset>3061970</wp:posOffset>
                </wp:positionH>
                <wp:positionV relativeFrom="paragraph">
                  <wp:posOffset>174541</wp:posOffset>
                </wp:positionV>
                <wp:extent cx="0" cy="1264157"/>
                <wp:effectExtent l="0" t="0" r="0" b="0"/>
                <wp:wrapNone/>
                <wp:docPr id="108" name="drawingObject108"/>
                <wp:cNvGraphicFramePr/>
                <a:graphic xmlns:a="http://schemas.openxmlformats.org/drawingml/2006/main">
                  <a:graphicData uri="http://schemas.microsoft.com/office/word/2010/wordprocessingGroup">
                    <wpg:wgp>
                      <wpg:cNvGrpSpPr/>
                      <wpg:grpSpPr>
                        <a:xfrm>
                          <a:off x="0" y="0"/>
                          <a:ext cx="0" cy="1264157"/>
                          <a:chOff x="0" y="0"/>
                          <a:chExt cx="0" cy="1264157"/>
                        </a:xfrm>
                        <a:noFill/>
                      </wpg:grpSpPr>
                      <wps:wsp>
                        <wps:cNvPr id="109" name="Shape 109"/>
                        <wps:cNvSpPr/>
                        <wps:spPr>
                          <a:xfrm>
                            <a:off x="0" y="0"/>
                            <a:ext cx="0" cy="6286"/>
                          </a:xfrm>
                          <a:custGeom>
                            <a:avLst/>
                            <a:gdLst/>
                            <a:ahLst/>
                            <a:cxnLst/>
                            <a:rect l="0" t="0" r="0" b="0"/>
                            <a:pathLst>
                              <a:path h="6286">
                                <a:moveTo>
                                  <a:pt x="0" y="6286"/>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0" name="Shape 110"/>
                        <wps:cNvSpPr/>
                        <wps:spPr>
                          <a:xfrm>
                            <a:off x="0" y="6286"/>
                            <a:ext cx="0" cy="174942"/>
                          </a:xfrm>
                          <a:custGeom>
                            <a:avLst/>
                            <a:gdLst/>
                            <a:ahLst/>
                            <a:cxnLst/>
                            <a:rect l="0" t="0" r="0" b="0"/>
                            <a:pathLst>
                              <a:path h="174942">
                                <a:moveTo>
                                  <a:pt x="0" y="174942"/>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1" name="Shape 111"/>
                        <wps:cNvSpPr/>
                        <wps:spPr>
                          <a:xfrm>
                            <a:off x="0" y="181228"/>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2" name="Shape 112"/>
                        <wps:cNvSpPr/>
                        <wps:spPr>
                          <a:xfrm>
                            <a:off x="0" y="187578"/>
                            <a:ext cx="0" cy="352425"/>
                          </a:xfrm>
                          <a:custGeom>
                            <a:avLst/>
                            <a:gdLst/>
                            <a:ahLst/>
                            <a:cxnLst/>
                            <a:rect l="0" t="0" r="0" b="0"/>
                            <a:pathLst>
                              <a:path h="352425">
                                <a:moveTo>
                                  <a:pt x="0" y="352425"/>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3" name="Shape 113"/>
                        <wps:cNvSpPr/>
                        <wps:spPr>
                          <a:xfrm>
                            <a:off x="0" y="540003"/>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4" name="Shape 114"/>
                        <wps:cNvSpPr/>
                        <wps:spPr>
                          <a:xfrm>
                            <a:off x="0" y="546353"/>
                            <a:ext cx="0" cy="349250"/>
                          </a:xfrm>
                          <a:custGeom>
                            <a:avLst/>
                            <a:gdLst/>
                            <a:ahLst/>
                            <a:cxnLst/>
                            <a:rect l="0" t="0" r="0" b="0"/>
                            <a:pathLst>
                              <a:path h="349250">
                                <a:moveTo>
                                  <a:pt x="0" y="3492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5" name="Shape 115"/>
                        <wps:cNvSpPr/>
                        <wps:spPr>
                          <a:xfrm>
                            <a:off x="0" y="895603"/>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6" name="Shape 116"/>
                        <wps:cNvSpPr/>
                        <wps:spPr>
                          <a:xfrm>
                            <a:off x="0" y="901953"/>
                            <a:ext cx="0" cy="174625"/>
                          </a:xfrm>
                          <a:custGeom>
                            <a:avLst/>
                            <a:gdLst/>
                            <a:ahLst/>
                            <a:cxnLst/>
                            <a:rect l="0" t="0" r="0" b="0"/>
                            <a:pathLst>
                              <a:path h="174625">
                                <a:moveTo>
                                  <a:pt x="0" y="174625"/>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7" name="Shape 117"/>
                        <wps:cNvSpPr/>
                        <wps:spPr>
                          <a:xfrm>
                            <a:off x="0" y="1076578"/>
                            <a:ext cx="0" cy="6286"/>
                          </a:xfrm>
                          <a:custGeom>
                            <a:avLst/>
                            <a:gdLst/>
                            <a:ahLst/>
                            <a:cxnLst/>
                            <a:rect l="0" t="0" r="0" b="0"/>
                            <a:pathLst>
                              <a:path h="6286">
                                <a:moveTo>
                                  <a:pt x="0" y="6286"/>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8" name="Shape 118"/>
                        <wps:cNvSpPr/>
                        <wps:spPr>
                          <a:xfrm>
                            <a:off x="0" y="1082865"/>
                            <a:ext cx="0" cy="174942"/>
                          </a:xfrm>
                          <a:custGeom>
                            <a:avLst/>
                            <a:gdLst/>
                            <a:ahLst/>
                            <a:cxnLst/>
                            <a:rect l="0" t="0" r="0" b="0"/>
                            <a:pathLst>
                              <a:path h="174942">
                                <a:moveTo>
                                  <a:pt x="0" y="174942"/>
                                </a:moveTo>
                                <a:lnTo>
                                  <a:pt x="0" y="0"/>
                                </a:lnTo>
                              </a:path>
                            </a:pathLst>
                          </a:custGeom>
                          <a:noFill/>
                          <a:ln w="6350" cap="flat">
                            <a:solidFill>
                              <a:srgbClr val="000000"/>
                            </a:solidFill>
                            <a:prstDash val="solid"/>
                          </a:ln>
                        </wps:spPr>
                        <wps:bodyPr vertOverflow="overflow" horzOverflow="overflow" vert="horz" lIns="91440" tIns="45720" rIns="91440" bIns="45720" anchor="t"/>
                      </wps:wsp>
                      <wps:wsp>
                        <wps:cNvPr id="119" name="Shape 119"/>
                        <wps:cNvSpPr/>
                        <wps:spPr>
                          <a:xfrm>
                            <a:off x="0" y="1257807"/>
                            <a:ext cx="0" cy="6350"/>
                          </a:xfrm>
                          <a:custGeom>
                            <a:avLst/>
                            <a:gdLst/>
                            <a:ahLst/>
                            <a:cxnLst/>
                            <a:rect l="0" t="0" r="0" b="0"/>
                            <a:pathLst>
                              <a:path h="6350">
                                <a:moveTo>
                                  <a:pt x="0" y="6350"/>
                                </a:moveTo>
                                <a:lnTo>
                                  <a:pt x="0" y="0"/>
                                </a:lnTo>
                              </a:path>
                            </a:pathLst>
                          </a:custGeom>
                          <a:noFill/>
                          <a:ln w="6350" cap="flat">
                            <a:solidFill>
                              <a:srgbClr val="000000"/>
                            </a:solidFill>
                            <a:prstDash val="solid"/>
                          </a:ln>
                        </wps:spPr>
                        <wps:bodyPr vertOverflow="overflow" horzOverflow="overflow" vert="horz" lIns="91440" tIns="45720" rIns="91440" bIns="45720" anchor="t"/>
                      </wps:wsp>
                    </wpg:wgp>
                  </a:graphicData>
                </a:graphic>
              </wp:anchor>
            </w:drawing>
          </mc:Choice>
          <mc:Fallback>
            <w:pict>
              <v:group w14:anchorId="43F8D541" id="drawingObject108" o:spid="_x0000_s1026" style="position:absolute;margin-left:241.1pt;margin-top:13.75pt;width:0;height:99.55pt;z-index:-251655168;mso-position-horizontal-relative:page" coordsize="0,12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" o:allowincell="f">
                <v:shape id="Shape 109" o:spid="_x0000_s1027" style="position:absolute;width:0;height:62;visibility:visible;mso-wrap-style:square;v-text-anchor:top" coordsize="0,6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" path="m,6286l,e" filled="f" strokeweight=".5pt">
                  <v:path arrowok="t" textboxrect="0,0,0,6286"/>
                </v:shape>
                <v:shape id="Shape 110" o:spid="_x0000_s1028" style="position:absolute;top:62;width:0;height:1750;visibility:visible;mso-wrap-style:square;v-text-anchor:top" coordsize="0,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" path="m,174942l,e" filled="f" strokeweight=".5pt">
                  <v:path arrowok="t" textboxrect="0,0,0,174942"/>
                </v:shape>
                <v:shape id="Shape 111" o:spid="_x0000_s1029" style="position:absolute;top:1812;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" path="m,6350l,e" filled="f" strokeweight=".5pt">
                  <v:path arrowok="t" textboxrect="0,0,0,6350"/>
                </v:shape>
                <v:shape id="Shape 112" o:spid="_x0000_s1030" style="position:absolute;top:1875;width:0;height:3525;visibility:visible;mso-wrap-style:square;v-text-anchor:top" coordsize="0,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" path="m,352425l,e" filled="f" strokeweight=".5pt">
                  <v:path arrowok="t" textboxrect="0,0,0,352425"/>
                </v:shape>
                <v:shape id="Shape 113" o:spid="_x0000_s1031" style="position:absolute;top:5400;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" path="m,6350l,e" filled="f" strokeweight=".5pt">
                  <v:path arrowok="t" textboxrect="0,0,0,6350"/>
                </v:shape>
                <v:shape id="Shape 114" o:spid="_x0000_s1032" style="position:absolute;top:5463;width:0;height:3493;visibility:visible;mso-wrap-style:square;v-text-anchor:top" coordsize="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" path="m,349250l,e" filled="f" strokeweight=".5pt">
                  <v:path arrowok="t" textboxrect="0,0,0,349250"/>
                </v:shape>
                <v:shape id="Shape 115" o:spid="_x0000_s1033" style="position:absolute;top:8956;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" path="m,6350l,e" filled="f" strokeweight=".5pt">
                  <v:path arrowok="t" textboxrect="0,0,0,6350"/>
                </v:shape>
                <v:shape id="Shape 116" o:spid="_x0000_s1034" style="position:absolute;top:9019;width:0;height:1746;visibility:visible;mso-wrap-style:square;v-text-anchor:top" coordsize="0,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" path="m,174625l,e" filled="f" strokeweight=".5pt">
                  <v:path arrowok="t" textboxrect="0,0,0,174625"/>
                </v:shape>
                <v:shape id="Shape 117" o:spid="_x0000_s1035" style="position:absolute;top:10765;width:0;height:63;visibility:visible;mso-wrap-style:square;v-text-anchor:top" coordsize="0,6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" path="m,6286l,e" filled="f" strokeweight=".5pt">
                  <v:path arrowok="t" textboxrect="0,0,0,6286"/>
                </v:shape>
                <v:shape id="Shape 118" o:spid="_x0000_s1036" style="position:absolute;top:10828;width:0;height:1750;visibility:visible;mso-wrap-style:square;v-text-anchor:top" coordsize="0,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" path="m,174942l,e" filled="f" strokeweight=".5pt">
                  <v:path arrowok="t" textboxrect="0,0,0,174942"/>
                </v:shape>
                <v:shape id="Shape 119" o:spid="_x0000_s1037" style="position:absolute;top:12578;width:0;height:63;visibility:visible;mso-wrap-style:square;v-text-anchor:top" coordsize="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" path="m,6350l,e" filled="f" strokeweight=".5pt">
                  <v:path arrowok="t" textboxrect="0,0,0,6350"/>
                </v:shape>
                <w10:wrap anchorx="page"/>
              </v:group>
            </w:pict>
          </mc:Fallback>
        </mc:AlternateContent>
      </w:r>
      <w:r>
        <w:rPr>
          <w:noProof/>
        </w:rPr>
        <mc:AlternateContent>
          <mc:Choice Requires="wps">
            <w:drawing>
              <wp:anchor distT="0" distB="0" distL="114300" distR="114300" simplePos="0" relativeHeight="251662336" behindDoc="1" locked="0" layoutInCell="0" allowOverlap="1" wp14:anchorId="7336C5B7" wp14:editId="174BFC7D">
                <wp:simplePos x="0" y="0"/>
                <wp:positionH relativeFrom="page">
                  <wp:posOffset>5041010</wp:posOffset>
                </wp:positionH>
                <wp:positionV relativeFrom="paragraph">
                  <wp:posOffset>180827</wp:posOffset>
                </wp:positionV>
                <wp:extent cx="1978659" cy="1257871"/>
                <wp:effectExtent l="0" t="0" r="0" b="0"/>
                <wp:wrapNone/>
                <wp:docPr id="120" name="drawingObject120"/>
                <wp:cNvGraphicFramePr/>
                <a:graphic xmlns:a="http://schemas.openxmlformats.org/drawingml/2006/main">
                  <a:graphicData uri="http://schemas.microsoft.com/office/word/2010/wordprocessingShape">
                    <wps:wsp>
                      <wps:cNvSpPr txBox="1"/>
                      <wps:spPr>
                        <a:xfrm>
                          <a:off x="0" y="0"/>
                          <a:ext cx="1978659" cy="1257871"/>
                        </a:xfrm>
                        <a:prstGeom prst="rect">
                          <a:avLst/>
                        </a:prstGeom>
                        <a:noFill/>
                      </wps:spPr>
                      <wps:txbx>
                        <w:txbxContent>
                          <w:tbl>
                            <w:tblPr>
                              <w:tblW w:w="0" w:type="auto"/>
                              <w:tblLayout w:type="fixed"/>
                              <w:tblCellMar>
                                <w:left w:w="0" w:type="dxa"/>
                                <w:right w:w="0" w:type="dxa"/>
                              </w:tblCellMar>
                              <w:tblLook w:val="04A0" w:firstRow="1" w:lastRow="0" w:firstColumn="1" w:lastColumn="0" w:noHBand="0" w:noVBand="1"/>
                            </w:tblPr>
                            <w:tblGrid>
                              <w:gridCol w:w="3115"/>
                            </w:tblGrid>
                            <w:tr w:rsidR="00073B39">
                              <w:trPr>
                                <w:cantSplit/>
                                <w:trHeight w:hRule="exact" w:val="1400"/>
                              </w:trPr>
                              <w:tc>
                                <w:tcPr>
                                  <w:tcW w:w="3115" w:type="dxa"/>
                                  <w:tcBorders>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widowControl w:val="0"/>
                                    <w:tabs>
                                      <w:tab w:val="left" w:pos="254"/>
                                      <w:tab w:val="left" w:pos="3110"/>
                                    </w:tabs>
                                    <w:spacing w:before="1" w:line="240" w:lineRule="auto"/>
                                    <w:ind w:left="5" w:right="-20"/>
                                    <w:rPr>
                                      <w:b/>
                                      <w:bCs/>
                                      <w:color w:val="000000"/>
                                      <w:sz w:val="24"/>
                                      <w:szCs w:val="24"/>
                                    </w:rPr>
                                  </w:pPr>
                                  <w:r>
                                    <w:rPr>
                                      <w:rFonts w:ascii="JMSNX+TimesNewRomanPSMT" w:eastAsia="JMSNX+TimesNewRomanPSMT" w:hAnsi="JMSNX+TimesNewRomanPSMT" w:cs="JMSNX+TimesNewRomanPSMT"/>
                                      <w:b/>
                                      <w:bCs/>
                                      <w:color w:val="000000"/>
                                      <w:sz w:val="24"/>
                                      <w:szCs w:val="24"/>
                                      <w:u w:val="single"/>
                                    </w:rPr>
                                    <w:tab/>
                                  </w:r>
                                  <w:r>
                                    <w:rPr>
                                      <w:rFonts w:ascii="JMSNX+TimesNewRomanPSMT" w:eastAsia="JMSNX+TimesNewRomanPSMT" w:hAnsi="JMSNX+TimesNewRomanPSMT" w:cs="JMSNX+TimesNewRomanPSMT"/>
                                      <w:b/>
                                      <w:bCs/>
                                      <w:color w:val="000000"/>
                                      <w:spacing w:val="1"/>
                                      <w:sz w:val="24"/>
                                      <w:szCs w:val="24"/>
                                      <w:u w:val="single"/>
                                    </w:rPr>
                                    <w:t>Х</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pacing w:val="1"/>
                                      <w:w w:val="99"/>
                                      <w:sz w:val="24"/>
                                      <w:szCs w:val="24"/>
                                      <w:u w:val="single"/>
                                    </w:rPr>
                                    <w:t>р</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pacing w:val="2"/>
                                      <w:w w:val="99"/>
                                      <w:sz w:val="24"/>
                                      <w:szCs w:val="24"/>
                                      <w:u w:val="single"/>
                                    </w:rPr>
                                    <w:t>к</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pacing w:val="-2"/>
                                      <w:sz w:val="24"/>
                                      <w:szCs w:val="24"/>
                                      <w:u w:val="single"/>
                                    </w:rPr>
                                    <w:t>е</w:t>
                                  </w:r>
                                  <w:r>
                                    <w:rPr>
                                      <w:rFonts w:ascii="JMSNX+TimesNewRomanPSMT" w:eastAsia="JMSNX+TimesNewRomanPSMT" w:hAnsi="JMSNX+TimesNewRomanPSMT" w:cs="JMSNX+TimesNewRomanPSMT"/>
                                      <w:b/>
                                      <w:bCs/>
                                      <w:color w:val="000000"/>
                                      <w:spacing w:val="1"/>
                                      <w:w w:val="99"/>
                                      <w:sz w:val="24"/>
                                      <w:szCs w:val="24"/>
                                      <w:u w:val="single"/>
                                    </w:rPr>
                                    <w:t>ри</w:t>
                                  </w:r>
                                  <w:r>
                                    <w:rPr>
                                      <w:rFonts w:ascii="JMSNX+TimesNewRomanPSMT" w:eastAsia="JMSNX+TimesNewRomanPSMT" w:hAnsi="JMSNX+TimesNewRomanPSMT" w:cs="JMSNX+TimesNewRomanPSMT"/>
                                      <w:b/>
                                      <w:bCs/>
                                      <w:color w:val="000000"/>
                                      <w:sz w:val="24"/>
                                      <w:szCs w:val="24"/>
                                      <w:u w:val="single"/>
                                    </w:rPr>
                                    <w:t>с</w:t>
                                  </w:r>
                                  <w:r>
                                    <w:rPr>
                                      <w:rFonts w:ascii="JMSNX+TimesNewRomanPSMT" w:eastAsia="JMSNX+TimesNewRomanPSMT" w:hAnsi="JMSNX+TimesNewRomanPSMT" w:cs="JMSNX+TimesNewRomanPSMT"/>
                                      <w:b/>
                                      <w:bCs/>
                                      <w:color w:val="000000"/>
                                      <w:spacing w:val="-3"/>
                                      <w:w w:val="99"/>
                                      <w:sz w:val="24"/>
                                      <w:szCs w:val="24"/>
                                      <w:u w:val="single"/>
                                    </w:rPr>
                                    <w:t>т</w:t>
                                  </w:r>
                                  <w:r>
                                    <w:rPr>
                                      <w:rFonts w:ascii="JMSNX+TimesNewRomanPSMT" w:eastAsia="JMSNX+TimesNewRomanPSMT" w:hAnsi="JMSNX+TimesNewRomanPSMT" w:cs="JMSNX+TimesNewRomanPSMT"/>
                                      <w:b/>
                                      <w:bCs/>
                                      <w:color w:val="000000"/>
                                      <w:w w:val="99"/>
                                      <w:sz w:val="24"/>
                                      <w:szCs w:val="24"/>
                                      <w:u w:val="single"/>
                                    </w:rPr>
                                    <w:t>и</w:t>
                                  </w:r>
                                  <w:r>
                                    <w:rPr>
                                      <w:rFonts w:ascii="JMSNX+TimesNewRomanPSMT" w:eastAsia="JMSNX+TimesNewRomanPSMT" w:hAnsi="JMSNX+TimesNewRomanPSMT" w:cs="JMSNX+TimesNewRomanPSMT"/>
                                      <w:b/>
                                      <w:bCs/>
                                      <w:color w:val="000000"/>
                                      <w:spacing w:val="2"/>
                                      <w:w w:val="99"/>
                                      <w:sz w:val="24"/>
                                      <w:szCs w:val="24"/>
                                      <w:u w:val="single"/>
                                    </w:rPr>
                                    <w:t>к</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pacing w:val="3"/>
                                      <w:sz w:val="24"/>
                                      <w:szCs w:val="24"/>
                                      <w:u w:val="single"/>
                                    </w:rPr>
                                    <w:t xml:space="preserve"> </w:t>
                                  </w:r>
                                  <w:r>
                                    <w:rPr>
                                      <w:rFonts w:ascii="JMSNX+TimesNewRomanPSMT" w:eastAsia="JMSNX+TimesNewRomanPSMT" w:hAnsi="JMSNX+TimesNewRomanPSMT" w:cs="JMSNX+TimesNewRomanPSMT"/>
                                      <w:b/>
                                      <w:bCs/>
                                      <w:color w:val="000000"/>
                                      <w:spacing w:val="1"/>
                                      <w:w w:val="99"/>
                                      <w:sz w:val="24"/>
                                      <w:szCs w:val="24"/>
                                      <w:u w:val="single"/>
                                    </w:rPr>
                                    <w:t>м</w:t>
                                  </w:r>
                                  <w:r>
                                    <w:rPr>
                                      <w:rFonts w:ascii="JMSNX+TimesNewRomanPSMT" w:eastAsia="JMSNX+TimesNewRomanPSMT" w:hAnsi="JMSNX+TimesNewRomanPSMT" w:cs="JMSNX+TimesNewRomanPSMT"/>
                                      <w:b/>
                                      <w:bCs/>
                                      <w:color w:val="000000"/>
                                      <w:spacing w:val="-1"/>
                                      <w:sz w:val="24"/>
                                      <w:szCs w:val="24"/>
                                      <w:u w:val="single"/>
                                    </w:rPr>
                                    <w:t>е</w:t>
                                  </w:r>
                                  <w:r>
                                    <w:rPr>
                                      <w:rFonts w:ascii="JMSNX+TimesNewRomanPSMT" w:eastAsia="JMSNX+TimesNewRomanPSMT" w:hAnsi="JMSNX+TimesNewRomanPSMT" w:cs="JMSNX+TimesNewRomanPSMT"/>
                                      <w:b/>
                                      <w:bCs/>
                                      <w:color w:val="000000"/>
                                      <w:spacing w:val="-2"/>
                                      <w:sz w:val="24"/>
                                      <w:szCs w:val="24"/>
                                      <w:u w:val="single"/>
                                    </w:rPr>
                                    <w:t>т</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spacing w:val="-2"/>
                                      <w:sz w:val="24"/>
                                      <w:szCs w:val="24"/>
                                      <w:u w:val="single"/>
                                    </w:rPr>
                                    <w:t>д</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z w:val="24"/>
                                      <w:szCs w:val="24"/>
                                      <w:u w:val="single"/>
                                    </w:rPr>
                                    <w:tab/>
                                  </w:r>
                                </w:p>
                                <w:p w:rsidR="00073B39" w:rsidRDefault="00073B39">
                                  <w:pPr>
                                    <w:spacing w:after="49" w:line="240" w:lineRule="exact"/>
                                    <w:rPr>
                                      <w:sz w:val="24"/>
                                      <w:szCs w:val="24"/>
                                    </w:rPr>
                                  </w:pPr>
                                </w:p>
                                <w:p w:rsidR="00073B39" w:rsidRDefault="00073B39">
                                  <w:pPr>
                                    <w:widowControl w:val="0"/>
                                    <w:tabs>
                                      <w:tab w:val="left" w:pos="3111"/>
                                    </w:tabs>
                                    <w:spacing w:line="240"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tc>
                            </w:tr>
                            <w:tr w:rsidR="00073B39">
                              <w:trPr>
                                <w:cantSplit/>
                                <w:trHeight w:hRule="exact" w:val="570"/>
                              </w:trPr>
                              <w:tc>
                                <w:tcPr>
                                  <w:tcW w:w="311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widowControl w:val="0"/>
                                    <w:tabs>
                                      <w:tab w:val="left" w:pos="3111"/>
                                    </w:tabs>
                                    <w:spacing w:before="10" w:line="240"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tc>
                            </w:tr>
                          </w:tbl>
                          <w:p w:rsidR="00073B39" w:rsidRDefault="00073B39" w:rsidP="00073B39"/>
                        </w:txbxContent>
                      </wps:txbx>
                      <wps:bodyPr vertOverflow="overflow" horzOverflow="overflow" vert="horz" lIns="0" tIns="0" rIns="0" bIns="0" anchor="t">
                        <a:normAutofit/>
                      </wps:bodyPr>
                    </wps:wsp>
                  </a:graphicData>
                </a:graphic>
              </wp:anchor>
            </w:drawing>
          </mc:Choice>
          <mc:Fallback>
            <w:pict>
              <v:shape w14:anchorId="7336C5B7" id="drawingObject120" o:spid="_x0000_s1027" type="#_x0000_t202" style="position:absolute;margin-left:396.95pt;margin-top:14.25pt;width:155.8pt;height:99.05pt;z-index:-25165414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" o:allowincell="f" filled="f" stroked="f">
                <v:textbox inset="0,0,0,0">
                  <w:txbxContent>
                    <w:tbl>
                      <w:tblPr>
                        <w:tblW w:w="0" w:type="auto"/>
                        <w:tblLayout w:type="fixed"/>
                        <w:tblCellMar>
                          <w:left w:w="0" w:type="dxa"/>
                          <w:right w:w="0" w:type="dxa"/>
                        </w:tblCellMar>
                        <w:tblLook w:val="04A0" w:firstRow="1" w:lastRow="0" w:firstColumn="1" w:lastColumn="0" w:noHBand="0" w:noVBand="1"/>
                      </w:tblPr>
                      <w:tblGrid>
                        <w:gridCol w:w="3115"/>
                      </w:tblGrid>
                      <w:tr w:rsidR="00073B39">
                        <w:trPr>
                          <w:cantSplit/>
                          <w:trHeight w:hRule="exact" w:val="1400"/>
                        </w:trPr>
                        <w:tc>
                          <w:tcPr>
                            <w:tcW w:w="3115" w:type="dxa"/>
                            <w:tcBorders>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widowControl w:val="0"/>
                              <w:tabs>
                                <w:tab w:val="left" w:pos="254"/>
                                <w:tab w:val="left" w:pos="3110"/>
                              </w:tabs>
                              <w:spacing w:before="1" w:line="240" w:lineRule="auto"/>
                              <w:ind w:left="5" w:right="-20"/>
                              <w:rPr>
                                <w:b/>
                                <w:bCs/>
                                <w:color w:val="000000"/>
                                <w:sz w:val="24"/>
                                <w:szCs w:val="24"/>
                              </w:rPr>
                            </w:pPr>
                            <w:r>
                              <w:rPr>
                                <w:rFonts w:ascii="JMSNX+TimesNewRomanPSMT" w:eastAsia="JMSNX+TimesNewRomanPSMT" w:hAnsi="JMSNX+TimesNewRomanPSMT" w:cs="JMSNX+TimesNewRomanPSMT"/>
                                <w:b/>
                                <w:bCs/>
                                <w:color w:val="000000"/>
                                <w:sz w:val="24"/>
                                <w:szCs w:val="24"/>
                                <w:u w:val="single"/>
                              </w:rPr>
                              <w:tab/>
                            </w:r>
                            <w:r>
                              <w:rPr>
                                <w:rFonts w:ascii="JMSNX+TimesNewRomanPSMT" w:eastAsia="JMSNX+TimesNewRomanPSMT" w:hAnsi="JMSNX+TimesNewRomanPSMT" w:cs="JMSNX+TimesNewRomanPSMT"/>
                                <w:b/>
                                <w:bCs/>
                                <w:color w:val="000000"/>
                                <w:spacing w:val="1"/>
                                <w:sz w:val="24"/>
                                <w:szCs w:val="24"/>
                                <w:u w:val="single"/>
                              </w:rPr>
                              <w:t>Х</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pacing w:val="1"/>
                                <w:w w:val="99"/>
                                <w:sz w:val="24"/>
                                <w:szCs w:val="24"/>
                                <w:u w:val="single"/>
                              </w:rPr>
                              <w:t>р</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pacing w:val="2"/>
                                <w:w w:val="99"/>
                                <w:sz w:val="24"/>
                                <w:szCs w:val="24"/>
                                <w:u w:val="single"/>
                              </w:rPr>
                              <w:t>к</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pacing w:val="-2"/>
                                <w:sz w:val="24"/>
                                <w:szCs w:val="24"/>
                                <w:u w:val="single"/>
                              </w:rPr>
                              <w:t>е</w:t>
                            </w:r>
                            <w:r>
                              <w:rPr>
                                <w:rFonts w:ascii="JMSNX+TimesNewRomanPSMT" w:eastAsia="JMSNX+TimesNewRomanPSMT" w:hAnsi="JMSNX+TimesNewRomanPSMT" w:cs="JMSNX+TimesNewRomanPSMT"/>
                                <w:b/>
                                <w:bCs/>
                                <w:color w:val="000000"/>
                                <w:spacing w:val="1"/>
                                <w:w w:val="99"/>
                                <w:sz w:val="24"/>
                                <w:szCs w:val="24"/>
                                <w:u w:val="single"/>
                              </w:rPr>
                              <w:t>ри</w:t>
                            </w:r>
                            <w:r>
                              <w:rPr>
                                <w:rFonts w:ascii="JMSNX+TimesNewRomanPSMT" w:eastAsia="JMSNX+TimesNewRomanPSMT" w:hAnsi="JMSNX+TimesNewRomanPSMT" w:cs="JMSNX+TimesNewRomanPSMT"/>
                                <w:b/>
                                <w:bCs/>
                                <w:color w:val="000000"/>
                                <w:sz w:val="24"/>
                                <w:szCs w:val="24"/>
                                <w:u w:val="single"/>
                              </w:rPr>
                              <w:t>с</w:t>
                            </w:r>
                            <w:r>
                              <w:rPr>
                                <w:rFonts w:ascii="JMSNX+TimesNewRomanPSMT" w:eastAsia="JMSNX+TimesNewRomanPSMT" w:hAnsi="JMSNX+TimesNewRomanPSMT" w:cs="JMSNX+TimesNewRomanPSMT"/>
                                <w:b/>
                                <w:bCs/>
                                <w:color w:val="000000"/>
                                <w:spacing w:val="-3"/>
                                <w:w w:val="99"/>
                                <w:sz w:val="24"/>
                                <w:szCs w:val="24"/>
                                <w:u w:val="single"/>
                              </w:rPr>
                              <w:t>т</w:t>
                            </w:r>
                            <w:r>
                              <w:rPr>
                                <w:rFonts w:ascii="JMSNX+TimesNewRomanPSMT" w:eastAsia="JMSNX+TimesNewRomanPSMT" w:hAnsi="JMSNX+TimesNewRomanPSMT" w:cs="JMSNX+TimesNewRomanPSMT"/>
                                <w:b/>
                                <w:bCs/>
                                <w:color w:val="000000"/>
                                <w:w w:val="99"/>
                                <w:sz w:val="24"/>
                                <w:szCs w:val="24"/>
                                <w:u w:val="single"/>
                              </w:rPr>
                              <w:t>и</w:t>
                            </w:r>
                            <w:r>
                              <w:rPr>
                                <w:rFonts w:ascii="JMSNX+TimesNewRomanPSMT" w:eastAsia="JMSNX+TimesNewRomanPSMT" w:hAnsi="JMSNX+TimesNewRomanPSMT" w:cs="JMSNX+TimesNewRomanPSMT"/>
                                <w:b/>
                                <w:bCs/>
                                <w:color w:val="000000"/>
                                <w:spacing w:val="2"/>
                                <w:w w:val="99"/>
                                <w:sz w:val="24"/>
                                <w:szCs w:val="24"/>
                                <w:u w:val="single"/>
                              </w:rPr>
                              <w:t>к</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pacing w:val="3"/>
                                <w:sz w:val="24"/>
                                <w:szCs w:val="24"/>
                                <w:u w:val="single"/>
                              </w:rPr>
                              <w:t xml:space="preserve"> </w:t>
                            </w:r>
                            <w:r>
                              <w:rPr>
                                <w:rFonts w:ascii="JMSNX+TimesNewRomanPSMT" w:eastAsia="JMSNX+TimesNewRomanPSMT" w:hAnsi="JMSNX+TimesNewRomanPSMT" w:cs="JMSNX+TimesNewRomanPSMT"/>
                                <w:b/>
                                <w:bCs/>
                                <w:color w:val="000000"/>
                                <w:spacing w:val="1"/>
                                <w:w w:val="99"/>
                                <w:sz w:val="24"/>
                                <w:szCs w:val="24"/>
                                <w:u w:val="single"/>
                              </w:rPr>
                              <w:t>м</w:t>
                            </w:r>
                            <w:r>
                              <w:rPr>
                                <w:rFonts w:ascii="JMSNX+TimesNewRomanPSMT" w:eastAsia="JMSNX+TimesNewRomanPSMT" w:hAnsi="JMSNX+TimesNewRomanPSMT" w:cs="JMSNX+TimesNewRomanPSMT"/>
                                <w:b/>
                                <w:bCs/>
                                <w:color w:val="000000"/>
                                <w:spacing w:val="-1"/>
                                <w:sz w:val="24"/>
                                <w:szCs w:val="24"/>
                                <w:u w:val="single"/>
                              </w:rPr>
                              <w:t>е</w:t>
                            </w:r>
                            <w:r>
                              <w:rPr>
                                <w:rFonts w:ascii="JMSNX+TimesNewRomanPSMT" w:eastAsia="JMSNX+TimesNewRomanPSMT" w:hAnsi="JMSNX+TimesNewRomanPSMT" w:cs="JMSNX+TimesNewRomanPSMT"/>
                                <w:b/>
                                <w:bCs/>
                                <w:color w:val="000000"/>
                                <w:spacing w:val="-2"/>
                                <w:sz w:val="24"/>
                                <w:szCs w:val="24"/>
                                <w:u w:val="single"/>
                              </w:rPr>
                              <w:t>т</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spacing w:val="-2"/>
                                <w:sz w:val="24"/>
                                <w:szCs w:val="24"/>
                                <w:u w:val="single"/>
                              </w:rPr>
                              <w:t>д</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z w:val="24"/>
                                <w:szCs w:val="24"/>
                                <w:u w:val="single"/>
                              </w:rPr>
                              <w:tab/>
                            </w:r>
                          </w:p>
                          <w:p w:rsidR="00073B39" w:rsidRDefault="00073B39">
                            <w:pPr>
                              <w:spacing w:after="49" w:line="240" w:lineRule="exact"/>
                              <w:rPr>
                                <w:sz w:val="24"/>
                                <w:szCs w:val="24"/>
                              </w:rPr>
                            </w:pPr>
                          </w:p>
                          <w:p w:rsidR="00073B39" w:rsidRDefault="00073B39">
                            <w:pPr>
                              <w:widowControl w:val="0"/>
                              <w:tabs>
                                <w:tab w:val="left" w:pos="3111"/>
                              </w:tabs>
                              <w:spacing w:line="240"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tc>
                      </w:tr>
                      <w:tr w:rsidR="00073B39">
                        <w:trPr>
                          <w:cantSplit/>
                          <w:trHeight w:hRule="exact" w:val="570"/>
                        </w:trPr>
                        <w:tc>
                          <w:tcPr>
                            <w:tcW w:w="311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pPr>
                              <w:widowControl w:val="0"/>
                              <w:tabs>
                                <w:tab w:val="left" w:pos="3111"/>
                              </w:tabs>
                              <w:spacing w:before="10" w:line="240"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tc>
                      </w:tr>
                    </w:tbl>
                    <w:p w:rsidR="00073B39" w:rsidRDefault="00073B39" w:rsidP="00073B39"/>
                  </w:txbxContent>
                </v:textbox>
                <w10:wrap anchorx="page"/>
              </v:shape>
            </w:pict>
          </mc:Fallback>
        </mc:AlternateContent>
      </w:r>
      <w:r>
        <w:rPr>
          <w:rFonts w:ascii="GHRGO+TimesNewRomanPSMT" w:eastAsia="GHRGO+TimesNewRomanPSMT" w:hAnsi="GHRGO+TimesNewRomanPSMT" w:cs="GHRGO+TimesNewRomanPSMT"/>
          <w:color w:val="000000"/>
          <w:sz w:val="24"/>
          <w:szCs w:val="24"/>
          <w:u w:val="single"/>
        </w:rPr>
        <w:t>с</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pacing w:val="-2"/>
          <w:sz w:val="24"/>
          <w:szCs w:val="24"/>
          <w:u w:val="single"/>
        </w:rPr>
        <w:t>с</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spacing w:val="-2"/>
          <w:sz w:val="24"/>
          <w:szCs w:val="24"/>
          <w:u w:val="single"/>
        </w:rPr>
        <w:t>м</w:t>
      </w:r>
      <w:r>
        <w:rPr>
          <w:rFonts w:ascii="GHRGO+TimesNewRomanPSMT" w:eastAsia="GHRGO+TimesNewRomanPSMT" w:hAnsi="GHRGO+TimesNewRomanPSMT" w:cs="GHRGO+TimesNewRomanPSMT"/>
          <w:color w:val="000000"/>
          <w:sz w:val="24"/>
          <w:szCs w:val="24"/>
          <w:u w:val="single"/>
        </w:rPr>
        <w:t>ье</w:t>
      </w:r>
      <w:r>
        <w:rPr>
          <w:rFonts w:ascii="GHRGO+TimesNewRomanPSMT" w:eastAsia="GHRGO+TimesNewRomanPSMT" w:hAnsi="GHRGO+TimesNewRomanPSMT" w:cs="GHRGO+TimesNewRomanPSMT"/>
          <w:color w:val="000000"/>
          <w:spacing w:val="6"/>
          <w:w w:val="99"/>
          <w:sz w:val="24"/>
          <w:szCs w:val="24"/>
          <w:u w:val="single"/>
        </w:rPr>
        <w:t>й</w:t>
      </w:r>
      <w:r>
        <w:rPr>
          <w:rFonts w:ascii="GHRGO+TimesNewRomanPSMT" w:eastAsia="GHRGO+TimesNewRomanPSMT" w:hAnsi="GHRGO+TimesNewRomanPSMT" w:cs="GHRGO+TimesNewRomanPSMT"/>
          <w:color w:val="000000"/>
          <w:spacing w:val="-4"/>
          <w:sz w:val="24"/>
          <w:szCs w:val="24"/>
          <w:u w:val="single"/>
        </w:rPr>
        <w:t>»</w:t>
      </w:r>
      <w:r>
        <w:rPr>
          <w:rFonts w:ascii="GHRGO+TimesNewRomanPSMT" w:eastAsia="GHRGO+TimesNewRomanPSMT" w:hAnsi="GHRGO+TimesNewRomanPSMT" w:cs="GHRGO+TimesNewRomanPSMT"/>
          <w:color w:val="000000"/>
          <w:sz w:val="24"/>
          <w:szCs w:val="24"/>
          <w:u w:val="single"/>
        </w:rPr>
        <w:t>.</w:t>
      </w:r>
      <w:r>
        <w:rPr>
          <w:rFonts w:ascii="GHRGO+TimesNewRomanPSMT" w:eastAsia="GHRGO+TimesNewRomanPSMT" w:hAnsi="GHRGO+TimesNewRomanPSMT" w:cs="GHRGO+TimesNewRomanPSMT"/>
          <w:color w:val="000000"/>
          <w:sz w:val="24"/>
          <w:szCs w:val="24"/>
          <w:u w:val="single"/>
        </w:rPr>
        <w:tab/>
        <w:t xml:space="preserve">                                                   </w:t>
      </w:r>
      <w:r>
        <w:rPr>
          <w:rFonts w:ascii="GHRGO+TimesNewRomanPSMT" w:eastAsia="GHRGO+TimesNewRomanPSMT" w:hAnsi="GHRGO+TimesNewRomanPSMT" w:cs="GHRGO+TimesNewRomanPSMT"/>
          <w:color w:val="000000"/>
          <w:spacing w:val="-3"/>
          <w:sz w:val="24"/>
          <w:szCs w:val="24"/>
          <w:u w:val="single"/>
        </w:rPr>
        <w:t xml:space="preserve"> </w:t>
      </w:r>
      <w:r>
        <w:rPr>
          <w:rFonts w:ascii="GHRGO+TimesNewRomanPSMT" w:eastAsia="GHRGO+TimesNewRomanPSMT" w:hAnsi="GHRGO+TimesNewRomanPSMT" w:cs="GHRGO+TimesNewRomanPSMT"/>
          <w:color w:val="000000"/>
          <w:sz w:val="24"/>
          <w:szCs w:val="24"/>
          <w:u w:val="single"/>
        </w:rPr>
        <w:tab/>
      </w:r>
    </w:p>
    <w:p w:rsidR="00073B39" w:rsidRDefault="00073B39" w:rsidP="00073B39">
      <w:pPr>
        <w:widowControl w:val="0"/>
        <w:tabs>
          <w:tab w:val="left" w:pos="766"/>
          <w:tab w:val="left" w:pos="3127"/>
          <w:tab w:val="left" w:pos="6233"/>
        </w:tabs>
        <w:spacing w:line="243" w:lineRule="auto"/>
        <w:ind w:left="10" w:right="-20"/>
        <w:rPr>
          <w:b/>
          <w:bCs/>
          <w:color w:val="000000"/>
          <w:sz w:val="24"/>
          <w:szCs w:val="24"/>
        </w:rPr>
      </w:pPr>
      <w:r>
        <w:rPr>
          <w:rFonts w:ascii="JMSNX+TimesNewRomanPSMT" w:eastAsia="JMSNX+TimesNewRomanPSMT" w:hAnsi="JMSNX+TimesNewRomanPSMT" w:cs="JMSNX+TimesNewRomanPSMT"/>
          <w:b/>
          <w:bCs/>
          <w:color w:val="000000"/>
          <w:sz w:val="24"/>
          <w:szCs w:val="24"/>
          <w:u w:val="single"/>
        </w:rPr>
        <w:tab/>
      </w:r>
      <w:r>
        <w:rPr>
          <w:rFonts w:ascii="JMSNX+TimesNewRomanPSMT" w:eastAsia="JMSNX+TimesNewRomanPSMT" w:hAnsi="JMSNX+TimesNewRomanPSMT" w:cs="JMSNX+TimesNewRomanPSMT"/>
          <w:b/>
          <w:bCs/>
          <w:color w:val="000000"/>
          <w:spacing w:val="3"/>
          <w:sz w:val="24"/>
          <w:szCs w:val="24"/>
          <w:u w:val="single"/>
        </w:rPr>
        <w:t>Ф</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spacing w:val="2"/>
          <w:w w:val="99"/>
          <w:sz w:val="24"/>
          <w:szCs w:val="24"/>
          <w:u w:val="single"/>
        </w:rPr>
        <w:t>р</w:t>
      </w:r>
      <w:r>
        <w:rPr>
          <w:rFonts w:ascii="JMSNX+TimesNewRomanPSMT" w:eastAsia="JMSNX+TimesNewRomanPSMT" w:hAnsi="JMSNX+TimesNewRomanPSMT" w:cs="JMSNX+TimesNewRomanPSMT"/>
          <w:b/>
          <w:bCs/>
          <w:color w:val="000000"/>
          <w:spacing w:val="1"/>
          <w:w w:val="99"/>
          <w:sz w:val="24"/>
          <w:szCs w:val="24"/>
          <w:u w:val="single"/>
        </w:rPr>
        <w:t>м</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pacing w:val="-4"/>
          <w:sz w:val="24"/>
          <w:szCs w:val="24"/>
          <w:u w:val="single"/>
        </w:rPr>
        <w:t xml:space="preserve"> </w:t>
      </w:r>
      <w:r>
        <w:rPr>
          <w:rFonts w:ascii="JMSNX+TimesNewRomanPSMT" w:eastAsia="JMSNX+TimesNewRomanPSMT" w:hAnsi="JMSNX+TimesNewRomanPSMT" w:cs="JMSNX+TimesNewRomanPSMT"/>
          <w:b/>
          <w:bCs/>
          <w:color w:val="000000"/>
          <w:spacing w:val="1"/>
          <w:w w:val="99"/>
          <w:sz w:val="24"/>
          <w:szCs w:val="24"/>
          <w:u w:val="single"/>
        </w:rPr>
        <w:t>р</w:t>
      </w:r>
      <w:r>
        <w:rPr>
          <w:rFonts w:ascii="JMSNX+TimesNewRomanPSMT" w:eastAsia="JMSNX+TimesNewRomanPSMT" w:hAnsi="JMSNX+TimesNewRomanPSMT" w:cs="JMSNX+TimesNewRomanPSMT"/>
          <w:b/>
          <w:bCs/>
          <w:color w:val="000000"/>
          <w:sz w:val="24"/>
          <w:szCs w:val="24"/>
          <w:u w:val="single"/>
        </w:rPr>
        <w:t>або</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z w:val="24"/>
          <w:szCs w:val="24"/>
          <w:u w:val="single"/>
        </w:rPr>
        <w:t>ы</w:t>
      </w:r>
      <w:r>
        <w:rPr>
          <w:rFonts w:ascii="JMSNX+TimesNewRomanPSMT" w:eastAsia="JMSNX+TimesNewRomanPSMT" w:hAnsi="JMSNX+TimesNewRomanPSMT" w:cs="JMSNX+TimesNewRomanPSMT"/>
          <w:b/>
          <w:bCs/>
          <w:color w:val="000000"/>
          <w:sz w:val="24"/>
          <w:szCs w:val="24"/>
          <w:u w:val="single"/>
        </w:rPr>
        <w:tab/>
        <w:t xml:space="preserve">                  </w:t>
      </w:r>
      <w:r>
        <w:rPr>
          <w:rFonts w:ascii="JMSNX+TimesNewRomanPSMT" w:eastAsia="JMSNX+TimesNewRomanPSMT" w:hAnsi="JMSNX+TimesNewRomanPSMT" w:cs="JMSNX+TimesNewRomanPSMT"/>
          <w:b/>
          <w:bCs/>
          <w:color w:val="000000"/>
          <w:spacing w:val="-24"/>
          <w:sz w:val="24"/>
          <w:szCs w:val="24"/>
          <w:u w:val="single"/>
        </w:rPr>
        <w:t xml:space="preserve"> </w:t>
      </w:r>
      <w:r>
        <w:rPr>
          <w:rFonts w:ascii="JMSNX+TimesNewRomanPSMT" w:eastAsia="JMSNX+TimesNewRomanPSMT" w:hAnsi="JMSNX+TimesNewRomanPSMT" w:cs="JMSNX+TimesNewRomanPSMT"/>
          <w:b/>
          <w:bCs/>
          <w:color w:val="000000"/>
          <w:spacing w:val="-2"/>
          <w:sz w:val="24"/>
          <w:szCs w:val="24"/>
          <w:u w:val="single"/>
        </w:rPr>
        <w:t>М</w:t>
      </w:r>
      <w:r>
        <w:rPr>
          <w:rFonts w:ascii="JMSNX+TimesNewRomanPSMT" w:eastAsia="JMSNX+TimesNewRomanPSMT" w:hAnsi="JMSNX+TimesNewRomanPSMT" w:cs="JMSNX+TimesNewRomanPSMT"/>
          <w:b/>
          <w:bCs/>
          <w:color w:val="000000"/>
          <w:spacing w:val="-1"/>
          <w:sz w:val="24"/>
          <w:szCs w:val="24"/>
          <w:u w:val="single"/>
        </w:rPr>
        <w:t>е</w:t>
      </w:r>
      <w:r>
        <w:rPr>
          <w:rFonts w:ascii="JMSNX+TimesNewRomanPSMT" w:eastAsia="JMSNX+TimesNewRomanPSMT" w:hAnsi="JMSNX+TimesNewRomanPSMT" w:cs="JMSNX+TimesNewRomanPSMT"/>
          <w:b/>
          <w:bCs/>
          <w:color w:val="000000"/>
          <w:spacing w:val="-3"/>
          <w:w w:val="99"/>
          <w:sz w:val="24"/>
          <w:szCs w:val="24"/>
          <w:u w:val="single"/>
        </w:rPr>
        <w:t>т</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spacing w:val="3"/>
          <w:sz w:val="24"/>
          <w:szCs w:val="24"/>
          <w:u w:val="single"/>
        </w:rPr>
        <w:t>д</w:t>
      </w:r>
      <w:r>
        <w:rPr>
          <w:rFonts w:ascii="JMSNX+TimesNewRomanPSMT" w:eastAsia="JMSNX+TimesNewRomanPSMT" w:hAnsi="JMSNX+TimesNewRomanPSMT" w:cs="JMSNX+TimesNewRomanPSMT"/>
          <w:b/>
          <w:bCs/>
          <w:color w:val="000000"/>
          <w:sz w:val="24"/>
          <w:szCs w:val="24"/>
          <w:u w:val="single"/>
        </w:rPr>
        <w:t>ы</w:t>
      </w:r>
      <w:r>
        <w:rPr>
          <w:rFonts w:ascii="JMSNX+TimesNewRomanPSMT" w:eastAsia="JMSNX+TimesNewRomanPSMT" w:hAnsi="JMSNX+TimesNewRomanPSMT" w:cs="JMSNX+TimesNewRomanPSMT"/>
          <w:b/>
          <w:bCs/>
          <w:color w:val="000000"/>
          <w:sz w:val="24"/>
          <w:szCs w:val="24"/>
          <w:u w:val="single"/>
        </w:rPr>
        <w:tab/>
      </w:r>
    </w:p>
    <w:p w:rsidR="00073B39" w:rsidRDefault="00073B39" w:rsidP="00073B39">
      <w:pPr>
        <w:widowControl w:val="0"/>
        <w:spacing w:line="233" w:lineRule="auto"/>
        <w:ind w:left="116" w:right="-20"/>
        <w:rPr>
          <w:color w:val="000000"/>
          <w:sz w:val="24"/>
          <w:szCs w:val="24"/>
        </w:rPr>
      </w:pPr>
      <w:r>
        <w:rPr>
          <w:rFonts w:ascii="GHRGO+TimesNewRomanPSMT" w:eastAsia="GHRGO+TimesNewRomanPSMT" w:hAnsi="GHRGO+TimesNewRomanPSMT" w:cs="GHRGO+TimesNewRomanPSMT"/>
          <w:color w:val="000000"/>
          <w:spacing w:val="1"/>
          <w:sz w:val="24"/>
          <w:szCs w:val="24"/>
        </w:rPr>
        <w:lastRenderedPageBreak/>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7"/>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2"/>
          <w:sz w:val="24"/>
          <w:szCs w:val="24"/>
        </w:rPr>
        <w:t>о</w:t>
      </w:r>
      <w:r>
        <w:rPr>
          <w:color w:val="000000"/>
          <w:w w:val="108"/>
          <w:sz w:val="24"/>
          <w:szCs w:val="24"/>
        </w:rPr>
        <w:t>-</w:t>
      </w:r>
    </w:p>
    <w:p w:rsidR="00073B39" w:rsidRDefault="00073B39" w:rsidP="00073B39">
      <w:pPr>
        <w:widowControl w:val="0"/>
        <w:tabs>
          <w:tab w:val="left" w:pos="3127"/>
        </w:tabs>
        <w:spacing w:line="243" w:lineRule="auto"/>
        <w:ind w:left="10" w:right="-20"/>
        <w:rPr>
          <w:color w:val="000000"/>
          <w:sz w:val="24"/>
          <w:szCs w:val="24"/>
        </w:rPr>
      </w:pPr>
      <w:r>
        <w:rPr>
          <w:rFonts w:ascii="GHRGO+TimesNewRomanPSMT" w:eastAsia="GHRGO+TimesNewRomanPSMT" w:hAnsi="GHRGO+TimesNewRomanPSMT" w:cs="GHRGO+TimesNewRomanPSMT"/>
          <w:color w:val="000000"/>
          <w:spacing w:val="45"/>
          <w:sz w:val="24"/>
          <w:szCs w:val="24"/>
          <w:u w:val="single"/>
        </w:rPr>
        <w:t xml:space="preserve"> </w:t>
      </w:r>
      <w:r>
        <w:rPr>
          <w:rFonts w:ascii="GHRGO+TimesNewRomanPSMT" w:eastAsia="GHRGO+TimesNewRomanPSMT" w:hAnsi="GHRGO+TimesNewRomanPSMT" w:cs="GHRGO+TimesNewRomanPSMT"/>
          <w:color w:val="000000"/>
          <w:sz w:val="24"/>
          <w:szCs w:val="24"/>
          <w:u w:val="single"/>
        </w:rPr>
        <w:t>а</w:t>
      </w:r>
      <w:r>
        <w:rPr>
          <w:rFonts w:ascii="GHRGO+TimesNewRomanPSMT" w:eastAsia="GHRGO+TimesNewRomanPSMT" w:hAnsi="GHRGO+TimesNewRomanPSMT" w:cs="GHRGO+TimesNewRomanPSMT"/>
          <w:color w:val="000000"/>
          <w:w w:val="99"/>
          <w:sz w:val="24"/>
          <w:szCs w:val="24"/>
          <w:u w:val="single"/>
        </w:rPr>
        <w:t>н</w:t>
      </w:r>
      <w:r>
        <w:rPr>
          <w:rFonts w:ascii="GHRGO+TimesNewRomanPSMT" w:eastAsia="GHRGO+TimesNewRomanPSMT" w:hAnsi="GHRGO+TimesNewRomanPSMT" w:cs="GHRGO+TimesNewRomanPSMT"/>
          <w:color w:val="000000"/>
          <w:sz w:val="24"/>
          <w:szCs w:val="24"/>
          <w:u w:val="single"/>
        </w:rPr>
        <w:t>а</w:t>
      </w:r>
      <w:r>
        <w:rPr>
          <w:rFonts w:ascii="GHRGO+TimesNewRomanPSMT" w:eastAsia="GHRGO+TimesNewRomanPSMT" w:hAnsi="GHRGO+TimesNewRomanPSMT" w:cs="GHRGO+TimesNewRomanPSMT"/>
          <w:color w:val="000000"/>
          <w:w w:val="99"/>
          <w:sz w:val="24"/>
          <w:szCs w:val="24"/>
          <w:u w:val="single"/>
        </w:rPr>
        <w:t>ли</w:t>
      </w:r>
      <w:r>
        <w:rPr>
          <w:rFonts w:ascii="GHRGO+TimesNewRomanPSMT" w:eastAsia="GHRGO+TimesNewRomanPSMT" w:hAnsi="GHRGO+TimesNewRomanPSMT" w:cs="GHRGO+TimesNewRomanPSMT"/>
          <w:color w:val="000000"/>
          <w:sz w:val="24"/>
          <w:szCs w:val="24"/>
          <w:u w:val="single"/>
        </w:rPr>
        <w:t>т</w:t>
      </w:r>
      <w:r>
        <w:rPr>
          <w:rFonts w:ascii="GHRGO+TimesNewRomanPSMT" w:eastAsia="GHRGO+TimesNewRomanPSMT" w:hAnsi="GHRGO+TimesNewRomanPSMT" w:cs="GHRGO+TimesNewRomanPSMT"/>
          <w:color w:val="000000"/>
          <w:spacing w:val="2"/>
          <w:w w:val="99"/>
          <w:sz w:val="24"/>
          <w:szCs w:val="24"/>
          <w:u w:val="single"/>
        </w:rPr>
        <w:t>и</w:t>
      </w:r>
      <w:r>
        <w:rPr>
          <w:rFonts w:ascii="GHRGO+TimesNewRomanPSMT" w:eastAsia="GHRGO+TimesNewRomanPSMT" w:hAnsi="GHRGO+TimesNewRomanPSMT" w:cs="GHRGO+TimesNewRomanPSMT"/>
          <w:color w:val="000000"/>
          <w:sz w:val="24"/>
          <w:szCs w:val="24"/>
          <w:u w:val="single"/>
        </w:rPr>
        <w:t>че</w:t>
      </w:r>
      <w:r>
        <w:rPr>
          <w:rFonts w:ascii="GHRGO+TimesNewRomanPSMT" w:eastAsia="GHRGO+TimesNewRomanPSMT" w:hAnsi="GHRGO+TimesNewRomanPSMT" w:cs="GHRGO+TimesNewRomanPSMT"/>
          <w:color w:val="000000"/>
          <w:spacing w:val="-2"/>
          <w:sz w:val="24"/>
          <w:szCs w:val="24"/>
          <w:u w:val="single"/>
        </w:rPr>
        <w:t>с</w:t>
      </w:r>
      <w:r>
        <w:rPr>
          <w:rFonts w:ascii="GHRGO+TimesNewRomanPSMT" w:eastAsia="GHRGO+TimesNewRomanPSMT" w:hAnsi="GHRGO+TimesNewRomanPSMT" w:cs="GHRGO+TimesNewRomanPSMT"/>
          <w:color w:val="000000"/>
          <w:spacing w:val="-1"/>
          <w:sz w:val="24"/>
          <w:szCs w:val="24"/>
          <w:u w:val="single"/>
        </w:rPr>
        <w:t>к</w:t>
      </w:r>
      <w:r>
        <w:rPr>
          <w:rFonts w:ascii="GHRGO+TimesNewRomanPSMT" w:eastAsia="GHRGO+TimesNewRomanPSMT" w:hAnsi="GHRGO+TimesNewRomanPSMT" w:cs="GHRGO+TimesNewRomanPSMT"/>
          <w:color w:val="000000"/>
          <w:w w:val="99"/>
          <w:sz w:val="24"/>
          <w:szCs w:val="24"/>
          <w:u w:val="single"/>
        </w:rPr>
        <w:t>и</w:t>
      </w:r>
      <w:r>
        <w:rPr>
          <w:rFonts w:ascii="GHRGO+TimesNewRomanPSMT" w:eastAsia="GHRGO+TimesNewRomanPSMT" w:hAnsi="GHRGO+TimesNewRomanPSMT" w:cs="GHRGO+TimesNewRomanPSMT"/>
          <w:color w:val="000000"/>
          <w:sz w:val="24"/>
          <w:szCs w:val="24"/>
          <w:u w:val="single"/>
        </w:rPr>
        <w:t>е</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pacing w:val="3"/>
          <w:sz w:val="24"/>
          <w:szCs w:val="24"/>
          <w:u w:val="single"/>
        </w:rPr>
        <w:t>ф</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z w:val="24"/>
          <w:szCs w:val="24"/>
          <w:u w:val="single"/>
        </w:rPr>
        <w:t>р</w:t>
      </w:r>
      <w:r>
        <w:rPr>
          <w:rFonts w:ascii="GHRGO+TimesNewRomanPSMT" w:eastAsia="GHRGO+TimesNewRomanPSMT" w:hAnsi="GHRGO+TimesNewRomanPSMT" w:cs="GHRGO+TimesNewRomanPSMT"/>
          <w:color w:val="000000"/>
          <w:spacing w:val="-2"/>
          <w:sz w:val="24"/>
          <w:szCs w:val="24"/>
          <w:u w:val="single"/>
        </w:rPr>
        <w:t>м</w:t>
      </w:r>
      <w:r>
        <w:rPr>
          <w:rFonts w:ascii="GHRGO+TimesNewRomanPSMT" w:eastAsia="GHRGO+TimesNewRomanPSMT" w:hAnsi="GHRGO+TimesNewRomanPSMT" w:cs="GHRGO+TimesNewRomanPSMT"/>
          <w:color w:val="000000"/>
          <w:sz w:val="24"/>
          <w:szCs w:val="24"/>
          <w:u w:val="single"/>
        </w:rPr>
        <w:t>ы</w:t>
      </w:r>
      <w:r>
        <w:rPr>
          <w:rFonts w:ascii="GHRGO+TimesNewRomanPSMT" w:eastAsia="GHRGO+TimesNewRomanPSMT" w:hAnsi="GHRGO+TimesNewRomanPSMT" w:cs="GHRGO+TimesNewRomanPSMT"/>
          <w:color w:val="000000"/>
          <w:sz w:val="24"/>
          <w:szCs w:val="24"/>
          <w:u w:val="single"/>
        </w:rPr>
        <w:tab/>
        <w:t xml:space="preserve">                                                   </w:t>
      </w:r>
      <w:r>
        <w:rPr>
          <w:rFonts w:ascii="GHRGO+TimesNewRomanPSMT" w:eastAsia="GHRGO+TimesNewRomanPSMT" w:hAnsi="GHRGO+TimesNewRomanPSMT" w:cs="GHRGO+TimesNewRomanPSMT"/>
          <w:color w:val="000000"/>
          <w:spacing w:val="-13"/>
          <w:sz w:val="24"/>
          <w:szCs w:val="24"/>
          <w:u w:val="single"/>
        </w:rPr>
        <w:t xml:space="preserve"> </w:t>
      </w:r>
    </w:p>
    <w:p w:rsidR="00073B39" w:rsidRDefault="00073B39" w:rsidP="00073B39">
      <w:pPr>
        <w:widowControl w:val="0"/>
        <w:spacing w:line="228" w:lineRule="auto"/>
        <w:ind w:left="116" w:right="-20"/>
        <w:rPr>
          <w:color w:val="000000"/>
          <w:sz w:val="24"/>
          <w:szCs w:val="24"/>
        </w:rPr>
      </w:pP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ые</w:t>
      </w:r>
    </w:p>
    <w:p w:rsidR="00073B39" w:rsidRDefault="00073B39" w:rsidP="00073B39">
      <w:pPr>
        <w:widowControl w:val="0"/>
        <w:tabs>
          <w:tab w:val="left" w:pos="3127"/>
        </w:tabs>
        <w:spacing w:line="247" w:lineRule="auto"/>
        <w:ind w:left="10" w:right="-20"/>
        <w:rPr>
          <w:color w:val="000000"/>
          <w:sz w:val="24"/>
          <w:szCs w:val="24"/>
        </w:rPr>
      </w:pPr>
      <w:r>
        <w:rPr>
          <w:rFonts w:ascii="GHRGO+TimesNewRomanPSMT" w:eastAsia="GHRGO+TimesNewRomanPSMT" w:hAnsi="GHRGO+TimesNewRomanPSMT" w:cs="GHRGO+TimesNewRomanPSMT"/>
          <w:color w:val="000000"/>
          <w:spacing w:val="45"/>
          <w:sz w:val="24"/>
          <w:szCs w:val="24"/>
          <w:u w:val="single"/>
        </w:rPr>
        <w:t xml:space="preserve"> </w:t>
      </w:r>
      <w:r>
        <w:rPr>
          <w:rFonts w:ascii="GHRGO+TimesNewRomanPSMT" w:eastAsia="GHRGO+TimesNewRomanPSMT" w:hAnsi="GHRGO+TimesNewRomanPSMT" w:cs="GHRGO+TimesNewRomanPSMT"/>
          <w:color w:val="000000"/>
          <w:sz w:val="24"/>
          <w:szCs w:val="24"/>
          <w:u w:val="single"/>
        </w:rPr>
        <w:t>ф</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z w:val="24"/>
          <w:szCs w:val="24"/>
          <w:u w:val="single"/>
        </w:rPr>
        <w:t>р</w:t>
      </w:r>
      <w:r>
        <w:rPr>
          <w:rFonts w:ascii="GHRGO+TimesNewRomanPSMT" w:eastAsia="GHRGO+TimesNewRomanPSMT" w:hAnsi="GHRGO+TimesNewRomanPSMT" w:cs="GHRGO+TimesNewRomanPSMT"/>
          <w:color w:val="000000"/>
          <w:spacing w:val="2"/>
          <w:sz w:val="24"/>
          <w:szCs w:val="24"/>
          <w:u w:val="single"/>
        </w:rPr>
        <w:t>м</w:t>
      </w:r>
      <w:r>
        <w:rPr>
          <w:rFonts w:ascii="GHRGO+TimesNewRomanPSMT" w:eastAsia="GHRGO+TimesNewRomanPSMT" w:hAnsi="GHRGO+TimesNewRomanPSMT" w:cs="GHRGO+TimesNewRomanPSMT"/>
          <w:color w:val="000000"/>
          <w:sz w:val="24"/>
          <w:szCs w:val="24"/>
          <w:u w:val="single"/>
        </w:rPr>
        <w:t>ы</w:t>
      </w:r>
      <w:r>
        <w:rPr>
          <w:rFonts w:ascii="GHRGO+TimesNewRomanPSMT" w:eastAsia="GHRGO+TimesNewRomanPSMT" w:hAnsi="GHRGO+TimesNewRomanPSMT" w:cs="GHRGO+TimesNewRomanPSMT"/>
          <w:color w:val="000000"/>
          <w:sz w:val="24"/>
          <w:szCs w:val="24"/>
          <w:u w:val="single"/>
        </w:rPr>
        <w:tab/>
        <w:t xml:space="preserve">                                                   </w:t>
      </w:r>
      <w:r>
        <w:rPr>
          <w:rFonts w:ascii="GHRGO+TimesNewRomanPSMT" w:eastAsia="GHRGO+TimesNewRomanPSMT" w:hAnsi="GHRGO+TimesNewRomanPSMT" w:cs="GHRGO+TimesNewRomanPSMT"/>
          <w:color w:val="000000"/>
          <w:spacing w:val="-13"/>
          <w:sz w:val="24"/>
          <w:szCs w:val="24"/>
          <w:u w:val="single"/>
        </w:rPr>
        <w:t xml:space="preserve"> </w:t>
      </w:r>
    </w:p>
    <w:p w:rsidR="00073B39" w:rsidRDefault="00073B39" w:rsidP="00073B39">
      <w:pPr>
        <w:widowControl w:val="0"/>
        <w:tabs>
          <w:tab w:val="left" w:pos="3127"/>
        </w:tabs>
        <w:spacing w:line="248" w:lineRule="auto"/>
        <w:ind w:left="10" w:right="-20"/>
        <w:rPr>
          <w:color w:val="000000"/>
          <w:sz w:val="24"/>
          <w:szCs w:val="24"/>
        </w:rPr>
      </w:pPr>
      <w:r>
        <w:rPr>
          <w:rFonts w:ascii="GHRGO+TimesNewRomanPSMT" w:eastAsia="GHRGO+TimesNewRomanPSMT" w:hAnsi="GHRGO+TimesNewRomanPSMT" w:cs="GHRGO+TimesNewRomanPSMT"/>
          <w:color w:val="000000"/>
          <w:spacing w:val="45"/>
          <w:sz w:val="24"/>
          <w:szCs w:val="24"/>
          <w:u w:val="single"/>
        </w:rPr>
        <w:t xml:space="preserve"> </w:t>
      </w:r>
      <w:r>
        <w:rPr>
          <w:rFonts w:ascii="GHRGO+TimesNewRomanPSMT" w:eastAsia="GHRGO+TimesNewRomanPSMT" w:hAnsi="GHRGO+TimesNewRomanPSMT" w:cs="GHRGO+TimesNewRomanPSMT"/>
          <w:color w:val="000000"/>
          <w:spacing w:val="1"/>
          <w:sz w:val="24"/>
          <w:szCs w:val="24"/>
          <w:u w:val="single"/>
        </w:rPr>
        <w:t>П</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w w:val="99"/>
          <w:sz w:val="24"/>
          <w:szCs w:val="24"/>
          <w:u w:val="single"/>
        </w:rPr>
        <w:t>з</w:t>
      </w:r>
      <w:r>
        <w:rPr>
          <w:rFonts w:ascii="GHRGO+TimesNewRomanPSMT" w:eastAsia="GHRGO+TimesNewRomanPSMT" w:hAnsi="GHRGO+TimesNewRomanPSMT" w:cs="GHRGO+TimesNewRomanPSMT"/>
          <w:color w:val="000000"/>
          <w:spacing w:val="1"/>
          <w:w w:val="99"/>
          <w:sz w:val="24"/>
          <w:szCs w:val="24"/>
          <w:u w:val="single"/>
        </w:rPr>
        <w:t>н</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spacing w:val="1"/>
          <w:sz w:val="24"/>
          <w:szCs w:val="24"/>
          <w:u w:val="single"/>
        </w:rPr>
        <w:t>в</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sz w:val="24"/>
          <w:szCs w:val="24"/>
          <w:u w:val="single"/>
        </w:rPr>
        <w:t>т</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sz w:val="24"/>
          <w:szCs w:val="24"/>
          <w:u w:val="single"/>
        </w:rPr>
        <w:t>ль</w:t>
      </w:r>
      <w:r>
        <w:rPr>
          <w:rFonts w:ascii="GHRGO+TimesNewRomanPSMT" w:eastAsia="GHRGO+TimesNewRomanPSMT" w:hAnsi="GHRGO+TimesNewRomanPSMT" w:cs="GHRGO+TimesNewRomanPSMT"/>
          <w:color w:val="000000"/>
          <w:spacing w:val="1"/>
          <w:w w:val="99"/>
          <w:sz w:val="24"/>
          <w:szCs w:val="24"/>
          <w:u w:val="single"/>
        </w:rPr>
        <w:t>н</w:t>
      </w:r>
      <w:r>
        <w:rPr>
          <w:rFonts w:ascii="GHRGO+TimesNewRomanPSMT" w:eastAsia="GHRGO+TimesNewRomanPSMT" w:hAnsi="GHRGO+TimesNewRomanPSMT" w:cs="GHRGO+TimesNewRomanPSMT"/>
          <w:color w:val="000000"/>
          <w:sz w:val="24"/>
          <w:szCs w:val="24"/>
          <w:u w:val="single"/>
        </w:rPr>
        <w:t>ые</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pacing w:val="3"/>
          <w:sz w:val="24"/>
          <w:szCs w:val="24"/>
          <w:u w:val="single"/>
        </w:rPr>
        <w:t>ф</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sz w:val="24"/>
          <w:szCs w:val="24"/>
          <w:u w:val="single"/>
        </w:rPr>
        <w:t>р</w:t>
      </w:r>
      <w:r>
        <w:rPr>
          <w:rFonts w:ascii="GHRGO+TimesNewRomanPSMT" w:eastAsia="GHRGO+TimesNewRomanPSMT" w:hAnsi="GHRGO+TimesNewRomanPSMT" w:cs="GHRGO+TimesNewRomanPSMT"/>
          <w:color w:val="000000"/>
          <w:spacing w:val="1"/>
          <w:sz w:val="24"/>
          <w:szCs w:val="24"/>
          <w:u w:val="single"/>
        </w:rPr>
        <w:t>м</w:t>
      </w:r>
      <w:r>
        <w:rPr>
          <w:rFonts w:ascii="GHRGO+TimesNewRomanPSMT" w:eastAsia="GHRGO+TimesNewRomanPSMT" w:hAnsi="GHRGO+TimesNewRomanPSMT" w:cs="GHRGO+TimesNewRomanPSMT"/>
          <w:color w:val="000000"/>
          <w:sz w:val="24"/>
          <w:szCs w:val="24"/>
          <w:u w:val="single"/>
        </w:rPr>
        <w:t>ы</w:t>
      </w:r>
      <w:r>
        <w:rPr>
          <w:rFonts w:ascii="GHRGO+TimesNewRomanPSMT" w:eastAsia="GHRGO+TimesNewRomanPSMT" w:hAnsi="GHRGO+TimesNewRomanPSMT" w:cs="GHRGO+TimesNewRomanPSMT"/>
          <w:color w:val="000000"/>
          <w:sz w:val="24"/>
          <w:szCs w:val="24"/>
          <w:u w:val="single"/>
        </w:rPr>
        <w:tab/>
        <w:t xml:space="preserve">                                                   </w:t>
      </w:r>
      <w:r>
        <w:rPr>
          <w:rFonts w:ascii="GHRGO+TimesNewRomanPSMT" w:eastAsia="GHRGO+TimesNewRomanPSMT" w:hAnsi="GHRGO+TimesNewRomanPSMT" w:cs="GHRGO+TimesNewRomanPSMT"/>
          <w:color w:val="000000"/>
          <w:spacing w:val="-13"/>
          <w:sz w:val="24"/>
          <w:szCs w:val="24"/>
          <w:u w:val="single"/>
        </w:rPr>
        <w:t xml:space="preserve"> </w:t>
      </w:r>
    </w:p>
    <w:p w:rsidR="00073B39" w:rsidRDefault="00073B39" w:rsidP="00073B39">
      <w:pPr>
        <w:widowControl w:val="0"/>
        <w:tabs>
          <w:tab w:val="left" w:pos="3127"/>
        </w:tabs>
        <w:spacing w:line="247" w:lineRule="auto"/>
        <w:ind w:left="10" w:right="-20"/>
        <w:rPr>
          <w:color w:val="000000"/>
          <w:sz w:val="24"/>
          <w:szCs w:val="24"/>
        </w:rPr>
      </w:pPr>
      <w:r>
        <w:rPr>
          <w:rFonts w:ascii="GHRGO+TimesNewRomanPSMT" w:eastAsia="GHRGO+TimesNewRomanPSMT" w:hAnsi="GHRGO+TimesNewRomanPSMT" w:cs="GHRGO+TimesNewRomanPSMT"/>
          <w:color w:val="000000"/>
          <w:spacing w:val="45"/>
          <w:sz w:val="24"/>
          <w:szCs w:val="24"/>
          <w:u w:val="single"/>
        </w:rPr>
        <w:t xml:space="preserve"> </w:t>
      </w:r>
      <w:r>
        <w:rPr>
          <w:rFonts w:ascii="GHRGO+TimesNewRomanPSMT" w:eastAsia="GHRGO+TimesNewRomanPSMT" w:hAnsi="GHRGO+TimesNewRomanPSMT" w:cs="GHRGO+TimesNewRomanPSMT"/>
          <w:color w:val="000000"/>
          <w:spacing w:val="1"/>
          <w:w w:val="99"/>
          <w:sz w:val="24"/>
          <w:szCs w:val="24"/>
          <w:u w:val="single"/>
        </w:rPr>
        <w:t>Д</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spacing w:val="1"/>
          <w:sz w:val="24"/>
          <w:szCs w:val="24"/>
          <w:u w:val="single"/>
        </w:rPr>
        <w:t>с</w:t>
      </w:r>
      <w:r>
        <w:rPr>
          <w:rFonts w:ascii="GHRGO+TimesNewRomanPSMT" w:eastAsia="GHRGO+TimesNewRomanPSMT" w:hAnsi="GHRGO+TimesNewRomanPSMT" w:cs="GHRGO+TimesNewRomanPSMT"/>
          <w:color w:val="000000"/>
          <w:spacing w:val="-4"/>
          <w:sz w:val="24"/>
          <w:szCs w:val="24"/>
          <w:u w:val="single"/>
        </w:rPr>
        <w:t>у</w:t>
      </w:r>
      <w:r>
        <w:rPr>
          <w:rFonts w:ascii="GHRGO+TimesNewRomanPSMT" w:eastAsia="GHRGO+TimesNewRomanPSMT" w:hAnsi="GHRGO+TimesNewRomanPSMT" w:cs="GHRGO+TimesNewRomanPSMT"/>
          <w:color w:val="000000"/>
          <w:spacing w:val="5"/>
          <w:w w:val="99"/>
          <w:sz w:val="24"/>
          <w:szCs w:val="24"/>
          <w:u w:val="single"/>
        </w:rPr>
        <w:t>г</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w w:val="99"/>
          <w:sz w:val="24"/>
          <w:szCs w:val="24"/>
          <w:u w:val="single"/>
        </w:rPr>
        <w:t>в</w:t>
      </w:r>
      <w:r>
        <w:rPr>
          <w:rFonts w:ascii="GHRGO+TimesNewRomanPSMT" w:eastAsia="GHRGO+TimesNewRomanPSMT" w:hAnsi="GHRGO+TimesNewRomanPSMT" w:cs="GHRGO+TimesNewRomanPSMT"/>
          <w:color w:val="000000"/>
          <w:sz w:val="24"/>
          <w:szCs w:val="24"/>
          <w:u w:val="single"/>
        </w:rPr>
        <w:t>ые</w:t>
      </w:r>
      <w:r>
        <w:rPr>
          <w:rFonts w:ascii="GHRGO+TimesNewRomanPSMT" w:eastAsia="GHRGO+TimesNewRomanPSMT" w:hAnsi="GHRGO+TimesNewRomanPSMT" w:cs="GHRGO+TimesNewRomanPSMT"/>
          <w:color w:val="000000"/>
          <w:sz w:val="24"/>
          <w:szCs w:val="24"/>
          <w:u w:val="single"/>
        </w:rPr>
        <w:tab/>
        <w:t xml:space="preserve">                                                   </w:t>
      </w:r>
      <w:r>
        <w:rPr>
          <w:rFonts w:ascii="GHRGO+TimesNewRomanPSMT" w:eastAsia="GHRGO+TimesNewRomanPSMT" w:hAnsi="GHRGO+TimesNewRomanPSMT" w:cs="GHRGO+TimesNewRomanPSMT"/>
          <w:color w:val="000000"/>
          <w:spacing w:val="-13"/>
          <w:sz w:val="24"/>
          <w:szCs w:val="24"/>
          <w:u w:val="single"/>
        </w:rPr>
        <w:t xml:space="preserve"> </w:t>
      </w:r>
    </w:p>
    <w:p w:rsidR="00073B39" w:rsidRDefault="00073B39" w:rsidP="00073B3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2.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ть сх</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ы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25" w:lineRule="auto"/>
        <w:ind w:right="610"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6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60"/>
          <w:sz w:val="24"/>
          <w:szCs w:val="24"/>
        </w:rPr>
        <w:t xml:space="preserve"> </w:t>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3"/>
          <w:sz w:val="24"/>
          <w:szCs w:val="24"/>
        </w:rPr>
        <w:t>1</w:t>
      </w:r>
      <w:r>
        <w:rPr>
          <w:b/>
          <w:bCs/>
          <w:i/>
          <w:iCs/>
          <w:color w:val="000000"/>
          <w:w w:val="98"/>
          <w:sz w:val="24"/>
          <w:szCs w:val="24"/>
        </w:rPr>
        <w:t>1</w:t>
      </w:r>
      <w:r>
        <w:rPr>
          <w:b/>
          <w:bCs/>
          <w:i/>
          <w:iCs/>
          <w:color w:val="000000"/>
          <w:spacing w:val="71"/>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2.2.</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пп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color w:val="000000"/>
          <w:w w:val="99"/>
          <w:sz w:val="24"/>
          <w:szCs w:val="24"/>
        </w:rPr>
        <w:t>.</w:t>
      </w:r>
    </w:p>
    <w:p w:rsidR="00073B39" w:rsidRDefault="00073B39" w:rsidP="00073B39">
      <w:pPr>
        <w:widowControl w:val="0"/>
        <w:spacing w:before="5" w:line="235" w:lineRule="auto"/>
        <w:ind w:left="4237"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tabs>
          <w:tab w:val="left" w:pos="711"/>
          <w:tab w:val="left" w:pos="9349"/>
        </w:tabs>
        <w:spacing w:line="236" w:lineRule="auto"/>
        <w:ind w:left="10" w:right="-20"/>
        <w:rPr>
          <w:color w:val="000000"/>
          <w:sz w:val="24"/>
          <w:szCs w:val="24"/>
        </w:rPr>
      </w:pPr>
      <w:r>
        <w:rPr>
          <w:color w:val="000000"/>
          <w:sz w:val="24"/>
          <w:szCs w:val="24"/>
          <w:u w:val="single"/>
        </w:rPr>
        <w:tab/>
      </w:r>
      <w:r>
        <w:rPr>
          <w:color w:val="000000"/>
          <w:w w:val="98"/>
          <w:sz w:val="24"/>
          <w:szCs w:val="24"/>
          <w:u w:val="single"/>
        </w:rPr>
        <w:t>1</w:t>
      </w:r>
      <w:r>
        <w:rPr>
          <w:color w:val="000000"/>
          <w:w w:val="99"/>
          <w:sz w:val="24"/>
          <w:szCs w:val="24"/>
          <w:u w:val="single"/>
        </w:rPr>
        <w:t>.</w:t>
      </w:r>
      <w:r>
        <w:rPr>
          <w:color w:val="000000"/>
          <w:spacing w:val="5"/>
          <w:sz w:val="24"/>
          <w:szCs w:val="24"/>
          <w:u w:val="single"/>
        </w:rPr>
        <w:t xml:space="preserve"> </w:t>
      </w:r>
      <w:r>
        <w:rPr>
          <w:rFonts w:ascii="GHRGO+TimesNewRomanPSMT" w:eastAsia="GHRGO+TimesNewRomanPSMT" w:hAnsi="GHRGO+TimesNewRomanPSMT" w:cs="GHRGO+TimesNewRomanPSMT"/>
          <w:color w:val="000000"/>
          <w:sz w:val="24"/>
          <w:szCs w:val="24"/>
          <w:u w:val="single"/>
        </w:rPr>
        <w:t>С</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spacing w:val="-1"/>
          <w:sz w:val="24"/>
          <w:szCs w:val="24"/>
          <w:u w:val="single"/>
        </w:rPr>
        <w:t>с</w:t>
      </w:r>
      <w:r>
        <w:rPr>
          <w:rFonts w:ascii="GHRGO+TimesNewRomanPSMT" w:eastAsia="GHRGO+TimesNewRomanPSMT" w:hAnsi="GHRGO+TimesNewRomanPSMT" w:cs="GHRGO+TimesNewRomanPSMT"/>
          <w:color w:val="000000"/>
          <w:spacing w:val="3"/>
          <w:sz w:val="24"/>
          <w:szCs w:val="24"/>
          <w:u w:val="single"/>
        </w:rPr>
        <w:t>т</w:t>
      </w:r>
      <w:r>
        <w:rPr>
          <w:rFonts w:ascii="GHRGO+TimesNewRomanPSMT" w:eastAsia="GHRGO+TimesNewRomanPSMT" w:hAnsi="GHRGO+TimesNewRomanPSMT" w:cs="GHRGO+TimesNewRomanPSMT"/>
          <w:color w:val="000000"/>
          <w:sz w:val="24"/>
          <w:szCs w:val="24"/>
          <w:u w:val="single"/>
        </w:rPr>
        <w:t>авле</w:t>
      </w:r>
      <w:r>
        <w:rPr>
          <w:rFonts w:ascii="GHRGO+TimesNewRomanPSMT" w:eastAsia="GHRGO+TimesNewRomanPSMT" w:hAnsi="GHRGO+TimesNewRomanPSMT" w:cs="GHRGO+TimesNewRomanPSMT"/>
          <w:color w:val="000000"/>
          <w:w w:val="99"/>
          <w:sz w:val="24"/>
          <w:szCs w:val="24"/>
          <w:u w:val="single"/>
        </w:rPr>
        <w:t>ни</w:t>
      </w:r>
      <w:r>
        <w:rPr>
          <w:rFonts w:ascii="GHRGO+TimesNewRomanPSMT" w:eastAsia="GHRGO+TimesNewRomanPSMT" w:hAnsi="GHRGO+TimesNewRomanPSMT" w:cs="GHRGO+TimesNewRomanPSMT"/>
          <w:color w:val="000000"/>
          <w:sz w:val="24"/>
          <w:szCs w:val="24"/>
          <w:u w:val="single"/>
        </w:rPr>
        <w:t>е</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z w:val="24"/>
          <w:szCs w:val="24"/>
          <w:u w:val="single"/>
        </w:rPr>
        <w:t>т</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spacing w:val="-2"/>
          <w:sz w:val="24"/>
          <w:szCs w:val="24"/>
          <w:u w:val="single"/>
        </w:rPr>
        <w:t>б</w:t>
      </w:r>
      <w:r>
        <w:rPr>
          <w:rFonts w:ascii="GHRGO+TimesNewRomanPSMT" w:eastAsia="GHRGO+TimesNewRomanPSMT" w:hAnsi="GHRGO+TimesNewRomanPSMT" w:cs="GHRGO+TimesNewRomanPSMT"/>
          <w:color w:val="000000"/>
          <w:sz w:val="24"/>
          <w:szCs w:val="24"/>
          <w:u w:val="single"/>
        </w:rPr>
        <w:t>л</w:t>
      </w:r>
      <w:r>
        <w:rPr>
          <w:rFonts w:ascii="GHRGO+TimesNewRomanPSMT" w:eastAsia="GHRGO+TimesNewRomanPSMT" w:hAnsi="GHRGO+TimesNewRomanPSMT" w:cs="GHRGO+TimesNewRomanPSMT"/>
          <w:color w:val="000000"/>
          <w:spacing w:val="1"/>
          <w:w w:val="99"/>
          <w:sz w:val="24"/>
          <w:szCs w:val="24"/>
          <w:u w:val="single"/>
        </w:rPr>
        <w:t>иц</w:t>
      </w:r>
      <w:r>
        <w:rPr>
          <w:rFonts w:ascii="GHRGO+TimesNewRomanPSMT" w:eastAsia="GHRGO+TimesNewRomanPSMT" w:hAnsi="GHRGO+TimesNewRomanPSMT" w:cs="GHRGO+TimesNewRomanPSMT"/>
          <w:color w:val="000000"/>
          <w:sz w:val="24"/>
          <w:szCs w:val="24"/>
          <w:u w:val="double"/>
        </w:rPr>
        <w:t xml:space="preserve">ы </w:t>
      </w:r>
      <w:r>
        <w:rPr>
          <w:rFonts w:ascii="GHRGO+TimesNewRomanPSMT" w:eastAsia="GHRGO+TimesNewRomanPSMT" w:hAnsi="GHRGO+TimesNewRomanPSMT" w:cs="GHRGO+TimesNewRomanPSMT"/>
          <w:color w:val="000000"/>
          <w:spacing w:val="-5"/>
          <w:sz w:val="24"/>
          <w:szCs w:val="24"/>
          <w:u w:val="single"/>
        </w:rPr>
        <w:t>«</w:t>
      </w:r>
      <w:r>
        <w:rPr>
          <w:rFonts w:ascii="GHRGO+TimesNewRomanPSMT" w:eastAsia="GHRGO+TimesNewRomanPSMT" w:hAnsi="GHRGO+TimesNewRomanPSMT" w:cs="GHRGO+TimesNewRomanPSMT"/>
          <w:color w:val="000000"/>
          <w:sz w:val="24"/>
          <w:szCs w:val="24"/>
          <w:u w:val="single"/>
        </w:rPr>
        <w:t>Г</w:t>
      </w:r>
      <w:r>
        <w:rPr>
          <w:rFonts w:ascii="GHRGO+TimesNewRomanPSMT" w:eastAsia="GHRGO+TimesNewRomanPSMT" w:hAnsi="GHRGO+TimesNewRomanPSMT" w:cs="GHRGO+TimesNewRomanPSMT"/>
          <w:color w:val="000000"/>
          <w:spacing w:val="5"/>
          <w:sz w:val="24"/>
          <w:szCs w:val="24"/>
          <w:u w:val="single"/>
        </w:rPr>
        <w:t>р</w:t>
      </w:r>
      <w:r>
        <w:rPr>
          <w:rFonts w:ascii="GHRGO+TimesNewRomanPSMT" w:eastAsia="GHRGO+TimesNewRomanPSMT" w:hAnsi="GHRGO+TimesNewRomanPSMT" w:cs="GHRGO+TimesNewRomanPSMT"/>
          <w:color w:val="000000"/>
          <w:spacing w:val="-4"/>
          <w:sz w:val="24"/>
          <w:szCs w:val="24"/>
          <w:u w:val="single"/>
        </w:rPr>
        <w:t>у</w:t>
      </w:r>
      <w:r>
        <w:rPr>
          <w:rFonts w:ascii="GHRGO+TimesNewRomanPSMT" w:eastAsia="GHRGO+TimesNewRomanPSMT" w:hAnsi="GHRGO+TimesNewRomanPSMT" w:cs="GHRGO+TimesNewRomanPSMT"/>
          <w:color w:val="000000"/>
          <w:sz w:val="24"/>
          <w:szCs w:val="24"/>
          <w:u w:val="single"/>
        </w:rPr>
        <w:t>п</w:t>
      </w:r>
      <w:r>
        <w:rPr>
          <w:rFonts w:ascii="GHRGO+TimesNewRomanPSMT" w:eastAsia="GHRGO+TimesNewRomanPSMT" w:hAnsi="GHRGO+TimesNewRomanPSMT" w:cs="GHRGO+TimesNewRomanPSMT"/>
          <w:color w:val="000000"/>
          <w:spacing w:val="6"/>
          <w:sz w:val="24"/>
          <w:szCs w:val="24"/>
          <w:u w:val="single"/>
        </w:rPr>
        <w:t>п</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pacing w:val="1"/>
          <w:sz w:val="24"/>
          <w:szCs w:val="24"/>
          <w:u w:val="single"/>
        </w:rPr>
        <w:t>в</w:t>
      </w:r>
      <w:r>
        <w:rPr>
          <w:rFonts w:ascii="GHRGO+TimesNewRomanPSMT" w:eastAsia="GHRGO+TimesNewRomanPSMT" w:hAnsi="GHRGO+TimesNewRomanPSMT" w:cs="GHRGO+TimesNewRomanPSMT"/>
          <w:color w:val="000000"/>
          <w:sz w:val="24"/>
          <w:szCs w:val="24"/>
          <w:u w:val="single"/>
        </w:rPr>
        <w:t>ые</w:t>
      </w:r>
      <w:r>
        <w:rPr>
          <w:rFonts w:ascii="GHRGO+TimesNewRomanPSMT" w:eastAsia="GHRGO+TimesNewRomanPSMT" w:hAnsi="GHRGO+TimesNewRomanPSMT" w:cs="GHRGO+TimesNewRomanPSMT"/>
          <w:color w:val="000000"/>
          <w:spacing w:val="-2"/>
          <w:sz w:val="24"/>
          <w:szCs w:val="24"/>
          <w:u w:val="single"/>
        </w:rPr>
        <w:t xml:space="preserve"> </w:t>
      </w:r>
      <w:r>
        <w:rPr>
          <w:rFonts w:ascii="GHRGO+TimesNewRomanPSMT" w:eastAsia="GHRGO+TimesNewRomanPSMT" w:hAnsi="GHRGO+TimesNewRomanPSMT" w:cs="GHRGO+TimesNewRomanPSMT"/>
          <w:color w:val="000000"/>
          <w:spacing w:val="4"/>
          <w:sz w:val="24"/>
          <w:szCs w:val="24"/>
          <w:u w:val="single"/>
        </w:rPr>
        <w:t>ф</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z w:val="24"/>
          <w:szCs w:val="24"/>
          <w:u w:val="single"/>
        </w:rPr>
        <w:t>р</w:t>
      </w:r>
      <w:r>
        <w:rPr>
          <w:rFonts w:ascii="GHRGO+TimesNewRomanPSMT" w:eastAsia="GHRGO+TimesNewRomanPSMT" w:hAnsi="GHRGO+TimesNewRomanPSMT" w:cs="GHRGO+TimesNewRomanPSMT"/>
          <w:color w:val="000000"/>
          <w:spacing w:val="2"/>
          <w:sz w:val="24"/>
          <w:szCs w:val="24"/>
          <w:u w:val="single"/>
        </w:rPr>
        <w:t>м</w:t>
      </w:r>
      <w:r>
        <w:rPr>
          <w:rFonts w:ascii="GHRGO+TimesNewRomanPSMT" w:eastAsia="GHRGO+TimesNewRomanPSMT" w:hAnsi="GHRGO+TimesNewRomanPSMT" w:cs="GHRGO+TimesNewRomanPSMT"/>
          <w:color w:val="000000"/>
          <w:sz w:val="24"/>
          <w:szCs w:val="24"/>
          <w:u w:val="single"/>
        </w:rPr>
        <w:t>ы р</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spacing w:val="1"/>
          <w:sz w:val="24"/>
          <w:szCs w:val="24"/>
          <w:u w:val="single"/>
        </w:rPr>
        <w:t>б</w:t>
      </w:r>
      <w:r>
        <w:rPr>
          <w:rFonts w:ascii="GHRGO+TimesNewRomanPSMT" w:eastAsia="GHRGO+TimesNewRomanPSMT" w:hAnsi="GHRGO+TimesNewRomanPSMT" w:cs="GHRGO+TimesNewRomanPSMT"/>
          <w:color w:val="000000"/>
          <w:sz w:val="24"/>
          <w:szCs w:val="24"/>
          <w:u w:val="single"/>
        </w:rPr>
        <w:t>о</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z w:val="24"/>
          <w:szCs w:val="24"/>
          <w:u w:val="single"/>
        </w:rPr>
        <w:t>ы 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u w:val="single"/>
        </w:rPr>
        <w:t>р</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spacing w:val="-2"/>
          <w:sz w:val="24"/>
          <w:szCs w:val="24"/>
          <w:u w:val="single"/>
        </w:rPr>
        <w:t>д</w:t>
      </w:r>
      <w:r>
        <w:rPr>
          <w:rFonts w:ascii="GHRGO+TimesNewRomanPSMT" w:eastAsia="GHRGO+TimesNewRomanPSMT" w:hAnsi="GHRGO+TimesNewRomanPSMT" w:cs="GHRGO+TimesNewRomanPSMT"/>
          <w:color w:val="000000"/>
          <w:sz w:val="24"/>
          <w:szCs w:val="24"/>
          <w:u w:val="single"/>
        </w:rPr>
        <w:t>и</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z w:val="24"/>
          <w:szCs w:val="24"/>
          <w:u w:val="single"/>
        </w:rPr>
        <w:t>еля</w:t>
      </w:r>
      <w:r>
        <w:rPr>
          <w:rFonts w:ascii="GHRGO+TimesNewRomanPSMT" w:eastAsia="GHRGO+TimesNewRomanPSMT" w:hAnsi="GHRGO+TimesNewRomanPSMT" w:cs="GHRGO+TimesNewRomanPSMT"/>
          <w:color w:val="000000"/>
          <w:spacing w:val="-2"/>
          <w:sz w:val="24"/>
          <w:szCs w:val="24"/>
          <w:u w:val="single"/>
        </w:rPr>
        <w:t>м</w:t>
      </w:r>
      <w:r>
        <w:rPr>
          <w:rFonts w:ascii="GHRGO+TimesNewRomanPSMT" w:eastAsia="GHRGO+TimesNewRomanPSMT" w:hAnsi="GHRGO+TimesNewRomanPSMT" w:cs="GHRGO+TimesNewRomanPSMT"/>
          <w:color w:val="000000"/>
          <w:spacing w:val="5"/>
          <w:sz w:val="24"/>
          <w:szCs w:val="24"/>
          <w:u w:val="single"/>
        </w:rPr>
        <w:t>и</w:t>
      </w:r>
      <w:r>
        <w:rPr>
          <w:rFonts w:ascii="GHRGO+TimesNewRomanPSMT" w:eastAsia="GHRGO+TimesNewRomanPSMT" w:hAnsi="GHRGO+TimesNewRomanPSMT" w:cs="GHRGO+TimesNewRomanPSMT"/>
          <w:color w:val="000000"/>
          <w:spacing w:val="2"/>
          <w:sz w:val="24"/>
          <w:szCs w:val="24"/>
          <w:u w:val="single"/>
        </w:rPr>
        <w:t>»</w:t>
      </w:r>
      <w:r>
        <w:rPr>
          <w:color w:val="000000"/>
          <w:w w:val="99"/>
          <w:sz w:val="24"/>
          <w:szCs w:val="24"/>
          <w:u w:val="single"/>
        </w:rPr>
        <w:t>.</w:t>
      </w:r>
      <w:r>
        <w:rPr>
          <w:color w:val="000000"/>
          <w:sz w:val="24"/>
          <w:szCs w:val="24"/>
          <w:u w:val="single"/>
        </w:rPr>
        <w:tab/>
      </w:r>
    </w:p>
    <w:tbl>
      <w:tblPr>
        <w:tblW w:w="0" w:type="auto"/>
        <w:tblInd w:w="5" w:type="dxa"/>
        <w:tblLayout w:type="fixed"/>
        <w:tblCellMar>
          <w:left w:w="0" w:type="dxa"/>
          <w:right w:w="0" w:type="dxa"/>
        </w:tblCellMar>
        <w:tblLook w:val="04A0" w:firstRow="1" w:lastRow="0" w:firstColumn="1" w:lastColumn="0" w:noHBand="0" w:noVBand="1"/>
      </w:tblPr>
      <w:tblGrid>
        <w:gridCol w:w="3116"/>
        <w:gridCol w:w="3116"/>
        <w:gridCol w:w="3115"/>
      </w:tblGrid>
      <w:tr w:rsidR="00073B39" w:rsidTr="00073B39">
        <w:trPr>
          <w:cantSplit/>
          <w:trHeight w:hRule="exact" w:val="280"/>
        </w:trPr>
        <w:tc>
          <w:tcPr>
            <w:tcW w:w="3116" w:type="dxa"/>
            <w:tcBorders>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pPr>
              <w:widowControl w:val="0"/>
              <w:spacing w:before="1" w:line="240" w:lineRule="auto"/>
              <w:ind w:left="155" w:right="-20"/>
              <w:rPr>
                <w:b/>
                <w:bCs/>
                <w:color w:val="000000"/>
                <w:sz w:val="24"/>
                <w:szCs w:val="24"/>
              </w:rPr>
            </w:pPr>
            <w:r>
              <w:rPr>
                <w:rFonts w:ascii="JMSNX+TimesNewRomanPSMT" w:eastAsia="JMSNX+TimesNewRomanPSMT" w:hAnsi="JMSNX+TimesNewRomanPSMT" w:cs="JMSNX+TimesNewRomanPSMT"/>
                <w:b/>
                <w:bCs/>
                <w:color w:val="000000"/>
                <w:spacing w:val="2"/>
                <w:sz w:val="24"/>
                <w:szCs w:val="24"/>
              </w:rPr>
              <w:t>Г</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2"/>
                <w:sz w:val="24"/>
                <w:szCs w:val="24"/>
              </w:rPr>
              <w:t>п</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spacing w:val="-4"/>
                <w:sz w:val="24"/>
                <w:szCs w:val="24"/>
              </w:rPr>
              <w:t>о</w:t>
            </w:r>
            <w:r>
              <w:rPr>
                <w:rFonts w:ascii="JMSNX+TimesNewRomanPSMT" w:eastAsia="JMSNX+TimesNewRomanPSMT" w:hAnsi="JMSNX+TimesNewRomanPSMT" w:cs="JMSNX+TimesNewRomanPSMT"/>
                <w:b/>
                <w:bCs/>
                <w:color w:val="000000"/>
                <w:w w:val="99"/>
                <w:sz w:val="24"/>
                <w:szCs w:val="24"/>
              </w:rPr>
              <w:t>в</w:t>
            </w:r>
            <w:r>
              <w:rPr>
                <w:rFonts w:ascii="JMSNX+TimesNewRomanPSMT" w:eastAsia="JMSNX+TimesNewRomanPSMT" w:hAnsi="JMSNX+TimesNewRomanPSMT" w:cs="JMSNX+TimesNewRomanPSMT"/>
                <w:b/>
                <w:bCs/>
                <w:color w:val="000000"/>
                <w:sz w:val="24"/>
                <w:szCs w:val="24"/>
              </w:rPr>
              <w:t>ая фо</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z w:val="24"/>
                <w:szCs w:val="24"/>
              </w:rPr>
              <w:t xml:space="preserve">а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ы</w:t>
            </w:r>
          </w:p>
        </w:tc>
        <w:tc>
          <w:tcPr>
            <w:tcW w:w="3116" w:type="dxa"/>
            <w:tcBorders>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pPr>
              <w:widowControl w:val="0"/>
              <w:spacing w:before="1" w:line="240" w:lineRule="auto"/>
              <w:ind w:left="870" w:right="-20"/>
              <w:rPr>
                <w:b/>
                <w:bCs/>
                <w:color w:val="000000"/>
                <w:sz w:val="24"/>
                <w:szCs w:val="24"/>
              </w:rPr>
            </w:pPr>
            <w:r>
              <w:rPr>
                <w:rFonts w:ascii="JMSNX+TimesNewRomanPSMT" w:eastAsia="JMSNX+TimesNewRomanPSMT" w:hAnsi="JMSNX+TimesNewRomanPSMT" w:cs="JMSNX+TimesNewRomanPSMT"/>
                <w:b/>
                <w:bCs/>
                <w:color w:val="000000"/>
                <w:sz w:val="24"/>
                <w:szCs w:val="24"/>
              </w:rPr>
              <w:t>До</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w w:val="99"/>
                <w:sz w:val="24"/>
                <w:szCs w:val="24"/>
              </w:rPr>
              <w:t>ин</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ва</w:t>
            </w:r>
          </w:p>
        </w:tc>
        <w:tc>
          <w:tcPr>
            <w:tcW w:w="3115" w:type="dxa"/>
            <w:tcBorders>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pPr>
              <w:widowControl w:val="0"/>
              <w:spacing w:before="1" w:line="240" w:lineRule="auto"/>
              <w:ind w:left="920"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3"/>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w w:val="99"/>
                <w:sz w:val="24"/>
                <w:szCs w:val="24"/>
              </w:rPr>
              <w:t>ки</w:t>
            </w:r>
          </w:p>
        </w:tc>
      </w:tr>
      <w:tr w:rsidR="00073B39" w:rsidTr="00073B39">
        <w:trPr>
          <w:cantSplit/>
          <w:trHeight w:hRule="exact" w:val="285"/>
        </w:trPr>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r>
      <w:tr w:rsidR="00073B39" w:rsidTr="00073B39">
        <w:trPr>
          <w:cantSplit/>
          <w:trHeight w:hRule="exact" w:val="285"/>
        </w:trPr>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r>
      <w:tr w:rsidR="00073B39" w:rsidTr="00073B39">
        <w:trPr>
          <w:cantSplit/>
          <w:trHeight w:hRule="exact" w:val="285"/>
        </w:trPr>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r>
      <w:tr w:rsidR="00073B39" w:rsidTr="00073B39">
        <w:trPr>
          <w:cantSplit/>
          <w:trHeight w:hRule="exact" w:val="285"/>
        </w:trPr>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c>
          <w:tcPr>
            <w:tcW w:w="311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073B39" w:rsidRDefault="00073B39" w:rsidP="00073B39"/>
        </w:tc>
      </w:tr>
    </w:tbl>
    <w:p w:rsidR="00073B39" w:rsidRDefault="00073B39" w:rsidP="00073B39">
      <w:pPr>
        <w:spacing w:after="41" w:line="240" w:lineRule="exact"/>
        <w:rPr>
          <w:sz w:val="24"/>
          <w:szCs w:val="24"/>
        </w:rPr>
      </w:pPr>
    </w:p>
    <w:p w:rsidR="00073B39" w:rsidRDefault="00073B39" w:rsidP="00073B39">
      <w:pPr>
        <w:widowControl w:val="0"/>
        <w:tabs>
          <w:tab w:val="left" w:pos="2570"/>
          <w:tab w:val="left" w:pos="3645"/>
          <w:tab w:val="left" w:pos="4487"/>
          <w:tab w:val="left" w:pos="5277"/>
          <w:tab w:val="left" w:pos="5866"/>
          <w:tab w:val="left" w:pos="8069"/>
          <w:tab w:val="left" w:pos="8694"/>
        </w:tabs>
        <w:spacing w:line="239" w:lineRule="auto"/>
        <w:ind w:right="609"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№12</w:t>
      </w:r>
      <w:r>
        <w:rPr>
          <w:rFonts w:ascii="VAAJO+TimesNewRomanPSMT" w:eastAsia="VAAJO+TimesNewRomanPSMT" w:hAnsi="VAAJO+TimesNewRomanPSMT" w:cs="VAAJO+TimesNewRomanPSMT"/>
          <w:color w:val="000000"/>
          <w:sz w:val="24"/>
          <w:szCs w:val="24"/>
        </w:rPr>
        <w:tab/>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t>2.4</w:t>
      </w:r>
      <w:r>
        <w:rPr>
          <w:rFonts w:ascii="GHRGO+TimesNewRomanPSMT" w:eastAsia="GHRGO+TimesNewRomanPSMT" w:hAnsi="GHRGO+TimesNewRomanPSMT" w:cs="GHRGO+TimesNewRomanPSMT"/>
          <w:color w:val="000000"/>
          <w:sz w:val="24"/>
          <w:szCs w:val="24"/>
        </w:rPr>
        <w:tab/>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9"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073B39" w:rsidRDefault="00073B39" w:rsidP="00073B39">
      <w:pPr>
        <w:widowControl w:val="0"/>
        <w:spacing w:line="239" w:lineRule="auto"/>
        <w:ind w:right="1031" w:firstLine="71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 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29" w:lineRule="auto"/>
        <w:ind w:left="711" w:right="1162"/>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с</w:t>
      </w:r>
      <w:r>
        <w:rPr>
          <w:color w:val="000000"/>
          <w:w w:val="108"/>
          <w:sz w:val="24"/>
          <w:szCs w:val="24"/>
        </w:rPr>
        <w:t>-</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 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пп</w:t>
      </w:r>
      <w:r>
        <w:rPr>
          <w:rFonts w:ascii="GHRGO+TimesNewRomanPSMT" w:eastAsia="GHRGO+TimesNewRomanPSMT" w:hAnsi="GHRGO+TimesNewRomanPSMT" w:cs="GHRGO+TimesNewRomanPSMT"/>
          <w:color w:val="000000"/>
          <w:sz w:val="24"/>
          <w:szCs w:val="24"/>
        </w:rPr>
        <w:t xml:space="preserve">. </w:t>
      </w: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w w:val="99"/>
          <w:sz w:val="24"/>
          <w:szCs w:val="24"/>
        </w:rPr>
        <w:t>№</w:t>
      </w:r>
      <w:r>
        <w:rPr>
          <w:rFonts w:ascii="VAAJO+TimesNewRomanPSMT" w:eastAsia="VAAJO+TimesNewRomanPSMT" w:hAnsi="VAAJO+TimesNewRomanPSMT" w:cs="VAAJO+TimesNewRomanPSMT"/>
          <w:b/>
          <w:bCs/>
          <w:i/>
          <w:iCs/>
          <w:color w:val="000000"/>
          <w:sz w:val="24"/>
          <w:szCs w:val="24"/>
        </w:rPr>
        <w:t>13</w:t>
      </w:r>
      <w:r>
        <w:rPr>
          <w:rFonts w:ascii="VAAJO+TimesNewRomanPSMT" w:eastAsia="VAAJO+TimesNewRomanPSMT" w:hAnsi="VAAJO+TimesNewRomanPSMT" w:cs="VAAJO+TimesNewRomanPSMT"/>
          <w:b/>
          <w:bCs/>
          <w:i/>
          <w:iCs/>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3.1 Пла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 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12" w:line="235"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073B39" w:rsidRDefault="00073B39" w:rsidP="00073B39">
      <w:pPr>
        <w:widowControl w:val="0"/>
        <w:spacing w:line="225" w:lineRule="auto"/>
        <w:ind w:left="711" w:right="-20"/>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раб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line="233" w:lineRule="auto"/>
        <w:ind w:right="608" w:firstLine="710"/>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ации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073B39" w:rsidRDefault="00073B39" w:rsidP="00073B39">
      <w:pPr>
        <w:widowControl w:val="0"/>
        <w:spacing w:before="7" w:line="235" w:lineRule="auto"/>
        <w:ind w:left="4237"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073B39" w:rsidRDefault="00073B39" w:rsidP="00073B39">
      <w:pPr>
        <w:widowControl w:val="0"/>
        <w:spacing w:line="228" w:lineRule="auto"/>
        <w:ind w:right="607" w:firstLine="710"/>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3"/>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0"/>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лана,</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pacing w:val="47"/>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8"/>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2"/>
          <w:sz w:val="24"/>
          <w:szCs w:val="24"/>
        </w:rPr>
        <w:t>ыс</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оди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4"/>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3"/>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а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х</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p>
    <w:p w:rsidR="00073B39" w:rsidRDefault="00073B39" w:rsidP="00073B39">
      <w:pPr>
        <w:spacing w:after="51" w:line="240" w:lineRule="exact"/>
        <w:rPr>
          <w:sz w:val="24"/>
          <w:szCs w:val="24"/>
        </w:rPr>
      </w:pPr>
    </w:p>
    <w:p w:rsidR="00073B39" w:rsidRDefault="00073B39" w:rsidP="00073B39">
      <w:pPr>
        <w:widowControl w:val="0"/>
        <w:spacing w:line="239" w:lineRule="auto"/>
        <w:ind w:right="610"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2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20"/>
          <w:sz w:val="24"/>
          <w:szCs w:val="24"/>
        </w:rPr>
        <w:t xml:space="preserve"> </w:t>
      </w:r>
      <w:r>
        <w:rPr>
          <w:rFonts w:ascii="VAAJO+TimesNewRomanPSMT" w:eastAsia="VAAJO+TimesNewRomanPSMT" w:hAnsi="VAAJO+TimesNewRomanPSMT" w:cs="VAAJO+TimesNewRomanPSMT"/>
          <w:b/>
          <w:bCs/>
          <w:i/>
          <w:iCs/>
          <w:color w:val="000000"/>
          <w:sz w:val="24"/>
          <w:szCs w:val="24"/>
        </w:rPr>
        <w:t>№14</w:t>
      </w:r>
      <w:r>
        <w:rPr>
          <w:rFonts w:ascii="VAAJO+TimesNewRomanPSMT" w:eastAsia="VAAJO+TimesNewRomanPSMT" w:hAnsi="VAAJO+TimesNewRomanPSMT" w:cs="VAAJO+TimesNewRomanPSMT"/>
          <w:b/>
          <w:bCs/>
          <w:i/>
          <w:iCs/>
          <w:color w:val="000000"/>
          <w:spacing w:val="123"/>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z w:val="24"/>
          <w:szCs w:val="24"/>
        </w:rPr>
        <w:t>3.2</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073B39" w:rsidRDefault="00073B39" w:rsidP="00E860B8">
      <w:pPr>
        <w:widowControl w:val="0"/>
        <w:spacing w:line="239" w:lineRule="auto"/>
        <w:ind w:right="605"/>
        <w:rPr>
          <w:rFonts w:ascii="VAAJO+TimesNewRomanPSMT" w:eastAsia="VAAJO+TimesNewRomanPSMT" w:hAnsi="VAAJO+TimesNewRomanPSMT" w:cs="VAAJO+TimesNewRomanPSMT"/>
          <w:b/>
          <w:bCs/>
          <w:i/>
          <w:iCs/>
          <w:color w:val="000000"/>
          <w:spacing w:val="-1"/>
          <w:sz w:val="24"/>
          <w:szCs w:val="24"/>
        </w:rPr>
      </w:pPr>
    </w:p>
    <w:p w:rsidR="00FE5AF5" w:rsidRDefault="00DA4EF9" w:rsidP="00E860B8">
      <w:pPr>
        <w:widowControl w:val="0"/>
        <w:spacing w:line="239" w:lineRule="auto"/>
        <w:ind w:right="605"/>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2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5"/>
          <w:sz w:val="24"/>
          <w:szCs w:val="24"/>
        </w:rPr>
        <w:t xml:space="preserve"> </w:t>
      </w:r>
      <w:r>
        <w:rPr>
          <w:rFonts w:ascii="VAAJO+TimesNewRomanPSMT" w:eastAsia="VAAJO+TimesNewRomanPSMT" w:hAnsi="VAAJO+TimesNewRomanPSMT" w:cs="VAAJO+TimesNewRomanPSMT"/>
          <w:b/>
          <w:bCs/>
          <w:i/>
          <w:iCs/>
          <w:color w:val="000000"/>
          <w:sz w:val="24"/>
          <w:szCs w:val="24"/>
        </w:rPr>
        <w:t>№1</w:t>
      </w:r>
      <w:r>
        <w:rPr>
          <w:rFonts w:ascii="VAAJO+TimesNewRomanPSMT" w:eastAsia="VAAJO+TimesNewRomanPSMT" w:hAnsi="VAAJO+TimesNewRomanPSMT" w:cs="VAAJO+TimesNewRomanPSMT"/>
          <w:b/>
          <w:bCs/>
          <w:i/>
          <w:iCs/>
          <w:color w:val="000000"/>
          <w:spacing w:val="22"/>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z w:val="24"/>
          <w:szCs w:val="24"/>
        </w:rPr>
        <w:t>1.1</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аль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нс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2"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Э</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pacing w:val="5"/>
          <w:sz w:val="24"/>
          <w:szCs w:val="24"/>
        </w:rPr>
        <w:t>я</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w:t>
      </w:r>
    </w:p>
    <w:p w:rsidR="00FE5AF5" w:rsidRDefault="00DA4EF9">
      <w:pPr>
        <w:widowControl w:val="0"/>
        <w:spacing w:before="5" w:line="234" w:lineRule="auto"/>
        <w:ind w:left="711" w:right="603"/>
        <w:rPr>
          <w:color w:val="000000"/>
          <w:sz w:val="24"/>
          <w:szCs w:val="24"/>
        </w:rPr>
      </w:pPr>
      <w:r>
        <w:rPr>
          <w:rFonts w:ascii="GHRGO+TimesNewRomanPSMT" w:eastAsia="GHRGO+TimesNewRomanPSMT" w:hAnsi="GHRGO+TimesNewRomanPSMT" w:cs="GHRGO+TimesNewRomanPSMT"/>
          <w:color w:val="000000"/>
          <w:sz w:val="24"/>
          <w:szCs w:val="24"/>
        </w:rPr>
        <w:t>2. Ср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2</w:t>
      </w:r>
      <w:r>
        <w:rPr>
          <w:b/>
          <w:bCs/>
          <w:i/>
          <w:iCs/>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1.3.</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шн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9" w:lineRule="auto"/>
        <w:ind w:right="618" w:firstLine="710"/>
        <w:rPr>
          <w:color w:val="000000"/>
          <w:sz w:val="24"/>
          <w:szCs w:val="24"/>
        </w:rPr>
      </w:pPr>
      <w:r>
        <w:rPr>
          <w:rFonts w:ascii="GHRGO+TimesNewRomanPSMT" w:eastAsia="GHRGO+TimesNewRomanPSMT" w:hAnsi="GHRGO+TimesNewRomanPSMT" w:cs="GHRGO+TimesNewRomanPSMT"/>
          <w:color w:val="000000"/>
          <w:sz w:val="24"/>
          <w:szCs w:val="24"/>
        </w:rPr>
        <w:t>1.С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3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2"/>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3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28" w:lineRule="auto"/>
        <w:ind w:right="600" w:firstLine="710"/>
        <w:rPr>
          <w:color w:val="000000"/>
          <w:sz w:val="24"/>
          <w:szCs w:val="24"/>
        </w:rPr>
      </w:pPr>
      <w:r>
        <w:rPr>
          <w:color w:val="000000"/>
          <w:w w:val="98"/>
          <w:sz w:val="24"/>
          <w:szCs w:val="24"/>
        </w:rPr>
        <w:t>2</w:t>
      </w:r>
      <w:r>
        <w:rPr>
          <w:color w:val="000000"/>
          <w:w w:val="99"/>
          <w:sz w:val="24"/>
          <w:szCs w:val="24"/>
        </w:rPr>
        <w:t>.</w:t>
      </w:r>
      <w:r>
        <w:rPr>
          <w:color w:val="000000"/>
          <w:spacing w:val="80"/>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я</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 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 рег</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ных, ло</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p>
    <w:p w:rsidR="00FE5AF5" w:rsidRDefault="00DA4EF9">
      <w:pPr>
        <w:widowControl w:val="0"/>
        <w:spacing w:before="1" w:line="225" w:lineRule="auto"/>
        <w:ind w:left="711" w:right="-2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3</w:t>
      </w:r>
      <w:r>
        <w:rPr>
          <w:b/>
          <w:bCs/>
          <w:i/>
          <w:iCs/>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1.4. Цели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чи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w:t>
      </w:r>
    </w:p>
    <w:p w:rsidR="00FE5AF5" w:rsidRDefault="00DA4EF9">
      <w:pPr>
        <w:widowControl w:val="0"/>
        <w:spacing w:line="229" w:lineRule="auto"/>
        <w:ind w:right="601"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иля</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before="7" w:line="233" w:lineRule="auto"/>
        <w:ind w:right="613"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4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0"/>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4</w:t>
      </w:r>
      <w:r>
        <w:rPr>
          <w:b/>
          <w:bCs/>
          <w:i/>
          <w:iCs/>
          <w:color w:val="000000"/>
          <w:spacing w:val="47"/>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1.5.</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сих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гия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before="3" w:line="225" w:lineRule="auto"/>
        <w:ind w:left="711" w:right="-20"/>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20"/>
        <w:rPr>
          <w:color w:val="000000"/>
          <w:sz w:val="24"/>
          <w:szCs w:val="24"/>
        </w:rPr>
      </w:pPr>
      <w:r>
        <w:rPr>
          <w:color w:val="000000"/>
          <w:w w:val="98"/>
          <w:sz w:val="24"/>
          <w:szCs w:val="24"/>
        </w:rPr>
        <w:lastRenderedPageBreak/>
        <w:t>2</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ая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а.</w:t>
      </w:r>
    </w:p>
    <w:p w:rsidR="00FE5AF5" w:rsidRDefault="00DA4EF9">
      <w:pPr>
        <w:widowControl w:val="0"/>
        <w:spacing w:line="229" w:lineRule="auto"/>
        <w:ind w:right="609"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35"/>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5</w:t>
      </w:r>
      <w:r>
        <w:rPr>
          <w:b/>
          <w:bCs/>
          <w:i/>
          <w:iCs/>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1.6</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ды</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z w:val="24"/>
          <w:szCs w:val="24"/>
        </w:rPr>
        <w:t>ания</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мье</w:t>
      </w:r>
    </w:p>
    <w:p w:rsidR="00FE5AF5" w:rsidRDefault="00DA4EF9">
      <w:pPr>
        <w:widowControl w:val="0"/>
        <w:spacing w:before="16" w:line="238" w:lineRule="auto"/>
        <w:ind w:left="711" w:right="2382"/>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фф</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 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и 2. </w:t>
      </w:r>
      <w:r>
        <w:rPr>
          <w:rFonts w:ascii="GHRGO+TimesNewRomanPSMT" w:eastAsia="GHRGO+TimesNewRomanPSMT" w:hAnsi="GHRGO+TimesNewRomanPSMT" w:cs="GHRGO+TimesNewRomanPSMT"/>
          <w:color w:val="000000"/>
          <w:spacing w:val="1"/>
          <w:sz w:val="24"/>
          <w:szCs w:val="24"/>
        </w:rPr>
        <w:t>Х</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ме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28" w:lineRule="auto"/>
        <w:ind w:right="602"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0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00"/>
          <w:sz w:val="24"/>
          <w:szCs w:val="24"/>
        </w:rPr>
        <w:t xml:space="preserve"> </w:t>
      </w:r>
      <w:r>
        <w:rPr>
          <w:rFonts w:ascii="VAAJO+TimesNewRomanPSMT" w:eastAsia="VAAJO+TimesNewRomanPSMT" w:hAnsi="VAAJO+TimesNewRomanPSMT" w:cs="VAAJO+TimesNewRomanPSMT"/>
          <w:b/>
          <w:bCs/>
          <w:i/>
          <w:iCs/>
          <w:color w:val="000000"/>
          <w:spacing w:val="2"/>
          <w:sz w:val="24"/>
          <w:szCs w:val="24"/>
        </w:rPr>
        <w:t>№</w:t>
      </w:r>
      <w:r>
        <w:rPr>
          <w:b/>
          <w:bCs/>
          <w:i/>
          <w:iCs/>
          <w:color w:val="000000"/>
          <w:w w:val="98"/>
          <w:sz w:val="24"/>
          <w:szCs w:val="24"/>
        </w:rPr>
        <w:t>6</w:t>
      </w:r>
      <w:r>
        <w:rPr>
          <w:b/>
          <w:bCs/>
          <w:i/>
          <w:iCs/>
          <w:color w:val="000000"/>
          <w:spacing w:val="10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z w:val="24"/>
          <w:szCs w:val="24"/>
        </w:rPr>
        <w:t>1.7</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2"/>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before="9"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29" w:lineRule="auto"/>
        <w:ind w:right="608"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7</w:t>
      </w:r>
      <w:r>
        <w:rPr>
          <w:b/>
          <w:bCs/>
          <w:i/>
          <w:iCs/>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1.8</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ьях.</w:t>
      </w:r>
    </w:p>
    <w:p w:rsidR="00FE5AF5" w:rsidRDefault="00DA4EF9">
      <w:pPr>
        <w:widowControl w:val="0"/>
        <w:spacing w:before="7" w:line="228" w:lineRule="auto"/>
        <w:ind w:left="711" w:right="3138"/>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ях. 2.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и.</w:t>
      </w:r>
    </w:p>
    <w:p w:rsidR="00FE5AF5" w:rsidRDefault="00DA4EF9">
      <w:pPr>
        <w:widowControl w:val="0"/>
        <w:spacing w:before="7" w:line="233" w:lineRule="auto"/>
        <w:ind w:right="612" w:firstLine="710"/>
        <w:rPr>
          <w:color w:val="000000"/>
          <w:sz w:val="24"/>
          <w:szCs w:val="24"/>
        </w:rPr>
      </w:pPr>
      <w:r>
        <w:rPr>
          <w:color w:val="000000"/>
          <w:w w:val="98"/>
          <w:sz w:val="24"/>
          <w:szCs w:val="24"/>
        </w:rPr>
        <w:t>3</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ции</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ика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3"/>
          <w:sz w:val="24"/>
          <w:szCs w:val="24"/>
        </w:rPr>
        <w:t>жд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 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before="3" w:line="225" w:lineRule="auto"/>
        <w:ind w:left="711" w:right="-20"/>
        <w:rPr>
          <w:color w:val="000000"/>
          <w:sz w:val="24"/>
          <w:szCs w:val="24"/>
        </w:rPr>
      </w:pPr>
      <w:r>
        <w:rPr>
          <w:color w:val="000000"/>
          <w:w w:val="98"/>
          <w:sz w:val="24"/>
          <w:szCs w:val="24"/>
        </w:rPr>
        <w:t>4</w:t>
      </w:r>
      <w:r>
        <w:rPr>
          <w:rFonts w:ascii="GHRGO+TimesNewRomanPSMT" w:eastAsia="GHRGO+TimesNewRomanPSMT" w:hAnsi="GHRGO+TimesNewRomanPSMT" w:cs="GHRGO+TimesNewRomanPSMT"/>
          <w:color w:val="000000"/>
          <w:sz w:val="24"/>
          <w:szCs w:val="24"/>
        </w:rPr>
        <w:t>.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ать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жи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
          <w:w w:val="99"/>
          <w:sz w:val="24"/>
          <w:szCs w:val="24"/>
        </w:rPr>
        <w:t>ш</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и»</w:t>
      </w:r>
      <w:r>
        <w:rPr>
          <w:color w:val="000000"/>
          <w:w w:val="99"/>
          <w:sz w:val="24"/>
          <w:szCs w:val="24"/>
        </w:rPr>
        <w:t>.</w:t>
      </w:r>
    </w:p>
    <w:p w:rsidR="00FE5AF5" w:rsidRDefault="00DA4EF9">
      <w:pPr>
        <w:widowControl w:val="0"/>
        <w:spacing w:line="225" w:lineRule="auto"/>
        <w:ind w:right="610"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46"/>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5"/>
          <w:sz w:val="24"/>
          <w:szCs w:val="24"/>
        </w:rPr>
        <w:t xml:space="preserve"> </w:t>
      </w:r>
      <w:r>
        <w:rPr>
          <w:rFonts w:ascii="VAAJO+TimesNewRomanPSMT" w:eastAsia="VAAJO+TimesNewRomanPSMT" w:hAnsi="VAAJO+TimesNewRomanPSMT" w:cs="VAAJO+TimesNewRomanPSMT"/>
          <w:b/>
          <w:bCs/>
          <w:i/>
          <w:iCs/>
          <w:color w:val="000000"/>
          <w:spacing w:val="2"/>
          <w:w w:val="99"/>
          <w:sz w:val="24"/>
          <w:szCs w:val="24"/>
        </w:rPr>
        <w:t>№</w:t>
      </w:r>
      <w:r>
        <w:rPr>
          <w:b/>
          <w:bCs/>
          <w:i/>
          <w:iCs/>
          <w:color w:val="000000"/>
          <w:w w:val="98"/>
          <w:sz w:val="24"/>
          <w:szCs w:val="24"/>
        </w:rPr>
        <w:t>8</w:t>
      </w:r>
      <w:r>
        <w:rPr>
          <w:b/>
          <w:bCs/>
          <w:i/>
          <w:iCs/>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1.9</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2"/>
          <w:sz w:val="24"/>
          <w:szCs w:val="24"/>
        </w:rPr>
        <w:t>х</w:t>
      </w:r>
      <w:r>
        <w:rPr>
          <w:color w:val="000000"/>
          <w:w w:val="99"/>
          <w:sz w:val="24"/>
          <w:szCs w:val="24"/>
        </w:rPr>
        <w:t>.</w:t>
      </w:r>
    </w:p>
    <w:p w:rsidR="00FE5AF5" w:rsidRDefault="00DA4EF9">
      <w:pPr>
        <w:widowControl w:val="0"/>
        <w:spacing w:before="4" w:line="242" w:lineRule="auto"/>
        <w:ind w:right="615"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ьях</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ях,</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2"/>
          <w:w w:val="99"/>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 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ци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right="606"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8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80"/>
          <w:sz w:val="24"/>
          <w:szCs w:val="24"/>
        </w:rPr>
        <w:t xml:space="preserve"> </w:t>
      </w:r>
      <w:r>
        <w:rPr>
          <w:rFonts w:ascii="VAAJO+TimesNewRomanPSMT" w:eastAsia="VAAJO+TimesNewRomanPSMT" w:hAnsi="VAAJO+TimesNewRomanPSMT" w:cs="VAAJO+TimesNewRomanPSMT"/>
          <w:b/>
          <w:bCs/>
          <w:i/>
          <w:iCs/>
          <w:color w:val="000000"/>
          <w:spacing w:val="2"/>
          <w:sz w:val="24"/>
          <w:szCs w:val="24"/>
        </w:rPr>
        <w:t>№</w:t>
      </w:r>
      <w:r>
        <w:rPr>
          <w:b/>
          <w:bCs/>
          <w:i/>
          <w:iCs/>
          <w:color w:val="000000"/>
          <w:w w:val="98"/>
          <w:sz w:val="24"/>
          <w:szCs w:val="24"/>
        </w:rPr>
        <w:t>9</w:t>
      </w:r>
      <w:r>
        <w:rPr>
          <w:b/>
          <w:bCs/>
          <w:i/>
          <w:iCs/>
          <w:color w:val="000000"/>
          <w:spacing w:val="92"/>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z w:val="24"/>
          <w:szCs w:val="24"/>
        </w:rPr>
        <w:t>1.10</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разв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ии</w:t>
      </w:r>
      <w:r>
        <w:rPr>
          <w:color w:val="000000"/>
          <w:w w:val="99"/>
          <w:sz w:val="24"/>
          <w:szCs w:val="24"/>
        </w:rPr>
        <w:t>.</w:t>
      </w:r>
    </w:p>
    <w:p w:rsidR="00FE5AF5" w:rsidRDefault="00DA4EF9">
      <w:pPr>
        <w:widowControl w:val="0"/>
        <w:tabs>
          <w:tab w:val="left" w:pos="1739"/>
          <w:tab w:val="left" w:pos="2748"/>
          <w:tab w:val="left" w:pos="4466"/>
          <w:tab w:val="left" w:pos="5797"/>
          <w:tab w:val="left" w:pos="7236"/>
          <w:tab w:val="left" w:pos="8300"/>
          <w:tab w:val="left" w:pos="8664"/>
        </w:tabs>
        <w:spacing w:line="241" w:lineRule="auto"/>
        <w:ind w:right="645" w:firstLine="710"/>
        <w:jc w:val="both"/>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ыс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sz w:val="24"/>
          <w:szCs w:val="24"/>
        </w:rPr>
        <w:t>й</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139"/>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ряч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ящ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й</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6"/>
          <w:sz w:val="24"/>
          <w:szCs w:val="24"/>
        </w:rPr>
        <w:t>й</w:t>
      </w:r>
      <w:r>
        <w:rPr>
          <w:rFonts w:ascii="GHRGO+TimesNewRomanPSMT" w:eastAsia="GHRGO+TimesNewRomanPSMT" w:hAnsi="GHRGO+TimesNewRomanPSMT" w:cs="GHRGO+TimesNewRomanPSMT"/>
          <w:color w:val="000000"/>
          <w:spacing w:val="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z w:val="24"/>
          <w:szCs w:val="24"/>
        </w:rPr>
        <w:tab/>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ДЦ</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енка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15" w:line="240" w:lineRule="exact"/>
        <w:rPr>
          <w:sz w:val="24"/>
          <w:szCs w:val="24"/>
        </w:rPr>
      </w:pPr>
    </w:p>
    <w:p w:rsidR="00FE5AF5" w:rsidRDefault="00DA4EF9">
      <w:pPr>
        <w:widowControl w:val="0"/>
        <w:tabs>
          <w:tab w:val="left" w:pos="2590"/>
          <w:tab w:val="left" w:pos="3679"/>
          <w:tab w:val="left" w:pos="4442"/>
          <w:tab w:val="left" w:pos="5252"/>
          <w:tab w:val="left" w:pos="5916"/>
          <w:tab w:val="left" w:pos="6956"/>
          <w:tab w:val="left" w:pos="7999"/>
        </w:tabs>
        <w:spacing w:line="228" w:lineRule="auto"/>
        <w:ind w:right="602" w:firstLine="710"/>
        <w:rPr>
          <w:color w:val="000000"/>
          <w:sz w:val="24"/>
          <w:szCs w:val="24"/>
        </w:rPr>
      </w:pPr>
      <w:bookmarkStart w:id="14" w:name="_page_32_0"/>
      <w:bookmarkEnd w:id="6"/>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3"/>
          <w:sz w:val="24"/>
          <w:szCs w:val="24"/>
        </w:rPr>
        <w:t>1</w:t>
      </w:r>
      <w:r>
        <w:rPr>
          <w:b/>
          <w:bCs/>
          <w:i/>
          <w:iCs/>
          <w:color w:val="000000"/>
          <w:w w:val="98"/>
          <w:sz w:val="24"/>
          <w:szCs w:val="24"/>
        </w:rPr>
        <w:t>0</w:t>
      </w:r>
      <w:r>
        <w:rPr>
          <w:color w:val="000000"/>
          <w:sz w:val="24"/>
          <w:szCs w:val="24"/>
        </w:rPr>
        <w:tab/>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t>2.1.</w:t>
      </w:r>
      <w:r>
        <w:rPr>
          <w:rFonts w:ascii="GHRGO+TimesNewRomanPSMT" w:eastAsia="GHRGO+TimesNewRomanPSMT" w:hAnsi="GHRGO+TimesNewRomanPSMT" w:cs="GHRGO+TimesNewRomanPSMT"/>
          <w:color w:val="000000"/>
          <w:sz w:val="24"/>
          <w:szCs w:val="24"/>
        </w:rPr>
        <w:tab/>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z w:val="24"/>
          <w:szCs w:val="24"/>
        </w:rPr>
        <w:tab/>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7" w:line="228" w:lineRule="auto"/>
        <w:ind w:left="711" w:right="-20"/>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Кла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 ха</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сти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p>
    <w:p w:rsidR="00FE5AF5" w:rsidRDefault="00DA4EF9">
      <w:pPr>
        <w:widowControl w:val="0"/>
        <w:spacing w:line="225" w:lineRule="auto"/>
        <w:ind w:right="605"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65"/>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60"/>
          <w:sz w:val="24"/>
          <w:szCs w:val="24"/>
        </w:rPr>
        <w:t xml:space="preserve"> </w:t>
      </w:r>
      <w:r>
        <w:rPr>
          <w:rFonts w:ascii="VAAJO+TimesNewRomanPSMT" w:eastAsia="VAAJO+TimesNewRomanPSMT" w:hAnsi="VAAJO+TimesNewRomanPSMT" w:cs="VAAJO+TimesNewRomanPSMT"/>
          <w:b/>
          <w:bCs/>
          <w:i/>
          <w:iCs/>
          <w:color w:val="000000"/>
          <w:spacing w:val="2"/>
          <w:sz w:val="24"/>
          <w:szCs w:val="24"/>
        </w:rPr>
        <w:t>№</w:t>
      </w:r>
      <w:r>
        <w:rPr>
          <w:b/>
          <w:bCs/>
          <w:i/>
          <w:iCs/>
          <w:color w:val="000000"/>
          <w:spacing w:val="1"/>
          <w:w w:val="98"/>
          <w:sz w:val="24"/>
          <w:szCs w:val="24"/>
        </w:rPr>
        <w:t>1</w:t>
      </w:r>
      <w:r>
        <w:rPr>
          <w:b/>
          <w:bCs/>
          <w:i/>
          <w:iCs/>
          <w:color w:val="000000"/>
          <w:w w:val="98"/>
          <w:sz w:val="24"/>
          <w:szCs w:val="24"/>
        </w:rPr>
        <w:t>1</w:t>
      </w:r>
      <w:r>
        <w:rPr>
          <w:b/>
          <w:bCs/>
          <w:i/>
          <w:iCs/>
          <w:color w:val="000000"/>
          <w:spacing w:val="7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2.2.</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пп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вых</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color w:val="000000"/>
          <w:w w:val="99"/>
          <w:sz w:val="24"/>
          <w:szCs w:val="24"/>
        </w:rPr>
        <w:t>.</w:t>
      </w:r>
    </w:p>
    <w:p w:rsidR="00FE5AF5" w:rsidRDefault="00DA4EF9">
      <w:pPr>
        <w:widowControl w:val="0"/>
        <w:spacing w:before="4" w:line="238" w:lineRule="auto"/>
        <w:ind w:left="711" w:right="2288"/>
        <w:rPr>
          <w:color w:val="000000"/>
          <w:sz w:val="24"/>
          <w:szCs w:val="24"/>
        </w:rPr>
      </w:pPr>
      <w:r>
        <w:rPr>
          <w:rFonts w:ascii="GHRGO+TimesNewRomanPSMT" w:eastAsia="GHRGO+TimesNewRomanPSMT" w:hAnsi="GHRGO+TimesNewRomanPSMT" w:cs="GHRGO+TimesNewRomanPSMT"/>
          <w:color w:val="000000"/>
          <w:sz w:val="24"/>
          <w:szCs w:val="24"/>
        </w:rPr>
        <w:t>1.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иц</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 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 xml:space="preserve">. 2.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фф</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вых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p>
    <w:p w:rsidR="00FE5AF5" w:rsidRDefault="00DA4EF9">
      <w:pPr>
        <w:widowControl w:val="0"/>
        <w:tabs>
          <w:tab w:val="left" w:pos="2570"/>
          <w:tab w:val="left" w:pos="3645"/>
          <w:tab w:val="left" w:pos="4487"/>
          <w:tab w:val="left" w:pos="5277"/>
          <w:tab w:val="left" w:pos="5867"/>
          <w:tab w:val="left" w:pos="8070"/>
          <w:tab w:val="left" w:pos="8699"/>
        </w:tabs>
        <w:spacing w:line="228" w:lineRule="auto"/>
        <w:ind w:right="604"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3"/>
          <w:sz w:val="24"/>
          <w:szCs w:val="24"/>
        </w:rPr>
        <w:t>1</w:t>
      </w:r>
      <w:r>
        <w:rPr>
          <w:b/>
          <w:bCs/>
          <w:i/>
          <w:iCs/>
          <w:color w:val="000000"/>
          <w:w w:val="98"/>
          <w:sz w:val="24"/>
          <w:szCs w:val="24"/>
        </w:rPr>
        <w:t>2</w:t>
      </w:r>
      <w:r>
        <w:rPr>
          <w:color w:val="000000"/>
          <w:sz w:val="24"/>
          <w:szCs w:val="24"/>
        </w:rPr>
        <w:tab/>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t>2.4</w:t>
      </w:r>
      <w:r>
        <w:rPr>
          <w:rFonts w:ascii="GHRGO+TimesNewRomanPSMT" w:eastAsia="GHRGO+TimesNewRomanPSMT" w:hAnsi="GHRGO+TimesNewRomanPSMT" w:cs="GHRGO+TimesNewRomanPSMT"/>
          <w:color w:val="000000"/>
          <w:sz w:val="24"/>
          <w:szCs w:val="24"/>
        </w:rPr>
        <w:tab/>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sz w:val="24"/>
          <w:szCs w:val="24"/>
        </w:rPr>
        <w:t>и</w:t>
      </w:r>
      <w:r>
        <w:rPr>
          <w:color w:val="000000"/>
          <w:w w:val="99"/>
          <w:sz w:val="24"/>
          <w:szCs w:val="24"/>
        </w:rPr>
        <w:t>.</w:t>
      </w:r>
    </w:p>
    <w:p w:rsidR="00FE5AF5" w:rsidRDefault="00DA4EF9">
      <w:pPr>
        <w:widowControl w:val="0"/>
        <w:spacing w:line="238" w:lineRule="auto"/>
        <w:ind w:right="612"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прос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1155"/>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э</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с</w:t>
      </w:r>
      <w:r>
        <w:rPr>
          <w:color w:val="000000"/>
          <w:w w:val="108"/>
          <w:sz w:val="24"/>
          <w:szCs w:val="24"/>
        </w:rPr>
        <w:t>-</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w:t>
      </w:r>
      <w:r>
        <w:rPr>
          <w:rFonts w:ascii="GHRGO+TimesNewRomanPSMT" w:eastAsia="GHRGO+TimesNewRomanPSMT" w:hAnsi="GHRGO+TimesNewRomanPSMT" w:cs="GHRGO+TimesNewRomanPSMT"/>
          <w:color w:val="000000"/>
          <w:spacing w:val="-2"/>
          <w:sz w:val="24"/>
          <w:szCs w:val="24"/>
        </w:rPr>
        <w:t>од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w w:val="99"/>
          <w:sz w:val="24"/>
          <w:szCs w:val="24"/>
        </w:rPr>
        <w:t>п</w:t>
      </w:r>
      <w:r>
        <w:rPr>
          <w:color w:val="000000"/>
          <w:w w:val="99"/>
          <w:sz w:val="24"/>
          <w:szCs w:val="24"/>
        </w:rPr>
        <w:t>.</w:t>
      </w:r>
      <w:r>
        <w:rPr>
          <w:color w:val="000000"/>
          <w:sz w:val="24"/>
          <w:szCs w:val="24"/>
        </w:rPr>
        <w:t xml:space="preserve"> </w:t>
      </w: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w w:val="99"/>
          <w:sz w:val="24"/>
          <w:szCs w:val="24"/>
        </w:rPr>
        <w:t>№</w:t>
      </w:r>
      <w:r>
        <w:rPr>
          <w:rFonts w:ascii="VAAJO+TimesNewRomanPSMT" w:eastAsia="VAAJO+TimesNewRomanPSMT" w:hAnsi="VAAJO+TimesNewRomanPSMT" w:cs="VAAJO+TimesNewRomanPSMT"/>
          <w:b/>
          <w:bCs/>
          <w:i/>
          <w:iCs/>
          <w:color w:val="000000"/>
          <w:spacing w:val="2"/>
          <w:sz w:val="24"/>
          <w:szCs w:val="24"/>
        </w:rPr>
        <w:t>1</w:t>
      </w:r>
      <w:r>
        <w:rPr>
          <w:b/>
          <w:bCs/>
          <w:i/>
          <w:iCs/>
          <w:color w:val="000000"/>
          <w:w w:val="98"/>
          <w:sz w:val="24"/>
          <w:szCs w:val="24"/>
        </w:rPr>
        <w:t>3</w:t>
      </w:r>
      <w:r>
        <w:rPr>
          <w:b/>
          <w:bCs/>
          <w:i/>
          <w:iCs/>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3.1 Пла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 xml:space="preserve">ы с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color w:val="000000"/>
          <w:w w:val="99"/>
          <w:sz w:val="24"/>
          <w:szCs w:val="24"/>
        </w:rPr>
        <w:t>.</w:t>
      </w:r>
    </w:p>
    <w:p w:rsidR="00FE5AF5" w:rsidRDefault="00DA4EF9">
      <w:pPr>
        <w:widowControl w:val="0"/>
        <w:spacing w:line="228" w:lineRule="auto"/>
        <w:ind w:left="711" w:right="-20"/>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раб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07"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2"/>
          <w:sz w:val="24"/>
          <w:szCs w:val="24"/>
        </w:rPr>
        <w:t>а</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0"/>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лана,</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цел</w:t>
      </w:r>
      <w:r>
        <w:rPr>
          <w:rFonts w:ascii="GHRGO+TimesNewRomanPSMT" w:eastAsia="GHRGO+TimesNewRomanPSMT" w:hAnsi="GHRGO+TimesNewRomanPSMT" w:cs="GHRGO+TimesNewRomanPSMT"/>
          <w:color w:val="000000"/>
          <w:spacing w:val="45"/>
          <w:sz w:val="24"/>
          <w:szCs w:val="24"/>
        </w:rPr>
        <w:t>и</w:t>
      </w:r>
      <w:r>
        <w:rPr>
          <w:rFonts w:ascii="GHRGO+TimesNewRomanPSMT" w:eastAsia="GHRGO+TimesNewRomanPSMT" w:hAnsi="GHRGO+TimesNewRomanPSMT" w:cs="GHRGO+TimesNewRomanPSMT"/>
          <w:color w:val="000000"/>
          <w:spacing w:val="47"/>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8"/>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2"/>
          <w:sz w:val="24"/>
          <w:szCs w:val="24"/>
        </w:rPr>
        <w:t>ыс</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4"/>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3"/>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7"/>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а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х</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p>
    <w:p w:rsidR="00FE5AF5" w:rsidRDefault="00DA4EF9">
      <w:pPr>
        <w:widowControl w:val="0"/>
        <w:spacing w:line="239" w:lineRule="auto"/>
        <w:ind w:right="608" w:firstLine="710"/>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3"/>
          <w:sz w:val="24"/>
          <w:szCs w:val="24"/>
        </w:rPr>
        <w:t>еб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06"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20"/>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20"/>
          <w:sz w:val="24"/>
          <w:szCs w:val="24"/>
        </w:rPr>
        <w:t xml:space="preserve"> </w:t>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3"/>
          <w:sz w:val="24"/>
          <w:szCs w:val="24"/>
        </w:rPr>
        <w:t>1</w:t>
      </w:r>
      <w:r>
        <w:rPr>
          <w:b/>
          <w:bCs/>
          <w:i/>
          <w:iCs/>
          <w:color w:val="000000"/>
          <w:w w:val="98"/>
          <w:sz w:val="24"/>
          <w:szCs w:val="24"/>
        </w:rPr>
        <w:t>4</w:t>
      </w:r>
      <w:r>
        <w:rPr>
          <w:b/>
          <w:bCs/>
          <w:i/>
          <w:iCs/>
          <w:color w:val="000000"/>
          <w:spacing w:val="126"/>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7"/>
          <w:sz w:val="24"/>
          <w:szCs w:val="24"/>
        </w:rPr>
        <w:t xml:space="preserve"> </w:t>
      </w:r>
      <w:r>
        <w:rPr>
          <w:rFonts w:ascii="GHRGO+TimesNewRomanPSMT" w:eastAsia="GHRGO+TimesNewRomanPSMT" w:hAnsi="GHRGO+TimesNewRomanPSMT" w:cs="GHRGO+TimesNewRomanPSMT"/>
          <w:color w:val="000000"/>
          <w:sz w:val="24"/>
          <w:szCs w:val="24"/>
        </w:rPr>
        <w:t>3.2</w:t>
      </w:r>
      <w:r>
        <w:rPr>
          <w:rFonts w:ascii="GHRGO+TimesNewRomanPSMT" w:eastAsia="GHRGO+TimesNewRomanPSMT" w:hAnsi="GHRGO+TimesNewRomanPSMT" w:cs="GHRGO+TimesNewRomanPSMT"/>
          <w:color w:val="000000"/>
          <w:spacing w:val="121"/>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са</w:t>
      </w:r>
      <w:r>
        <w:rPr>
          <w:rFonts w:ascii="GHRGO+TimesNewRomanPSMT" w:eastAsia="GHRGO+TimesNewRomanPSMT" w:hAnsi="GHRGO+TimesNewRomanPSMT" w:cs="GHRGO+TimesNewRomanPSMT"/>
          <w:color w:val="000000"/>
          <w:spacing w:val="117"/>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before="11"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5"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и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е.</w:t>
      </w:r>
    </w:p>
    <w:p w:rsidR="00FE5AF5" w:rsidRDefault="00DA4EF9">
      <w:pPr>
        <w:widowControl w:val="0"/>
        <w:tabs>
          <w:tab w:val="left" w:pos="2610"/>
          <w:tab w:val="left" w:pos="3724"/>
          <w:tab w:val="left" w:pos="4512"/>
          <w:tab w:val="left" w:pos="5342"/>
          <w:tab w:val="left" w:pos="5967"/>
          <w:tab w:val="left" w:pos="8609"/>
        </w:tabs>
        <w:spacing w:line="228" w:lineRule="auto"/>
        <w:ind w:right="604"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3"/>
          <w:sz w:val="24"/>
          <w:szCs w:val="24"/>
        </w:rPr>
        <w:t>1</w:t>
      </w:r>
      <w:r>
        <w:rPr>
          <w:b/>
          <w:bCs/>
          <w:i/>
          <w:iCs/>
          <w:color w:val="000000"/>
          <w:w w:val="98"/>
          <w:sz w:val="24"/>
          <w:szCs w:val="24"/>
        </w:rPr>
        <w:t>5</w:t>
      </w:r>
      <w:r>
        <w:rPr>
          <w:color w:val="000000"/>
          <w:sz w:val="24"/>
          <w:szCs w:val="24"/>
        </w:rPr>
        <w:tab/>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t>4.1</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вые</w:t>
      </w:r>
      <w:r>
        <w:rPr>
          <w:rFonts w:ascii="GHRGO+TimesNewRomanPSMT" w:eastAsia="GHRGO+TimesNewRomanPSMT" w:hAnsi="GHRGO+TimesNewRomanPSMT" w:cs="GHRGO+TimesNewRomanPSMT"/>
          <w:color w:val="000000"/>
          <w:sz w:val="24"/>
          <w:szCs w:val="24"/>
        </w:rPr>
        <w:tab/>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w:t>
      </w:r>
    </w:p>
    <w:p w:rsidR="00FE5AF5" w:rsidRDefault="00DA4EF9">
      <w:pPr>
        <w:widowControl w:val="0"/>
        <w:spacing w:before="12" w:line="228" w:lineRule="auto"/>
        <w:ind w:left="711" w:right="-20"/>
        <w:rPr>
          <w:color w:val="000000"/>
          <w:sz w:val="24"/>
          <w:szCs w:val="24"/>
        </w:rPr>
      </w:pPr>
      <w:r>
        <w:rPr>
          <w:rFonts w:ascii="GHRGO+TimesNewRomanPSMT" w:eastAsia="GHRGO+TimesNewRomanPSMT" w:hAnsi="GHRGO+TimesNewRomanPSMT" w:cs="GHRGO+TimesNewRomanPSMT"/>
          <w:color w:val="000000"/>
          <w:sz w:val="24"/>
          <w:szCs w:val="24"/>
        </w:rPr>
        <w:lastRenderedPageBreak/>
        <w:t xml:space="preserve">1.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вых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2"/>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У</w:t>
      </w:r>
    </w:p>
    <w:p w:rsidR="00FE5AF5" w:rsidRDefault="00DA4EF9">
      <w:pPr>
        <w:widowControl w:val="0"/>
        <w:spacing w:line="238" w:lineRule="auto"/>
        <w:ind w:right="611"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pacing w:val="-5"/>
          <w:w w:val="99"/>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3"/>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9" w:lineRule="auto"/>
        <w:ind w:right="608"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w w:val="99"/>
          <w:sz w:val="24"/>
          <w:szCs w:val="24"/>
        </w:rPr>
        <w:t>№</w:t>
      </w:r>
      <w:r>
        <w:rPr>
          <w:rFonts w:ascii="VAAJO+TimesNewRomanPSMT" w:eastAsia="VAAJO+TimesNewRomanPSMT" w:hAnsi="VAAJO+TimesNewRomanPSMT" w:cs="VAAJO+TimesNewRomanPSMT"/>
          <w:b/>
          <w:bCs/>
          <w:i/>
          <w:iCs/>
          <w:color w:val="000000"/>
          <w:spacing w:val="2"/>
          <w:sz w:val="24"/>
          <w:szCs w:val="24"/>
        </w:rPr>
        <w:t>1</w:t>
      </w:r>
      <w:r>
        <w:rPr>
          <w:b/>
          <w:bCs/>
          <w:i/>
          <w:iCs/>
          <w:color w:val="000000"/>
          <w:w w:val="98"/>
          <w:sz w:val="24"/>
          <w:szCs w:val="24"/>
        </w:rPr>
        <w:t>6</w:t>
      </w:r>
      <w:r>
        <w:rPr>
          <w:b/>
          <w:bCs/>
          <w:i/>
          <w:iCs/>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 xml:space="preserve">4.2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ация</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аимо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вия с</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before="13" w:line="234"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ля.</w:t>
      </w:r>
    </w:p>
    <w:p w:rsidR="00FE5AF5" w:rsidRDefault="00FE5AF5">
      <w:pPr>
        <w:spacing w:after="40" w:line="240" w:lineRule="exact"/>
        <w:rPr>
          <w:sz w:val="24"/>
          <w:szCs w:val="24"/>
        </w:rPr>
      </w:pP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мы</w:t>
      </w:r>
      <w:r>
        <w:rPr>
          <w:rFonts w:ascii="GHRGO+TimesNewRomanPSMT" w:eastAsia="GHRGO+TimesNewRomanPSMT" w:hAnsi="GHRGO+TimesNewRomanPSMT" w:cs="GHRGO+TimesNewRomanPSMT"/>
          <w:color w:val="000000"/>
          <w:sz w:val="24"/>
          <w:szCs w:val="24"/>
        </w:rPr>
        <w:t>х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прак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кой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04"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6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63"/>
          <w:sz w:val="24"/>
          <w:szCs w:val="24"/>
        </w:rPr>
        <w:t xml:space="preserve"> </w:t>
      </w:r>
      <w:r>
        <w:rPr>
          <w:rFonts w:ascii="VAAJO+TimesNewRomanPSMT" w:eastAsia="VAAJO+TimesNewRomanPSMT" w:hAnsi="VAAJO+TimesNewRomanPSMT" w:cs="VAAJO+TimesNewRomanPSMT"/>
          <w:b/>
          <w:bCs/>
          <w:i/>
          <w:iCs/>
          <w:color w:val="000000"/>
          <w:sz w:val="24"/>
          <w:szCs w:val="24"/>
        </w:rPr>
        <w:t>№1</w:t>
      </w:r>
      <w:r>
        <w:rPr>
          <w:rFonts w:ascii="VAAJO+TimesNewRomanPSMT" w:eastAsia="VAAJO+TimesNewRomanPSMT" w:hAnsi="VAAJO+TimesNewRomanPSMT" w:cs="VAAJO+TimesNewRomanPSMT"/>
          <w:b/>
          <w:bCs/>
          <w:i/>
          <w:iCs/>
          <w:color w:val="000000"/>
          <w:spacing w:val="16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58"/>
          <w:sz w:val="24"/>
          <w:szCs w:val="24"/>
        </w:rPr>
        <w:t xml:space="preserve"> </w:t>
      </w:r>
      <w:r>
        <w:rPr>
          <w:rFonts w:ascii="GHRGO+TimesNewRomanPSMT" w:eastAsia="GHRGO+TimesNewRomanPSMT" w:hAnsi="GHRGO+TimesNewRomanPSMT" w:cs="GHRGO+TimesNewRomanPSMT"/>
          <w:color w:val="000000"/>
          <w:sz w:val="24"/>
          <w:szCs w:val="24"/>
        </w:rPr>
        <w:t>1.1</w:t>
      </w:r>
      <w:r>
        <w:rPr>
          <w:rFonts w:ascii="GHRGO+TimesNewRomanPSMT" w:eastAsia="GHRGO+TimesNewRomanPSMT" w:hAnsi="GHRGO+TimesNewRomanPSMT" w:cs="GHRGO+TimesNewRomanPSMT"/>
          <w:color w:val="000000"/>
          <w:spacing w:val="17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16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6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1"/>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z w:val="24"/>
          <w:szCs w:val="24"/>
        </w:rPr>
        <w:t>т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38" w:lineRule="auto"/>
        <w:ind w:right="609" w:firstLine="710"/>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ьте</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08"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6"/>
          <w:w w:val="99"/>
          <w:sz w:val="24"/>
          <w:szCs w:val="24"/>
        </w:rPr>
        <w:t>я</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2"/>
          <w:sz w:val="24"/>
          <w:szCs w:val="24"/>
        </w:rPr>
        <w:t xml:space="preserve"> </w:t>
      </w:r>
      <w:r>
        <w:rPr>
          <w:rFonts w:ascii="VAAJO+TimesNewRomanPSMT" w:eastAsia="VAAJO+TimesNewRomanPSMT" w:hAnsi="VAAJO+TimesNewRomanPSMT" w:cs="VAAJO+TimesNewRomanPSMT"/>
          <w:b/>
          <w:bCs/>
          <w:i/>
          <w:iCs/>
          <w:color w:val="000000"/>
          <w:sz w:val="24"/>
          <w:szCs w:val="24"/>
        </w:rPr>
        <w:t>№</w:t>
      </w:r>
      <w:r>
        <w:rPr>
          <w:b/>
          <w:bCs/>
          <w:i/>
          <w:iCs/>
          <w:color w:val="000000"/>
          <w:spacing w:val="45"/>
          <w:w w:val="98"/>
          <w:sz w:val="24"/>
          <w:szCs w:val="24"/>
        </w:rPr>
        <w:t>2</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1.3.</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5"/>
          <w:sz w:val="24"/>
          <w:szCs w:val="24"/>
        </w:rPr>
        <w:t>й</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шн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before="9" w:line="242" w:lineRule="auto"/>
        <w:ind w:right="602"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их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6"/>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реп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left="711" w:right="868"/>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2"/>
          <w:sz w:val="24"/>
          <w:szCs w:val="24"/>
        </w:rPr>
        <w:t xml:space="preserve"> </w:t>
      </w:r>
      <w:r>
        <w:rPr>
          <w:rFonts w:ascii="VAAJO+TimesNewRomanPSMT" w:eastAsia="VAAJO+TimesNewRomanPSMT" w:hAnsi="VAAJO+TimesNewRomanPSMT" w:cs="VAAJO+TimesNewRomanPSMT"/>
          <w:b/>
          <w:bCs/>
          <w:i/>
          <w:iCs/>
          <w:color w:val="000000"/>
          <w:sz w:val="24"/>
          <w:szCs w:val="24"/>
        </w:rPr>
        <w:t>№3,4</w:t>
      </w:r>
      <w:r>
        <w:rPr>
          <w:rFonts w:ascii="VAAJO+TimesNewRomanPSMT" w:eastAsia="VAAJO+TimesNewRomanPSMT" w:hAnsi="VAAJO+TimesNewRomanPSMT" w:cs="VAAJO+TimesNewRomanPSMT"/>
          <w:b/>
          <w:bCs/>
          <w:i/>
          <w:iCs/>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1.4.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ачи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1.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ики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4717"/>
        </w:tabs>
        <w:spacing w:line="228" w:lineRule="auto"/>
        <w:ind w:right="607"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66"/>
          <w:sz w:val="24"/>
          <w:szCs w:val="24"/>
        </w:rPr>
        <w:t xml:space="preserve">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68"/>
          <w:sz w:val="24"/>
          <w:szCs w:val="24"/>
        </w:rPr>
        <w:t xml:space="preserve"> </w:t>
      </w:r>
      <w:r>
        <w:rPr>
          <w:rFonts w:ascii="VAAJO+TimesNewRomanPSMT" w:eastAsia="VAAJO+TimesNewRomanPSMT" w:hAnsi="VAAJO+TimesNewRomanPSMT" w:cs="VAAJO+TimesNewRomanPSMT"/>
          <w:b/>
          <w:bCs/>
          <w:i/>
          <w:iCs/>
          <w:color w:val="000000"/>
          <w:sz w:val="24"/>
          <w:szCs w:val="24"/>
        </w:rPr>
        <w:t>№</w:t>
      </w:r>
      <w:r>
        <w:rPr>
          <w:b/>
          <w:bCs/>
          <w:i/>
          <w:iCs/>
          <w:color w:val="000000"/>
          <w:w w:val="98"/>
          <w:sz w:val="24"/>
          <w:szCs w:val="24"/>
        </w:rPr>
        <w:t>5</w:t>
      </w:r>
      <w:r>
        <w:rPr>
          <w:b/>
          <w:bCs/>
          <w:i/>
          <w:iCs/>
          <w:color w:val="000000"/>
          <w:w w:val="97"/>
          <w:sz w:val="24"/>
          <w:szCs w:val="24"/>
        </w:rPr>
        <w:t>,</w:t>
      </w:r>
      <w:r>
        <w:rPr>
          <w:b/>
          <w:bCs/>
          <w:i/>
          <w:iCs/>
          <w:color w:val="000000"/>
          <w:w w:val="98"/>
          <w:sz w:val="24"/>
          <w:szCs w:val="24"/>
        </w:rPr>
        <w:t>6</w:t>
      </w:r>
      <w:r>
        <w:rPr>
          <w:color w:val="000000"/>
          <w:sz w:val="24"/>
          <w:szCs w:val="24"/>
        </w:rPr>
        <w:tab/>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163"/>
          <w:sz w:val="24"/>
          <w:szCs w:val="24"/>
        </w:rPr>
        <w:t xml:space="preserve"> </w:t>
      </w:r>
      <w:r>
        <w:rPr>
          <w:rFonts w:ascii="GHRGO+TimesNewRomanPSMT" w:eastAsia="GHRGO+TimesNewRomanPSMT" w:hAnsi="GHRGO+TimesNewRomanPSMT" w:cs="GHRGO+TimesNewRomanPSMT"/>
          <w:color w:val="000000"/>
          <w:sz w:val="24"/>
          <w:szCs w:val="24"/>
        </w:rPr>
        <w:t>1.5.</w:t>
      </w:r>
      <w:r>
        <w:rPr>
          <w:rFonts w:ascii="GHRGO+TimesNewRomanPSMT" w:eastAsia="GHRGO+TimesNewRomanPSMT" w:hAnsi="GHRGO+TimesNewRomanPSMT" w:cs="GHRGO+TimesNewRomanPSMT"/>
          <w:color w:val="000000"/>
          <w:spacing w:val="17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сих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6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аимо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е.</w:t>
      </w:r>
    </w:p>
    <w:p w:rsidR="00FE5AF5" w:rsidRDefault="00DA4EF9">
      <w:pPr>
        <w:widowControl w:val="0"/>
        <w:spacing w:before="9" w:line="238" w:lineRule="auto"/>
        <w:ind w:right="614"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44"/>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ики</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мья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лаз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29" w:lineRule="auto"/>
        <w:ind w:right="619" w:firstLine="710"/>
        <w:rPr>
          <w:color w:val="000000"/>
          <w:sz w:val="24"/>
          <w:szCs w:val="24"/>
        </w:rPr>
      </w:pPr>
      <w:r>
        <w:rPr>
          <w:color w:val="000000"/>
          <w:w w:val="98"/>
          <w:sz w:val="24"/>
          <w:szCs w:val="24"/>
        </w:rPr>
        <w:t>2</w:t>
      </w:r>
      <w:r>
        <w:rPr>
          <w:color w:val="000000"/>
          <w:w w:val="99"/>
          <w:sz w:val="24"/>
          <w:szCs w:val="24"/>
        </w:rPr>
        <w:t>.</w:t>
      </w:r>
      <w:r>
        <w:rPr>
          <w:color w:val="000000"/>
          <w:spacing w:val="25"/>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 р</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 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before="3" w:line="228" w:lineRule="auto"/>
        <w:ind w:right="605"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1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2"/>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13"/>
          <w:sz w:val="24"/>
          <w:szCs w:val="24"/>
        </w:rPr>
        <w:t xml:space="preserve"> </w:t>
      </w:r>
      <w:r>
        <w:rPr>
          <w:rFonts w:ascii="VAAJO+TimesNewRomanPSMT" w:eastAsia="VAAJO+TimesNewRomanPSMT" w:hAnsi="VAAJO+TimesNewRomanPSMT" w:cs="VAAJO+TimesNewRomanPSMT"/>
          <w:b/>
          <w:bCs/>
          <w:i/>
          <w:iCs/>
          <w:color w:val="000000"/>
          <w:sz w:val="24"/>
          <w:szCs w:val="24"/>
        </w:rPr>
        <w:t>№</w:t>
      </w:r>
      <w:r>
        <w:rPr>
          <w:b/>
          <w:bCs/>
          <w:i/>
          <w:iCs/>
          <w:color w:val="000000"/>
          <w:w w:val="98"/>
          <w:sz w:val="24"/>
          <w:szCs w:val="24"/>
        </w:rPr>
        <w:t>7</w:t>
      </w:r>
      <w:r>
        <w:rPr>
          <w:b/>
          <w:bCs/>
          <w:i/>
          <w:iCs/>
          <w:color w:val="000000"/>
          <w:w w:val="97"/>
          <w:sz w:val="24"/>
          <w:szCs w:val="24"/>
        </w:rPr>
        <w:t>,</w:t>
      </w:r>
      <w:r>
        <w:rPr>
          <w:b/>
          <w:bCs/>
          <w:i/>
          <w:iCs/>
          <w:color w:val="000000"/>
          <w:w w:val="98"/>
          <w:sz w:val="24"/>
          <w:szCs w:val="24"/>
        </w:rPr>
        <w:t>8</w:t>
      </w:r>
      <w:r>
        <w:rPr>
          <w:b/>
          <w:bCs/>
          <w:i/>
          <w:iCs/>
          <w:color w:val="000000"/>
          <w:w w:val="97"/>
          <w:sz w:val="24"/>
          <w:szCs w:val="24"/>
        </w:rPr>
        <w:t>,</w:t>
      </w:r>
      <w:r>
        <w:rPr>
          <w:b/>
          <w:bCs/>
          <w:i/>
          <w:iCs/>
          <w:color w:val="000000"/>
          <w:w w:val="98"/>
          <w:sz w:val="24"/>
          <w:szCs w:val="24"/>
        </w:rPr>
        <w:t>9</w:t>
      </w:r>
      <w:r>
        <w:rPr>
          <w:b/>
          <w:bCs/>
          <w:i/>
          <w:iCs/>
          <w:color w:val="000000"/>
          <w:w w:val="97"/>
          <w:sz w:val="24"/>
          <w:szCs w:val="24"/>
        </w:rPr>
        <w:t>,</w:t>
      </w:r>
      <w:r>
        <w:rPr>
          <w:b/>
          <w:bCs/>
          <w:i/>
          <w:iCs/>
          <w:color w:val="000000"/>
          <w:w w:val="98"/>
          <w:sz w:val="24"/>
          <w:szCs w:val="24"/>
        </w:rPr>
        <w:t>10</w:t>
      </w:r>
      <w:r>
        <w:rPr>
          <w:b/>
          <w:bCs/>
          <w:i/>
          <w:iCs/>
          <w:color w:val="000000"/>
          <w:spacing w:val="116"/>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2"/>
          <w:sz w:val="24"/>
          <w:szCs w:val="24"/>
        </w:rPr>
        <w:t xml:space="preserve"> </w:t>
      </w:r>
      <w:r>
        <w:rPr>
          <w:rFonts w:ascii="GHRGO+TimesNewRomanPSMT" w:eastAsia="GHRGO+TimesNewRomanPSMT" w:hAnsi="GHRGO+TimesNewRomanPSMT" w:cs="GHRGO+TimesNewRomanPSMT"/>
          <w:color w:val="000000"/>
          <w:sz w:val="24"/>
          <w:szCs w:val="24"/>
        </w:rPr>
        <w:t>1.6</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color w:val="000000"/>
          <w:w w:val="99"/>
          <w:sz w:val="24"/>
          <w:szCs w:val="24"/>
        </w:rPr>
        <w:t>.</w:t>
      </w:r>
    </w:p>
    <w:p w:rsidR="00FE5AF5" w:rsidRDefault="00DA4EF9">
      <w:pPr>
        <w:widowControl w:val="0"/>
        <w:spacing w:line="236"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89" w:line="240" w:lineRule="exact"/>
        <w:rPr>
          <w:sz w:val="24"/>
          <w:szCs w:val="24"/>
        </w:rPr>
      </w:pPr>
    </w:p>
    <w:p w:rsidR="00FE5AF5" w:rsidRDefault="00DA4EF9" w:rsidP="00E860B8">
      <w:pPr>
        <w:widowControl w:val="0"/>
        <w:spacing w:before="2" w:line="239" w:lineRule="auto"/>
        <w:ind w:right="616"/>
        <w:rPr>
          <w:color w:val="000000"/>
          <w:sz w:val="24"/>
          <w:szCs w:val="24"/>
        </w:rPr>
      </w:pPr>
      <w:bookmarkStart w:id="15" w:name="_page_33_0"/>
      <w:bookmarkEnd w:id="14"/>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ам</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разв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 ре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фраг</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2" w:firstLine="710"/>
        <w:rPr>
          <w:color w:val="000000"/>
          <w:sz w:val="24"/>
          <w:szCs w:val="24"/>
        </w:rPr>
      </w:pPr>
      <w:r>
        <w:rPr>
          <w:rFonts w:ascii="GHRGO+TimesNewRomanPSMT" w:eastAsia="GHRGO+TimesNewRomanPSMT" w:hAnsi="GHRGO+TimesNewRomanPSMT" w:cs="GHRGO+TimesNewRomanPSMT"/>
          <w:color w:val="000000"/>
          <w:sz w:val="24"/>
          <w:szCs w:val="24"/>
        </w:rPr>
        <w:t xml:space="preserve">4.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нспе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p>
    <w:p w:rsidR="00FE5AF5" w:rsidRDefault="00DA4EF9">
      <w:pPr>
        <w:widowControl w:val="0"/>
        <w:spacing w:line="228" w:lineRule="auto"/>
        <w:ind w:right="611"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8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2"/>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83"/>
          <w:sz w:val="24"/>
          <w:szCs w:val="24"/>
        </w:rPr>
        <w:t xml:space="preserve"> </w:t>
      </w:r>
      <w:r>
        <w:rPr>
          <w:rFonts w:ascii="VAAJO+TimesNewRomanPSMT" w:eastAsia="VAAJO+TimesNewRomanPSMT" w:hAnsi="VAAJO+TimesNewRomanPSMT" w:cs="VAAJO+TimesNewRomanPSMT"/>
          <w:b/>
          <w:bCs/>
          <w:i/>
          <w:iCs/>
          <w:color w:val="000000"/>
          <w:sz w:val="24"/>
          <w:szCs w:val="24"/>
        </w:rPr>
        <w:t>№</w:t>
      </w:r>
      <w:r>
        <w:rPr>
          <w:b/>
          <w:bCs/>
          <w:i/>
          <w:iCs/>
          <w:color w:val="000000"/>
          <w:w w:val="98"/>
          <w:sz w:val="24"/>
          <w:szCs w:val="24"/>
        </w:rPr>
        <w:t>11</w:t>
      </w:r>
      <w:r>
        <w:rPr>
          <w:b/>
          <w:bCs/>
          <w:i/>
          <w:iCs/>
          <w:color w:val="000000"/>
          <w:w w:val="97"/>
          <w:sz w:val="24"/>
          <w:szCs w:val="24"/>
        </w:rPr>
        <w:t>,</w:t>
      </w:r>
      <w:r>
        <w:rPr>
          <w:b/>
          <w:bCs/>
          <w:i/>
          <w:iCs/>
          <w:color w:val="000000"/>
          <w:w w:val="98"/>
          <w:sz w:val="24"/>
          <w:szCs w:val="24"/>
        </w:rPr>
        <w:t>12</w:t>
      </w:r>
      <w:r>
        <w:rPr>
          <w:b/>
          <w:bCs/>
          <w:i/>
          <w:iCs/>
          <w:color w:val="000000"/>
          <w:w w:val="97"/>
          <w:sz w:val="24"/>
          <w:szCs w:val="24"/>
        </w:rPr>
        <w:t>,</w:t>
      </w:r>
      <w:r>
        <w:rPr>
          <w:b/>
          <w:bCs/>
          <w:i/>
          <w:iCs/>
          <w:color w:val="000000"/>
          <w:w w:val="98"/>
          <w:sz w:val="24"/>
          <w:szCs w:val="24"/>
        </w:rPr>
        <w:t>13</w:t>
      </w:r>
      <w:r>
        <w:rPr>
          <w:b/>
          <w:bCs/>
          <w:i/>
          <w:iCs/>
          <w:color w:val="000000"/>
          <w:w w:val="97"/>
          <w:sz w:val="24"/>
          <w:szCs w:val="24"/>
        </w:rPr>
        <w:t>,</w:t>
      </w:r>
      <w:r>
        <w:rPr>
          <w:b/>
          <w:bCs/>
          <w:i/>
          <w:iCs/>
          <w:color w:val="000000"/>
          <w:w w:val="98"/>
          <w:sz w:val="24"/>
          <w:szCs w:val="24"/>
        </w:rPr>
        <w:t>14</w:t>
      </w:r>
      <w:r>
        <w:rPr>
          <w:b/>
          <w:bCs/>
          <w:i/>
          <w:iCs/>
          <w:color w:val="000000"/>
          <w:w w:val="97"/>
          <w:sz w:val="24"/>
          <w:szCs w:val="24"/>
        </w:rPr>
        <w:t>,</w:t>
      </w:r>
      <w:r>
        <w:rPr>
          <w:b/>
          <w:bCs/>
          <w:i/>
          <w:iCs/>
          <w:color w:val="000000"/>
          <w:w w:val="98"/>
          <w:sz w:val="24"/>
          <w:szCs w:val="24"/>
        </w:rPr>
        <w:t>15</w:t>
      </w:r>
      <w:r>
        <w:rPr>
          <w:b/>
          <w:bCs/>
          <w:i/>
          <w:iCs/>
          <w:color w:val="000000"/>
          <w:spacing w:val="85"/>
          <w:sz w:val="24"/>
          <w:szCs w:val="24"/>
        </w:rPr>
        <w:t xml:space="preserve"> </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z w:val="24"/>
          <w:szCs w:val="24"/>
        </w:rPr>
        <w:t>2.2.</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ых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p>
    <w:p w:rsidR="00FE5AF5" w:rsidRDefault="00DA4EF9">
      <w:pPr>
        <w:widowControl w:val="0"/>
        <w:spacing w:line="228" w:lineRule="auto"/>
        <w:ind w:left="711" w:right="-20"/>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42" w:lineRule="auto"/>
        <w:ind w:right="606"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z w:val="24"/>
          <w:szCs w:val="24"/>
        </w:rPr>
        <w:t>раз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сценария</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та.</w:t>
      </w:r>
    </w:p>
    <w:p w:rsidR="00FE5AF5" w:rsidRDefault="00DA4EF9">
      <w:pPr>
        <w:widowControl w:val="0"/>
        <w:spacing w:line="229" w:lineRule="auto"/>
        <w:ind w:left="711" w:right="-20"/>
        <w:rPr>
          <w:color w:val="000000"/>
          <w:sz w:val="24"/>
          <w:szCs w:val="24"/>
        </w:rPr>
      </w:pPr>
      <w:r>
        <w:rPr>
          <w:color w:val="000000"/>
          <w:w w:val="98"/>
          <w:sz w:val="24"/>
          <w:szCs w:val="24"/>
        </w:rPr>
        <w:t>3</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з с</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ания.</w:t>
      </w:r>
    </w:p>
    <w:p w:rsidR="00FE5AF5" w:rsidRDefault="00DA4EF9">
      <w:pPr>
        <w:widowControl w:val="0"/>
        <w:spacing w:line="238" w:lineRule="auto"/>
        <w:ind w:right="604"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5"/>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7"/>
          <w:sz w:val="24"/>
          <w:szCs w:val="24"/>
        </w:rPr>
        <w:t xml:space="preserve"> </w:t>
      </w:r>
      <w:r>
        <w:rPr>
          <w:rFonts w:ascii="VAAJO+TimesNewRomanPSMT" w:eastAsia="VAAJO+TimesNewRomanPSMT" w:hAnsi="VAAJO+TimesNewRomanPSMT" w:cs="VAAJO+TimesNewRomanPSMT"/>
          <w:b/>
          <w:bCs/>
          <w:i/>
          <w:iCs/>
          <w:color w:val="000000"/>
          <w:sz w:val="24"/>
          <w:szCs w:val="24"/>
        </w:rPr>
        <w:t>№15,16,17,18</w:t>
      </w:r>
      <w:r>
        <w:rPr>
          <w:rFonts w:ascii="VAAJO+TimesNewRomanPSMT" w:eastAsia="VAAJO+TimesNewRomanPSMT" w:hAnsi="VAAJO+TimesNewRomanPSMT" w:cs="VAAJO+TimesNewRomanPSMT"/>
          <w:b/>
          <w:bCs/>
          <w:i/>
          <w:iCs/>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2</w:t>
      </w: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p>
    <w:p w:rsidR="00FE5AF5" w:rsidRDefault="00DA4EF9">
      <w:pPr>
        <w:widowControl w:val="0"/>
        <w:spacing w:line="233" w:lineRule="auto"/>
        <w:ind w:right="610"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р</w:t>
      </w:r>
      <w:r>
        <w:rPr>
          <w:color w:val="000000"/>
          <w:w w:val="108"/>
          <w:sz w:val="24"/>
          <w:szCs w:val="24"/>
        </w:rPr>
        <w:t>-</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1"/>
          <w:w w:val="99"/>
          <w:sz w:val="24"/>
          <w:szCs w:val="24"/>
        </w:rPr>
        <w:t>"</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рание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35"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4"/>
          <w:w w:val="99"/>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ания (по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p>
    <w:p w:rsidR="00FE5AF5" w:rsidRDefault="00DA4EF9">
      <w:pPr>
        <w:widowControl w:val="0"/>
        <w:spacing w:line="236" w:lineRule="auto"/>
        <w:ind w:left="711" w:right="-20"/>
        <w:rPr>
          <w:color w:val="000000"/>
          <w:sz w:val="24"/>
          <w:szCs w:val="24"/>
        </w:rPr>
      </w:pPr>
      <w:r>
        <w:rPr>
          <w:color w:val="000000"/>
          <w:w w:val="98"/>
          <w:sz w:val="24"/>
          <w:szCs w:val="24"/>
        </w:rPr>
        <w:t>3</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иг</w:t>
      </w:r>
      <w:r>
        <w:rPr>
          <w:rFonts w:ascii="GHRGO+TimesNewRomanPSMT" w:eastAsia="GHRGO+TimesNewRomanPSMT" w:hAnsi="GHRGO+TimesNewRomanPSMT" w:cs="GHRGO+TimesNewRomanPSMT"/>
          <w:color w:val="000000"/>
          <w:sz w:val="24"/>
          <w:szCs w:val="24"/>
        </w:rPr>
        <w:t xml:space="preserve">ра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рав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ид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z w:val="24"/>
          <w:szCs w:val="24"/>
        </w:rPr>
        <w:t>ир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й</w:t>
      </w:r>
      <w:r>
        <w:rPr>
          <w:rFonts w:ascii="GHRGO+TimesNewRomanPSMT" w:eastAsia="GHRGO+TimesNewRomanPSMT" w:hAnsi="GHRGO+TimesNewRomanPSMT" w:cs="GHRGO+TimesNewRomanPSMT"/>
          <w:color w:val="000000"/>
          <w:sz w:val="24"/>
          <w:szCs w:val="24"/>
        </w:rPr>
        <w:t>»</w:t>
      </w:r>
    </w:p>
    <w:p w:rsidR="00FE5AF5" w:rsidRDefault="00FE5AF5">
      <w:pPr>
        <w:spacing w:after="21" w:line="240" w:lineRule="exact"/>
        <w:rPr>
          <w:sz w:val="24"/>
          <w:szCs w:val="24"/>
        </w:rPr>
      </w:pPr>
    </w:p>
    <w:p w:rsidR="00FE5AF5" w:rsidRDefault="00DA4EF9">
      <w:pPr>
        <w:widowControl w:val="0"/>
        <w:spacing w:line="242" w:lineRule="auto"/>
        <w:ind w:right="610"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1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2"/>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13"/>
          <w:sz w:val="24"/>
          <w:szCs w:val="24"/>
        </w:rPr>
        <w:t xml:space="preserve"> </w:t>
      </w:r>
      <w:r>
        <w:rPr>
          <w:rFonts w:ascii="VAAJO+TimesNewRomanPSMT" w:eastAsia="VAAJO+TimesNewRomanPSMT" w:hAnsi="VAAJO+TimesNewRomanPSMT" w:cs="VAAJO+TimesNewRomanPSMT"/>
          <w:b/>
          <w:bCs/>
          <w:i/>
          <w:iCs/>
          <w:color w:val="000000"/>
          <w:sz w:val="24"/>
          <w:szCs w:val="24"/>
        </w:rPr>
        <w:t>№19,20</w:t>
      </w:r>
      <w:r>
        <w:rPr>
          <w:rFonts w:ascii="VAAJO+TimesNewRomanPSMT" w:eastAsia="VAAJO+TimesNewRomanPSMT" w:hAnsi="VAAJO+TimesNewRomanPSMT" w:cs="VAAJO+TimesNewRomanPSMT"/>
          <w:b/>
          <w:bCs/>
          <w:i/>
          <w:iCs/>
          <w:color w:val="000000"/>
          <w:spacing w:val="11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08"/>
          <w:sz w:val="24"/>
          <w:szCs w:val="24"/>
        </w:rPr>
        <w:t xml:space="preserve"> </w:t>
      </w:r>
      <w:r>
        <w:rPr>
          <w:rFonts w:ascii="GHRGO+TimesNewRomanPSMT" w:eastAsia="GHRGO+TimesNewRomanPSMT" w:hAnsi="GHRGO+TimesNewRomanPSMT" w:cs="GHRGO+TimesNewRomanPSMT"/>
          <w:color w:val="000000"/>
          <w:sz w:val="24"/>
          <w:szCs w:val="24"/>
        </w:rPr>
        <w:t>4.2</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уч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льник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38" w:lineRule="auto"/>
        <w:ind w:right="616"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Сост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гиче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6"/>
          <w:w w:val="99"/>
          <w:sz w:val="24"/>
          <w:szCs w:val="24"/>
        </w:rPr>
        <w:t>"</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29" w:lineRule="auto"/>
        <w:ind w:right="610" w:firstLine="710"/>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Сост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lastRenderedPageBreak/>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w:t>
      </w:r>
    </w:p>
    <w:p w:rsidR="00FE5AF5" w:rsidRDefault="00FE5AF5">
      <w:pPr>
        <w:spacing w:after="45" w:line="240" w:lineRule="exact"/>
        <w:rPr>
          <w:sz w:val="24"/>
          <w:szCs w:val="24"/>
        </w:rPr>
      </w:pPr>
    </w:p>
    <w:p w:rsidR="00E860B8" w:rsidRDefault="00E860B8" w:rsidP="00E860B8">
      <w:pPr>
        <w:widowControl w:val="0"/>
        <w:spacing w:line="240" w:lineRule="auto"/>
        <w:ind w:right="914"/>
        <w:rPr>
          <w:color w:val="000000"/>
          <w:w w:val="108"/>
          <w:sz w:val="24"/>
          <w:szCs w:val="24"/>
        </w:rPr>
      </w:pPr>
      <w:bookmarkStart w:id="16" w:name="_page_37_0"/>
      <w:bookmarkEnd w:id="15"/>
    </w:p>
    <w:p w:rsidR="00E860B8" w:rsidRDefault="00E860B8" w:rsidP="00E860B8">
      <w:pPr>
        <w:widowControl w:val="0"/>
        <w:spacing w:line="240" w:lineRule="auto"/>
        <w:ind w:right="914"/>
        <w:rPr>
          <w:color w:val="000000"/>
          <w:w w:val="108"/>
          <w:sz w:val="24"/>
          <w:szCs w:val="24"/>
        </w:rPr>
      </w:pPr>
    </w:p>
    <w:p w:rsidR="00FE5AF5" w:rsidRDefault="00FE5AF5">
      <w:pPr>
        <w:spacing w:line="240" w:lineRule="exact"/>
        <w:rPr>
          <w:sz w:val="24"/>
          <w:szCs w:val="24"/>
        </w:rPr>
      </w:pPr>
      <w:bookmarkStart w:id="17" w:name="_page_48_0"/>
      <w:bookmarkEnd w:id="16"/>
    </w:p>
    <w:p w:rsidR="00FE5AF5" w:rsidRDefault="00FE5AF5">
      <w:pPr>
        <w:spacing w:line="240" w:lineRule="exact"/>
        <w:rPr>
          <w:sz w:val="24"/>
          <w:szCs w:val="24"/>
        </w:rPr>
      </w:pPr>
    </w:p>
    <w:p w:rsidR="00E860B8" w:rsidRDefault="00E860B8">
      <w:pPr>
        <w:widowControl w:val="0"/>
        <w:spacing w:before="2" w:line="239" w:lineRule="auto"/>
        <w:ind w:left="711" w:right="3979" w:firstLine="2656"/>
        <w:rPr>
          <w:rFonts w:ascii="Tahoma" w:eastAsia="Tahoma" w:hAnsi="Tahoma" w:cs="Tahoma"/>
          <w:b/>
          <w:bCs/>
          <w:color w:val="0000FF"/>
          <w:sz w:val="14"/>
          <w:szCs w:val="14"/>
        </w:rPr>
      </w:pPr>
      <w:bookmarkStart w:id="18" w:name="_page_49_0"/>
      <w:bookmarkEnd w:id="17"/>
    </w:p>
    <w:p w:rsidR="00FE5AF5" w:rsidRDefault="00DA4EF9">
      <w:pPr>
        <w:widowControl w:val="0"/>
        <w:spacing w:before="2" w:line="239" w:lineRule="auto"/>
        <w:ind w:left="711" w:right="3979" w:firstLine="2656"/>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ния 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4" w:lineRule="auto"/>
        <w:ind w:left="711" w:right="4842" w:firstLine="3526"/>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color w:val="000000"/>
          <w:w w:val="98"/>
          <w:sz w:val="24"/>
          <w:szCs w:val="24"/>
        </w:rPr>
        <w:t>1</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 си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2"/>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51" w:firstLine="710"/>
        <w:jc w:val="both"/>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пп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ра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Б</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мальч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w w:val="99"/>
          <w:sz w:val="24"/>
          <w:szCs w:val="24"/>
        </w:rPr>
        <w:t>у</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т.к.</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ят,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же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5"/>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еж</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а, что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3"/>
          <w:sz w:val="24"/>
          <w:szCs w:val="24"/>
        </w:rPr>
        <w:t xml:space="preserve"> 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ду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пец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лил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color w:val="000000"/>
          <w:w w:val="99"/>
          <w:sz w:val="24"/>
          <w:szCs w:val="24"/>
        </w:rPr>
        <w:t>.</w:t>
      </w:r>
    </w:p>
    <w:p w:rsidR="00FE5AF5" w:rsidRDefault="00DA4EF9">
      <w:pPr>
        <w:widowControl w:val="0"/>
        <w:spacing w:line="241" w:lineRule="auto"/>
        <w:ind w:right="643" w:firstLine="710"/>
        <w:jc w:val="both"/>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5"/>
          <w:sz w:val="24"/>
          <w:szCs w:val="24"/>
        </w:rPr>
        <w:t>К</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еж</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ба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p>
    <w:p w:rsidR="00FE5AF5" w:rsidRDefault="00DA4EF9">
      <w:pPr>
        <w:widowControl w:val="0"/>
        <w:spacing w:line="238" w:lineRule="auto"/>
        <w:ind w:right="644" w:firstLine="710"/>
        <w:jc w:val="both"/>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Утр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лени</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9"/>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сь</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вые</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0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рива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тер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иг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 с</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ей.</w:t>
      </w:r>
    </w:p>
    <w:p w:rsidR="00FE5AF5" w:rsidRDefault="00DA4EF9">
      <w:pPr>
        <w:widowControl w:val="0"/>
        <w:spacing w:line="229" w:lineRule="auto"/>
        <w:ind w:left="711" w:right="-20"/>
        <w:rPr>
          <w:color w:val="000000"/>
          <w:sz w:val="24"/>
          <w:szCs w:val="24"/>
        </w:rPr>
      </w:pPr>
      <w:r>
        <w:rPr>
          <w:color w:val="000000"/>
          <w:w w:val="108"/>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Что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У</w:t>
      </w:r>
      <w:r>
        <w:rPr>
          <w:rFonts w:ascii="GHRGO+TimesNewRomanPSMT" w:eastAsia="GHRGO+TimesNewRomanPSMT" w:hAnsi="GHRGO+TimesNewRomanPSMT" w:cs="GHRGO+TimesNewRomanPSMT"/>
          <w:color w:val="000000"/>
          <w:sz w:val="24"/>
          <w:szCs w:val="24"/>
        </w:rPr>
        <w:t xml:space="preserve">ж не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ел 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 xml:space="preserve"> </w:t>
      </w:r>
      <w:r>
        <w:rPr>
          <w:color w:val="000000"/>
          <w:w w:val="108"/>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15" w:firstLine="710"/>
        <w:rPr>
          <w:color w:val="000000"/>
          <w:sz w:val="24"/>
          <w:szCs w:val="24"/>
        </w:rPr>
      </w:pPr>
      <w:r>
        <w:rPr>
          <w:color w:val="000000"/>
          <w:w w:val="108"/>
          <w:sz w:val="24"/>
          <w:szCs w:val="24"/>
        </w:rPr>
        <w:t>-</w:t>
      </w:r>
      <w:r>
        <w:rPr>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6"/>
          <w:sz w:val="24"/>
          <w:szCs w:val="24"/>
        </w:rPr>
        <w:t xml:space="preserve"> </w:t>
      </w:r>
      <w:r>
        <w:rPr>
          <w:color w:val="000000"/>
          <w:w w:val="108"/>
          <w:sz w:val="24"/>
          <w:szCs w:val="24"/>
        </w:rPr>
        <w:t>-</w:t>
      </w:r>
      <w:r>
        <w:rPr>
          <w:color w:val="000000"/>
          <w:spacing w:val="22"/>
          <w:sz w:val="24"/>
          <w:szCs w:val="24"/>
        </w:rPr>
        <w:t xml:space="preserve"> </w:t>
      </w:r>
      <w:r>
        <w:rPr>
          <w:rFonts w:ascii="GHRGO+TimesNewRomanPSMT" w:eastAsia="GHRGO+TimesNewRomanPSMT" w:hAnsi="GHRGO+TimesNewRomanPSMT" w:cs="GHRGO+TimesNewRomanPSMT"/>
          <w:color w:val="000000"/>
          <w:spacing w:val="5"/>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вер</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z w:val="24"/>
          <w:szCs w:val="24"/>
        </w:rPr>
        <w:t xml:space="preserve">ы. И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
          <w:w w:val="99"/>
          <w:sz w:val="24"/>
          <w:szCs w:val="24"/>
        </w:rPr>
        <w:t>ш</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е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хл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08" w:firstLine="710"/>
        <w:rPr>
          <w:color w:val="000000"/>
          <w:sz w:val="24"/>
          <w:szCs w:val="24"/>
        </w:rPr>
      </w:pPr>
      <w:r>
        <w:rPr>
          <w:color w:val="000000"/>
          <w:w w:val="108"/>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ль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л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л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но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 А</w:t>
      </w:r>
      <w:r>
        <w:rPr>
          <w:rFonts w:ascii="GHRGO+TimesNewRomanPSMT" w:eastAsia="GHRGO+TimesNewRomanPSMT" w:hAnsi="GHRGO+TimesNewRomanPSMT" w:cs="GHRGO+TimesNewRomanPSMT"/>
          <w:color w:val="000000"/>
          <w:spacing w:val="-2"/>
          <w:sz w:val="24"/>
          <w:szCs w:val="24"/>
        </w:rPr>
        <w:t xml:space="preserve"> ма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ака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z w:val="24"/>
          <w:szCs w:val="24"/>
        </w:rPr>
        <w:t xml:space="preserve">л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сю </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чь.</w:t>
      </w:r>
    </w:p>
    <w:p w:rsidR="00FE5AF5" w:rsidRDefault="00DA4EF9">
      <w:pPr>
        <w:widowControl w:val="0"/>
        <w:spacing w:line="240" w:lineRule="auto"/>
        <w:ind w:right="653" w:firstLine="710"/>
        <w:jc w:val="both"/>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ца</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pacing w:val="3"/>
          <w:sz w:val="24"/>
          <w:szCs w:val="24"/>
        </w:rPr>
        <w:t>та</w:t>
      </w:r>
      <w:r>
        <w:rPr>
          <w:rFonts w:ascii="GHRGO+TimesNewRomanPSMT" w:eastAsia="GHRGO+TimesNewRomanPSMT" w:hAnsi="GHRGO+TimesNewRomanPSMT" w:cs="GHRGO+TimesNewRomanPSMT"/>
          <w:color w:val="000000"/>
          <w:spacing w:val="1"/>
          <w:sz w:val="24"/>
          <w:szCs w:val="24"/>
        </w:rPr>
        <w:t>?</w:t>
      </w:r>
    </w:p>
    <w:p w:rsidR="00FE5AF5" w:rsidRDefault="00DA4EF9">
      <w:pPr>
        <w:widowControl w:val="0"/>
        <w:spacing w:line="235" w:lineRule="auto"/>
        <w:ind w:right="640" w:firstLine="710"/>
        <w:jc w:val="both"/>
        <w:rPr>
          <w:color w:val="000000"/>
          <w:sz w:val="24"/>
          <w:szCs w:val="24"/>
        </w:rPr>
      </w:pP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сих</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еск</w:t>
      </w:r>
      <w:r>
        <w:rPr>
          <w:rFonts w:ascii="GHRGO+TimesNewRomanPSMT" w:eastAsia="GHRGO+TimesNewRomanPSMT" w:hAnsi="GHRGO+TimesNewRomanPSMT" w:cs="GHRGO+TimesNewRomanPSMT"/>
          <w:color w:val="000000"/>
          <w:sz w:val="24"/>
          <w:szCs w:val="24"/>
        </w:rPr>
        <w:t>ие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6"/>
          <w:sz w:val="24"/>
          <w:szCs w:val="24"/>
        </w:rPr>
        <w:t xml:space="preserve"> </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z w:val="24"/>
          <w:szCs w:val="24"/>
        </w:rPr>
        <w:t>раз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евр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2"/>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29"/>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стве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ая</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 xml:space="preserve">евания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раль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сис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 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ци</w:t>
      </w:r>
      <w:r>
        <w:rPr>
          <w:rFonts w:ascii="GHRGO+TimesNewRomanPSMT" w:eastAsia="GHRGO+TimesNewRomanPSMT" w:hAnsi="GHRGO+TimesNewRomanPSMT" w:cs="GHRGO+TimesNewRomanPSMT"/>
          <w:color w:val="000000"/>
          <w:sz w:val="24"/>
          <w:szCs w:val="24"/>
        </w:rPr>
        <w:t>аль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гич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сл</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z w:val="24"/>
          <w:szCs w:val="24"/>
        </w:rPr>
        <w:t>пе</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7"/>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z w:val="24"/>
          <w:szCs w:val="24"/>
        </w:rPr>
        <w:t>их</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21"/>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1"/>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аза</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3"/>
          <w:w w:val="99"/>
          <w:sz w:val="24"/>
          <w:szCs w:val="24"/>
        </w:rPr>
        <w:t>щ</w:t>
      </w:r>
      <w:r>
        <w:rPr>
          <w:rFonts w:ascii="GHRGO+TimesNewRomanPSMT" w:eastAsia="GHRGO+TimesNewRomanPSMT" w:hAnsi="GHRGO+TimesNewRomanPSMT" w:cs="GHRGO+TimesNewRomanPSMT"/>
          <w:color w:val="000000"/>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вление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див</w:t>
      </w:r>
      <w:r>
        <w:rPr>
          <w:rFonts w:ascii="GHRGO+TimesNewRomanPSMT" w:eastAsia="GHRGO+TimesNewRomanPSMT" w:hAnsi="GHRGO+TimesNewRomanPSMT" w:cs="GHRGO+TimesNewRomanPSMT"/>
          <w:color w:val="000000"/>
          <w:spacing w:val="2"/>
          <w:sz w:val="24"/>
          <w:szCs w:val="24"/>
        </w:rPr>
        <w:t>ид</w:t>
      </w:r>
      <w:r>
        <w:rPr>
          <w:rFonts w:ascii="GHRGO+TimesNewRomanPSMT" w:eastAsia="GHRGO+TimesNewRomanPSMT" w:hAnsi="GHRGO+TimesNewRomanPSMT" w:cs="GHRGO+TimesNewRomanPSMT"/>
          <w:color w:val="000000"/>
          <w:spacing w:val="-9"/>
          <w:w w:val="99"/>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ке</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чтение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ир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тям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46"/>
          <w:sz w:val="24"/>
          <w:szCs w:val="24"/>
        </w:rPr>
        <w:t xml:space="preserve"> </w:t>
      </w:r>
      <w:r>
        <w:rPr>
          <w:rFonts w:ascii="GHRGO+TimesNewRomanPSMT" w:eastAsia="GHRGO+TimesNewRomanPSMT" w:hAnsi="GHRGO+TimesNewRomanPSMT" w:cs="GHRGO+TimesNewRomanPSMT"/>
          <w:color w:val="000000"/>
          <w:sz w:val="24"/>
          <w:szCs w:val="24"/>
        </w:rPr>
        <w:t>раз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4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7"/>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физ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остя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7" w:lineRule="auto"/>
        <w:ind w:right="647" w:firstLine="710"/>
        <w:jc w:val="both"/>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2"/>
          <w:sz w:val="24"/>
          <w:szCs w:val="24"/>
        </w:rPr>
        <w:t xml:space="preserve"> </w:t>
      </w:r>
      <w:r>
        <w:rPr>
          <w:color w:val="000000"/>
          <w:w w:val="98"/>
          <w:sz w:val="24"/>
          <w:szCs w:val="24"/>
        </w:rPr>
        <w:t>3</w:t>
      </w:r>
      <w:r>
        <w:rPr>
          <w:color w:val="000000"/>
          <w:w w:val="99"/>
          <w:sz w:val="24"/>
          <w:szCs w:val="24"/>
        </w:rPr>
        <w:t>.</w:t>
      </w:r>
      <w:r>
        <w:rPr>
          <w:color w:val="000000"/>
          <w:spacing w:val="25"/>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лю</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тью</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ча</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3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к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ед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7"/>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z w:val="24"/>
          <w:szCs w:val="24"/>
        </w:rPr>
        <w:t xml:space="preserve">ом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том</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color w:val="000000"/>
          <w:spacing w:val="4"/>
          <w:w w:val="108"/>
          <w:sz w:val="24"/>
          <w:szCs w:val="24"/>
        </w:rPr>
        <w:t>-</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p>
    <w:p w:rsidR="00FE5AF5" w:rsidRDefault="00DA4EF9">
      <w:pPr>
        <w:widowControl w:val="0"/>
        <w:spacing w:line="241" w:lineRule="auto"/>
        <w:ind w:right="610" w:firstLine="71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терпре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нк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тям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3"/>
          <w:w w:val="99"/>
          <w:sz w:val="24"/>
          <w:szCs w:val="24"/>
        </w:rPr>
        <w:t>и</w:t>
      </w:r>
      <w:r>
        <w:rPr>
          <w:rFonts w:ascii="GHRGO+TimesNewRomanPSMT" w:eastAsia="GHRGO+TimesNewRomanPSMT" w:hAnsi="GHRGO+TimesNewRomanPSMT" w:cs="GHRGO+TimesNewRomanPSMT"/>
          <w:color w:val="000000"/>
          <w:sz w:val="24"/>
          <w:szCs w:val="24"/>
        </w:rPr>
        <w:t>х 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48" w:firstLine="710"/>
        <w:jc w:val="both"/>
        <w:rPr>
          <w:color w:val="000000"/>
          <w:sz w:val="24"/>
          <w:szCs w:val="24"/>
        </w:rPr>
      </w:pPr>
      <w:r>
        <w:rPr>
          <w:rFonts w:ascii="GHRGO+TimesNewRomanPSMT" w:eastAsia="GHRGO+TimesNewRomanPSMT" w:hAnsi="GHRGO+TimesNewRomanPSMT" w:cs="GHRGO+TimesNewRomanPSMT"/>
          <w:color w:val="000000"/>
          <w:spacing w:val="1"/>
          <w:w w:val="99"/>
          <w:sz w:val="24"/>
          <w:szCs w:val="24"/>
        </w:rPr>
        <w:lastRenderedPageBreak/>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4"/>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ъ</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сняе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6"/>
          <w:sz w:val="24"/>
          <w:szCs w:val="24"/>
        </w:rPr>
        <w:t xml:space="preserve"> </w:t>
      </w:r>
      <w:r>
        <w:rPr>
          <w:rFonts w:ascii="GHRGO+TimesNewRomanPSMT" w:eastAsia="GHRGO+TimesNewRomanPSMT" w:hAnsi="GHRGO+TimesNewRomanPSMT" w:cs="GHRGO+TimesNewRomanPSMT"/>
          <w:color w:val="000000"/>
          <w:spacing w:val="-1"/>
          <w:sz w:val="24"/>
          <w:szCs w:val="24"/>
        </w:rPr>
        <w:t>мы</w:t>
      </w:r>
      <w:r>
        <w:rPr>
          <w:rFonts w:ascii="GHRGO+TimesNewRomanPSMT" w:eastAsia="GHRGO+TimesNewRomanPSMT" w:hAnsi="GHRGO+TimesNewRomanPSMT" w:cs="GHRGO+TimesNewRomanPSMT"/>
          <w:color w:val="000000"/>
          <w:w w:val="99"/>
          <w:sz w:val="24"/>
          <w:szCs w:val="24"/>
        </w:rPr>
        <w:t>шл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Та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анали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тся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вязь 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ж</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0" w:firstLine="71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яз</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 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98" w:line="240" w:lineRule="exact"/>
        <w:rPr>
          <w:sz w:val="24"/>
          <w:szCs w:val="24"/>
        </w:rPr>
      </w:pPr>
    </w:p>
    <w:p w:rsidR="00FE5AF5" w:rsidRDefault="00DA4EF9">
      <w:pPr>
        <w:widowControl w:val="0"/>
        <w:spacing w:before="2" w:line="239" w:lineRule="auto"/>
        <w:ind w:right="612" w:firstLine="710"/>
        <w:rPr>
          <w:color w:val="000000"/>
          <w:sz w:val="24"/>
          <w:szCs w:val="24"/>
        </w:rPr>
      </w:pPr>
      <w:bookmarkStart w:id="19" w:name="_page_50_0"/>
      <w:bookmarkEnd w:id="18"/>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5"/>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1"/>
          <w:sz w:val="24"/>
          <w:szCs w:val="24"/>
        </w:rPr>
        <w:t>ии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w w:val="99"/>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ды</w:t>
      </w:r>
      <w:r>
        <w:rPr>
          <w:rFonts w:ascii="GHRGO+TimesNewRomanPSMT" w:eastAsia="GHRGO+TimesNewRomanPSMT" w:hAnsi="GHRGO+TimesNewRomanPSMT" w:cs="GHRGO+TimesNewRomanPSMT"/>
          <w:color w:val="000000"/>
          <w:sz w:val="24"/>
          <w:szCs w:val="24"/>
        </w:rPr>
        <w:t>ха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иг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ьш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 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чи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5</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вет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 Отк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 вы</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ньк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39" w:lineRule="auto"/>
        <w:ind w:right="653" w:firstLine="710"/>
        <w:jc w:val="both"/>
        <w:rPr>
          <w:color w:val="000000"/>
          <w:sz w:val="24"/>
          <w:szCs w:val="24"/>
        </w:rPr>
      </w:pP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ила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2"/>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бенн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z w:val="24"/>
          <w:szCs w:val="24"/>
        </w:rPr>
        <w:t>ий</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лет,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8"/>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ями</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жа</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6"/>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ию</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z w:val="24"/>
          <w:szCs w:val="24"/>
        </w:rPr>
        <w:t>хар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1"/>
          <w:sz w:val="24"/>
          <w:szCs w:val="24"/>
        </w:rPr>
        <w:t>у</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p>
    <w:p w:rsidR="00FE5AF5" w:rsidRDefault="00DA4EF9">
      <w:pPr>
        <w:widowControl w:val="0"/>
        <w:spacing w:before="5" w:line="239" w:lineRule="auto"/>
        <w:ind w:right="606" w:firstLine="710"/>
        <w:rPr>
          <w:color w:val="000000"/>
          <w:sz w:val="24"/>
          <w:szCs w:val="24"/>
        </w:rPr>
      </w:pP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ма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w w:val="99"/>
          <w:sz w:val="24"/>
          <w:szCs w:val="24"/>
        </w:rPr>
        <w:t>льш</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p>
    <w:p w:rsidR="00FE5AF5" w:rsidRDefault="00DA4EF9">
      <w:pPr>
        <w:widowControl w:val="0"/>
        <w:spacing w:before="1" w:line="240" w:lineRule="auto"/>
        <w:ind w:right="606" w:firstLine="71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ах</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Как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4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гн</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ики</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53"/>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кт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ав</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50" w:firstLine="710"/>
        <w:jc w:val="both"/>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5.</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z w:val="24"/>
          <w:szCs w:val="24"/>
        </w:rPr>
        <w:t>ая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лю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яц,</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вам</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ять</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ях</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ас</w:t>
      </w:r>
      <w:r>
        <w:rPr>
          <w:rFonts w:ascii="GHRGO+TimesNewRomanPSMT" w:eastAsia="GHRGO+TimesNewRomanPSMT" w:hAnsi="GHRGO+TimesNewRomanPSMT" w:cs="GHRGO+TimesNewRomanPSMT"/>
          <w:color w:val="000000"/>
          <w:spacing w:val="1"/>
          <w:sz w:val="24"/>
          <w:szCs w:val="24"/>
        </w:rPr>
        <w:t>сив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p>
    <w:p w:rsidR="00FE5AF5" w:rsidRDefault="00DA4EF9">
      <w:pPr>
        <w:widowControl w:val="0"/>
        <w:spacing w:before="3" w:line="239" w:lineRule="auto"/>
        <w:ind w:right="642" w:firstLine="710"/>
        <w:jc w:val="both"/>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бес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выя</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лю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44"/>
          <w:sz w:val="24"/>
          <w:szCs w:val="24"/>
        </w:rPr>
        <w:t>а</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44"/>
          <w:sz w:val="24"/>
          <w:szCs w:val="24"/>
        </w:rPr>
        <w:t>–</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45"/>
          <w:sz w:val="24"/>
          <w:szCs w:val="24"/>
        </w:rPr>
        <w:t>в</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z w:val="24"/>
          <w:szCs w:val="24"/>
        </w:rPr>
        <w:t>аш</w:t>
      </w:r>
      <w:r>
        <w:rPr>
          <w:rFonts w:ascii="GHRGO+TimesNewRomanPSMT" w:eastAsia="GHRGO+TimesNewRomanPSMT" w:hAnsi="GHRGO+TimesNewRomanPSMT" w:cs="GHRGO+TimesNewRomanPSMT"/>
          <w:color w:val="000000"/>
          <w:spacing w:val="45"/>
          <w:w w:val="99"/>
          <w:sz w:val="24"/>
          <w:szCs w:val="24"/>
        </w:rPr>
        <w:t>и</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ав</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мо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5"/>
          <w:w w:val="99"/>
          <w:sz w:val="24"/>
          <w:szCs w:val="24"/>
        </w:rPr>
        <w:t>и</w:t>
      </w:r>
      <w:r>
        <w:rPr>
          <w:rFonts w:ascii="GHRGO+TimesNewRomanPSMT" w:eastAsia="GHRGO+TimesNewRomanPSMT" w:hAnsi="GHRGO+TimesNewRomanPSMT" w:cs="GHRGO+TimesNewRomanPSMT"/>
          <w:color w:val="000000"/>
          <w:w w:val="99"/>
          <w:sz w:val="24"/>
          <w:szCs w:val="24"/>
        </w:rPr>
        <w:t>зи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иц</w:t>
      </w:r>
      <w:r>
        <w:rPr>
          <w:rFonts w:ascii="GHRGO+TimesNewRomanPSMT" w:eastAsia="GHRGO+TimesNewRomanPSMT" w:hAnsi="GHRGO+TimesNewRomanPSMT" w:cs="GHRGO+TimesNewRomanPSMT"/>
          <w:color w:val="000000"/>
          <w:sz w:val="24"/>
          <w:szCs w:val="24"/>
        </w:rPr>
        <w:t>.</w:t>
      </w:r>
    </w:p>
    <w:p w:rsidR="00FE5AF5" w:rsidRDefault="00DA4EF9">
      <w:pPr>
        <w:widowControl w:val="0"/>
        <w:spacing w:before="1" w:line="241" w:lineRule="auto"/>
        <w:ind w:right="641" w:firstLine="710"/>
        <w:jc w:val="both"/>
        <w:rPr>
          <w:color w:val="000000"/>
          <w:sz w:val="24"/>
          <w:szCs w:val="24"/>
        </w:rPr>
      </w:pP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дче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взросл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льше</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оч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ень</w:t>
      </w:r>
      <w:r>
        <w:rPr>
          <w:rFonts w:ascii="GHRGO+TimesNewRomanPSMT" w:eastAsia="GHRGO+TimesNewRomanPSMT" w:hAnsi="GHRGO+TimesNewRomanPSMT" w:cs="GHRGO+TimesNewRomanPSMT"/>
          <w:color w:val="000000"/>
          <w:spacing w:val="1"/>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p>
    <w:p w:rsidR="00FE5AF5" w:rsidRDefault="00DA4EF9">
      <w:pPr>
        <w:widowControl w:val="0"/>
        <w:spacing w:line="239" w:lineRule="auto"/>
        <w:ind w:right="643" w:firstLine="710"/>
        <w:jc w:val="both"/>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ела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w w:val="99"/>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нка</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кт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5"/>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2610"/>
          <w:tab w:val="left" w:pos="3724"/>
          <w:tab w:val="left" w:pos="4512"/>
          <w:tab w:val="left" w:pos="5342"/>
          <w:tab w:val="left" w:pos="5966"/>
          <w:tab w:val="left" w:pos="8607"/>
        </w:tabs>
        <w:spacing w:line="228" w:lineRule="auto"/>
        <w:ind w:right="604"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color w:val="000000"/>
          <w:sz w:val="24"/>
          <w:szCs w:val="24"/>
        </w:rPr>
        <w:tab/>
      </w:r>
      <w:r>
        <w:rPr>
          <w:rFonts w:ascii="VAAJO+TimesNewRomanPSMT" w:eastAsia="VAAJO+TimesNewRomanPSMT" w:hAnsi="VAAJO+TimesNewRomanPSMT" w:cs="VAAJO+TimesNewRomanPSMT"/>
          <w:b/>
          <w:bCs/>
          <w:i/>
          <w:iCs/>
          <w:color w:val="000000"/>
          <w:sz w:val="24"/>
          <w:szCs w:val="24"/>
        </w:rPr>
        <w:t>№15</w:t>
      </w:r>
      <w:r>
        <w:rPr>
          <w:rFonts w:ascii="VAAJO+TimesNewRomanPSMT" w:eastAsia="VAAJO+TimesNewRomanPSMT" w:hAnsi="VAAJO+TimesNewRomanPSMT" w:cs="VAAJO+TimesNewRomanPSMT"/>
          <w:color w:val="000000"/>
          <w:sz w:val="24"/>
          <w:szCs w:val="24"/>
        </w:rPr>
        <w:tab/>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t>4.1</w:t>
      </w:r>
      <w:r>
        <w:rPr>
          <w:rFonts w:ascii="GHRGO+TimesNewRomanPSMT" w:eastAsia="GHRGO+TimesNewRomanPSMT" w:hAnsi="GHRGO+TimesNewRomanPSMT" w:cs="GHRGO+TimesNewRomanPSMT"/>
          <w:color w:val="000000"/>
          <w:sz w:val="24"/>
          <w:szCs w:val="24"/>
        </w:rPr>
        <w:tab/>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вые</w:t>
      </w:r>
      <w:r>
        <w:rPr>
          <w:rFonts w:ascii="GHRGO+TimesNewRomanPSMT" w:eastAsia="GHRGO+TimesNewRomanPSMT" w:hAnsi="GHRGO+TimesNewRomanPSMT" w:cs="GHRGO+TimesNewRomanPSMT"/>
          <w:color w:val="000000"/>
          <w:sz w:val="24"/>
          <w:szCs w:val="24"/>
        </w:rPr>
        <w:tab/>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ОО</w:t>
      </w:r>
      <w:r>
        <w:rPr>
          <w:rFonts w:ascii="GHRGO+TimesNewRomanPSMT" w:eastAsia="GHRGO+TimesNewRomanPSMT" w:hAnsi="GHRGO+TimesNewRomanPSMT" w:cs="GHRGO+TimesNewRomanPSMT"/>
          <w:color w:val="000000"/>
          <w:sz w:val="24"/>
          <w:szCs w:val="24"/>
        </w:rPr>
        <w:t>.</w:t>
      </w:r>
    </w:p>
    <w:p w:rsidR="00FE5AF5" w:rsidRDefault="00DA4EF9">
      <w:pPr>
        <w:widowControl w:val="0"/>
        <w:spacing w:before="10" w:line="235"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FE5AF5" w:rsidRDefault="00DA4EF9">
      <w:pPr>
        <w:widowControl w:val="0"/>
        <w:spacing w:line="228"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вых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2"/>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2"/>
          <w:sz w:val="24"/>
          <w:szCs w:val="24"/>
        </w:rPr>
        <w:t>са</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 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Д</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1"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pacing w:val="-5"/>
          <w:w w:val="99"/>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3"/>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11"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раб</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w w:val="99"/>
          <w:sz w:val="24"/>
          <w:szCs w:val="24"/>
        </w:rPr>
        <w:t>№</w:t>
      </w:r>
      <w:r>
        <w:rPr>
          <w:rFonts w:ascii="VAAJO+TimesNewRomanPSMT" w:eastAsia="VAAJO+TimesNewRomanPSMT" w:hAnsi="VAAJO+TimesNewRomanPSMT" w:cs="VAAJO+TimesNewRomanPSMT"/>
          <w:b/>
          <w:bCs/>
          <w:i/>
          <w:iCs/>
          <w:color w:val="000000"/>
          <w:sz w:val="24"/>
          <w:szCs w:val="24"/>
        </w:rPr>
        <w:t>16</w:t>
      </w:r>
      <w:r>
        <w:rPr>
          <w:rFonts w:ascii="VAAJO+TimesNewRomanPSMT" w:eastAsia="VAAJO+TimesNewRomanPSMT" w:hAnsi="VAAJO+TimesNewRomanPSMT" w:cs="VAAJO+TimesNewRomanPSMT"/>
          <w:b/>
          <w:bCs/>
          <w:i/>
          <w:iCs/>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 xml:space="preserve">4.2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z w:val="24"/>
          <w:szCs w:val="24"/>
        </w:rPr>
        <w:t>ани</w:t>
      </w:r>
      <w:r>
        <w:rPr>
          <w:rFonts w:ascii="GHRGO+TimesNewRomanPSMT" w:eastAsia="GHRGO+TimesNewRomanPSMT" w:hAnsi="GHRGO+TimesNewRomanPSMT" w:cs="GHRGO+TimesNewRomanPSMT"/>
          <w:color w:val="000000"/>
          <w:spacing w:val="2"/>
          <w:w w:val="99"/>
          <w:sz w:val="24"/>
          <w:szCs w:val="24"/>
        </w:rPr>
        <w:t>з</w:t>
      </w:r>
      <w:r>
        <w:rPr>
          <w:rFonts w:ascii="GHRGO+TimesNewRomanPSMT" w:eastAsia="GHRGO+TimesNewRomanPSMT" w:hAnsi="GHRGO+TimesNewRomanPSMT" w:cs="GHRGO+TimesNewRomanPSMT"/>
          <w:color w:val="000000"/>
          <w:sz w:val="24"/>
          <w:szCs w:val="24"/>
        </w:rPr>
        <w:t xml:space="preserve">ация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3"/>
          <w:sz w:val="24"/>
          <w:szCs w:val="24"/>
        </w:rPr>
        <w:t xml:space="preserve"> 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льни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39" w:lineRule="auto"/>
        <w:ind w:left="3367"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FE5AF5" w:rsidRDefault="00DA4EF9">
      <w:pPr>
        <w:widowControl w:val="0"/>
        <w:spacing w:line="236"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ля.</w:t>
      </w:r>
    </w:p>
    <w:p w:rsidR="00FE5AF5" w:rsidRDefault="00FE5AF5">
      <w:pPr>
        <w:spacing w:after="40" w:line="240" w:lineRule="exact"/>
        <w:rPr>
          <w:sz w:val="24"/>
          <w:szCs w:val="24"/>
        </w:rPr>
      </w:pPr>
    </w:p>
    <w:p w:rsidR="00FE5AF5" w:rsidRDefault="00DA4EF9">
      <w:pPr>
        <w:widowControl w:val="0"/>
        <w:spacing w:line="239" w:lineRule="auto"/>
        <w:ind w:left="711" w:right="604" w:firstLine="340"/>
        <w:rPr>
          <w:color w:val="000000"/>
          <w:sz w:val="24"/>
          <w:szCs w:val="24"/>
        </w:rPr>
      </w:pP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
          <w:sz w:val="24"/>
          <w:szCs w:val="24"/>
        </w:rPr>
        <w:t>к</w:t>
      </w:r>
      <w:r>
        <w:rPr>
          <w:rFonts w:ascii="JMSNX+TimesNewRomanPSMT" w:eastAsia="JMSNX+TimesNewRomanPSMT" w:hAnsi="JMSNX+TimesNewRomanPSMT" w:cs="JMSNX+TimesNewRomanPSMT"/>
          <w:b/>
          <w:bCs/>
          <w:color w:val="000000"/>
          <w:w w:val="99"/>
          <w:sz w:val="24"/>
          <w:szCs w:val="24"/>
        </w:rPr>
        <w:t>т</w:t>
      </w:r>
      <w:r>
        <w:rPr>
          <w:rFonts w:ascii="JMSNX+TimesNewRomanPSMT" w:eastAsia="JMSNX+TimesNewRomanPSMT" w:hAnsi="JMSNX+TimesNewRomanPSMT" w:cs="JMSNX+TimesNewRomanPSMT"/>
          <w:b/>
          <w:bCs/>
          <w:color w:val="000000"/>
          <w:spacing w:val="-1"/>
          <w:sz w:val="24"/>
          <w:szCs w:val="24"/>
        </w:rPr>
        <w:t xml:space="preserve"> 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ан</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z w:val="24"/>
          <w:szCs w:val="24"/>
        </w:rPr>
        <w:t>й</w:t>
      </w:r>
      <w:r>
        <w:rPr>
          <w:rFonts w:ascii="JMSNX+TimesNewRomanPSMT" w:eastAsia="JMSNX+TimesNewRomanPSMT" w:hAnsi="JMSNX+TimesNewRomanPSMT" w:cs="JMSNX+TimesNewRomanPSMT"/>
          <w:b/>
          <w:bCs/>
          <w:color w:val="000000"/>
          <w:spacing w:val="3"/>
          <w:sz w:val="24"/>
          <w:szCs w:val="24"/>
        </w:rPr>
        <w:t xml:space="preserve"> </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я за</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w w:val="99"/>
          <w:sz w:val="24"/>
          <w:szCs w:val="24"/>
        </w:rPr>
        <w:t>ий</w:t>
      </w:r>
      <w:r>
        <w:rPr>
          <w:rFonts w:ascii="JMSNX+TimesNewRomanPSMT" w:eastAsia="JMSNX+TimesNewRomanPSMT" w:hAnsi="JMSNX+TimesNewRomanPSMT" w:cs="JMSNX+TimesNewRomanPSMT"/>
          <w:b/>
          <w:bCs/>
          <w:color w:val="000000"/>
          <w:spacing w:val="3"/>
          <w:sz w:val="24"/>
          <w:szCs w:val="24"/>
        </w:rPr>
        <w:t xml:space="preserve"> </w:t>
      </w:r>
      <w:r>
        <w:rPr>
          <w:rFonts w:ascii="JMSNX+TimesNewRomanPSMT" w:eastAsia="JMSNX+TimesNewRomanPSMT" w:hAnsi="JMSNX+TimesNewRomanPSMT" w:cs="JMSNX+TimesNewRomanPSMT"/>
          <w:b/>
          <w:bCs/>
          <w:color w:val="000000"/>
          <w:sz w:val="24"/>
          <w:szCs w:val="24"/>
        </w:rPr>
        <w:t>в фо</w:t>
      </w:r>
      <w:r>
        <w:rPr>
          <w:rFonts w:ascii="JMSNX+TimesNewRomanPSMT" w:eastAsia="JMSNX+TimesNewRomanPSMT" w:hAnsi="JMSNX+TimesNewRomanPSMT" w:cs="JMSNX+TimesNewRomanPSMT"/>
          <w:b/>
          <w:bCs/>
          <w:color w:val="000000"/>
          <w:spacing w:val="1"/>
          <w:w w:val="99"/>
          <w:sz w:val="24"/>
          <w:szCs w:val="24"/>
        </w:rPr>
        <w:t>рм</w:t>
      </w:r>
      <w:r>
        <w:rPr>
          <w:rFonts w:ascii="JMSNX+TimesNewRomanPSMT" w:eastAsia="JMSNX+TimesNewRomanPSMT" w:hAnsi="JMSNX+TimesNewRomanPSMT" w:cs="JMSNX+TimesNewRomanPSMT"/>
          <w:b/>
          <w:bCs/>
          <w:color w:val="000000"/>
          <w:sz w:val="24"/>
          <w:szCs w:val="24"/>
        </w:rPr>
        <w:t xml:space="preserve">е </w:t>
      </w:r>
      <w:r>
        <w:rPr>
          <w:rFonts w:ascii="JMSNX+TimesNewRomanPSMT" w:eastAsia="JMSNX+TimesNewRomanPSMT" w:hAnsi="JMSNX+TimesNewRomanPSMT" w:cs="JMSNX+TimesNewRomanPSMT"/>
          <w:b/>
          <w:bCs/>
          <w:color w:val="000000"/>
          <w:spacing w:val="-3"/>
          <w:w w:val="99"/>
          <w:sz w:val="24"/>
          <w:szCs w:val="24"/>
        </w:rPr>
        <w:t>п</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ч</w:t>
      </w:r>
      <w:r>
        <w:rPr>
          <w:rFonts w:ascii="JMSNX+TimesNewRomanPSMT" w:eastAsia="JMSNX+TimesNewRomanPSMT" w:hAnsi="JMSNX+TimesNewRomanPSMT" w:cs="JMSNX+TimesNewRomanPSMT"/>
          <w:b/>
          <w:bCs/>
          <w:color w:val="000000"/>
          <w:spacing w:val="-1"/>
          <w:sz w:val="24"/>
          <w:szCs w:val="24"/>
        </w:rPr>
        <w:t>ес</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pacing w:val="3"/>
          <w:sz w:val="24"/>
          <w:szCs w:val="24"/>
        </w:rPr>
        <w:t xml:space="preserve"> </w:t>
      </w:r>
      <w:r>
        <w:rPr>
          <w:rFonts w:ascii="JMSNX+TimesNewRomanPSMT" w:eastAsia="JMSNX+TimesNewRomanPSMT" w:hAnsi="JMSNX+TimesNewRomanPSMT" w:cs="JMSNX+TimesNewRomanPSMT"/>
          <w:b/>
          <w:bCs/>
          <w:color w:val="000000"/>
          <w:spacing w:val="1"/>
          <w:w w:val="99"/>
          <w:sz w:val="24"/>
          <w:szCs w:val="24"/>
        </w:rPr>
        <w:t>п</w:t>
      </w:r>
      <w:r>
        <w:rPr>
          <w:rFonts w:ascii="JMSNX+TimesNewRomanPSMT" w:eastAsia="JMSNX+TimesNewRomanPSMT" w:hAnsi="JMSNX+TimesNewRomanPSMT" w:cs="JMSNX+TimesNewRomanPSMT"/>
          <w:b/>
          <w:bCs/>
          <w:color w:val="000000"/>
          <w:sz w:val="24"/>
          <w:szCs w:val="24"/>
        </w:rPr>
        <w:t>од</w:t>
      </w:r>
      <w:r>
        <w:rPr>
          <w:rFonts w:ascii="JMSNX+TimesNewRomanPSMT" w:eastAsia="JMSNX+TimesNewRomanPSMT" w:hAnsi="JMSNX+TimesNewRomanPSMT" w:cs="JMSNX+TimesNewRomanPSMT"/>
          <w:b/>
          <w:bCs/>
          <w:color w:val="000000"/>
          <w:w w:val="99"/>
          <w:sz w:val="24"/>
          <w:szCs w:val="24"/>
        </w:rPr>
        <w:t>г</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ов</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 xml:space="preserve"> </w:t>
      </w: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62"/>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2"/>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61"/>
          <w:sz w:val="24"/>
          <w:szCs w:val="24"/>
        </w:rPr>
        <w:t xml:space="preserve"> </w:t>
      </w:r>
      <w:r>
        <w:rPr>
          <w:rFonts w:ascii="VAAJO+TimesNewRomanPSMT" w:eastAsia="VAAJO+TimesNewRomanPSMT" w:hAnsi="VAAJO+TimesNewRomanPSMT" w:cs="VAAJO+TimesNewRomanPSMT"/>
          <w:b/>
          <w:bCs/>
          <w:i/>
          <w:iCs/>
          <w:color w:val="000000"/>
          <w:sz w:val="24"/>
          <w:szCs w:val="24"/>
        </w:rPr>
        <w:t>№1</w:t>
      </w:r>
      <w:r>
        <w:rPr>
          <w:rFonts w:ascii="VAAJO+TimesNewRomanPSMT" w:eastAsia="VAAJO+TimesNewRomanPSMT" w:hAnsi="VAAJO+TimesNewRomanPSMT" w:cs="VAAJO+TimesNewRomanPSMT"/>
          <w:b/>
          <w:bCs/>
          <w:i/>
          <w:iCs/>
          <w:color w:val="000000"/>
          <w:spacing w:val="16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58"/>
          <w:sz w:val="24"/>
          <w:szCs w:val="24"/>
        </w:rPr>
        <w:t xml:space="preserve"> </w:t>
      </w:r>
      <w:r>
        <w:rPr>
          <w:rFonts w:ascii="GHRGO+TimesNewRomanPSMT" w:eastAsia="GHRGO+TimesNewRomanPSMT" w:hAnsi="GHRGO+TimesNewRomanPSMT" w:cs="GHRGO+TimesNewRomanPSMT"/>
          <w:color w:val="000000"/>
          <w:sz w:val="24"/>
          <w:szCs w:val="24"/>
        </w:rPr>
        <w:t>1.1</w:t>
      </w:r>
      <w:r>
        <w:rPr>
          <w:rFonts w:ascii="GHRGO+TimesNewRomanPSMT" w:eastAsia="GHRGO+TimesNewRomanPSMT" w:hAnsi="GHRGO+TimesNewRomanPSMT" w:cs="GHRGO+TimesNewRomanPSMT"/>
          <w:color w:val="000000"/>
          <w:spacing w:val="17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16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6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1"/>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z w:val="24"/>
          <w:szCs w:val="24"/>
        </w:rPr>
        <w:t>т</w:t>
      </w:r>
    </w:p>
    <w:p w:rsidR="00FE5AF5" w:rsidRDefault="00DA4EF9">
      <w:pPr>
        <w:widowControl w:val="0"/>
        <w:spacing w:line="235" w:lineRule="auto"/>
        <w:ind w:right="-20"/>
        <w:rPr>
          <w:color w:val="000000"/>
          <w:sz w:val="24"/>
          <w:szCs w:val="24"/>
        </w:rPr>
      </w:pP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left="711" w:right="-20"/>
        <w:rPr>
          <w:color w:val="000000"/>
          <w:sz w:val="24"/>
          <w:szCs w:val="24"/>
        </w:rPr>
      </w:pPr>
      <w:r>
        <w:rPr>
          <w:color w:val="000000"/>
          <w:w w:val="98"/>
          <w:sz w:val="24"/>
          <w:szCs w:val="24"/>
        </w:rPr>
        <w:lastRenderedPageBreak/>
        <w:t>1</w:t>
      </w:r>
      <w:r>
        <w:rPr>
          <w:color w:val="000000"/>
          <w:w w:val="99"/>
          <w:sz w:val="24"/>
          <w:szCs w:val="24"/>
        </w:rPr>
        <w:t>.</w:t>
      </w:r>
      <w:r>
        <w:rPr>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sz w:val="24"/>
          <w:szCs w:val="24"/>
        </w:rPr>
        <w:t xml:space="preserve"> 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в»</w:t>
      </w:r>
      <w:r>
        <w:rPr>
          <w:color w:val="000000"/>
          <w:w w:val="99"/>
          <w:sz w:val="24"/>
          <w:szCs w:val="24"/>
        </w:rPr>
        <w:t>.</w:t>
      </w:r>
    </w:p>
    <w:p w:rsidR="00FE5AF5" w:rsidRDefault="00DA4EF9">
      <w:pPr>
        <w:widowControl w:val="0"/>
        <w:tabs>
          <w:tab w:val="left" w:pos="711"/>
          <w:tab w:val="left" w:pos="5950"/>
          <w:tab w:val="left" w:pos="8029"/>
        </w:tabs>
        <w:spacing w:line="247" w:lineRule="auto"/>
        <w:ind w:left="10" w:right="-20"/>
        <w:rPr>
          <w:color w:val="000000"/>
          <w:sz w:val="24"/>
          <w:szCs w:val="24"/>
        </w:rPr>
      </w:pPr>
      <w:r>
        <w:rPr>
          <w:rFonts w:ascii="GHRGO+TimesNewRomanPSMT" w:eastAsia="GHRGO+TimesNewRomanPSMT" w:hAnsi="GHRGO+TimesNewRomanPSMT" w:cs="GHRGO+TimesNewRomanPSMT"/>
          <w:color w:val="000000"/>
          <w:sz w:val="24"/>
          <w:szCs w:val="24"/>
          <w:u w:val="single"/>
        </w:rPr>
        <w:tab/>
        <w:t>Кр</w:t>
      </w:r>
      <w:r>
        <w:rPr>
          <w:rFonts w:ascii="GHRGO+TimesNewRomanPSMT" w:eastAsia="GHRGO+TimesNewRomanPSMT" w:hAnsi="GHRGO+TimesNewRomanPSMT" w:cs="GHRGO+TimesNewRomanPSMT"/>
          <w:color w:val="000000"/>
          <w:spacing w:val="1"/>
          <w:w w:val="99"/>
          <w:sz w:val="24"/>
          <w:szCs w:val="24"/>
          <w:u w:val="single"/>
        </w:rPr>
        <w:t>и</w:t>
      </w:r>
      <w:r>
        <w:rPr>
          <w:rFonts w:ascii="GHRGO+TimesNewRomanPSMT" w:eastAsia="GHRGO+TimesNewRomanPSMT" w:hAnsi="GHRGO+TimesNewRomanPSMT" w:cs="GHRGO+TimesNewRomanPSMT"/>
          <w:color w:val="000000"/>
          <w:sz w:val="24"/>
          <w:szCs w:val="24"/>
          <w:u w:val="single"/>
        </w:rPr>
        <w:t>т</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sz w:val="24"/>
          <w:szCs w:val="24"/>
          <w:u w:val="single"/>
        </w:rPr>
        <w:t>р</w:t>
      </w:r>
      <w:r>
        <w:rPr>
          <w:rFonts w:ascii="GHRGO+TimesNewRomanPSMT" w:eastAsia="GHRGO+TimesNewRomanPSMT" w:hAnsi="GHRGO+TimesNewRomanPSMT" w:cs="GHRGO+TimesNewRomanPSMT"/>
          <w:color w:val="000000"/>
          <w:spacing w:val="1"/>
          <w:w w:val="99"/>
          <w:sz w:val="24"/>
          <w:szCs w:val="24"/>
          <w:u w:val="single"/>
        </w:rPr>
        <w:t>и</w:t>
      </w:r>
      <w:r>
        <w:rPr>
          <w:rFonts w:ascii="GHRGO+TimesNewRomanPSMT" w:eastAsia="GHRGO+TimesNewRomanPSMT" w:hAnsi="GHRGO+TimesNewRomanPSMT" w:cs="GHRGO+TimesNewRomanPSMT"/>
          <w:color w:val="000000"/>
          <w:w w:val="99"/>
          <w:sz w:val="24"/>
          <w:szCs w:val="24"/>
          <w:u w:val="single"/>
        </w:rPr>
        <w:t>и</w:t>
      </w:r>
      <w:r>
        <w:rPr>
          <w:rFonts w:ascii="GHRGO+TimesNewRomanPSMT" w:eastAsia="GHRGO+TimesNewRomanPSMT" w:hAnsi="GHRGO+TimesNewRomanPSMT" w:cs="GHRGO+TimesNewRomanPSMT"/>
          <w:color w:val="000000"/>
          <w:spacing w:val="2"/>
          <w:sz w:val="24"/>
          <w:szCs w:val="24"/>
          <w:u w:val="single"/>
        </w:rPr>
        <w:t xml:space="preserve"> </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w w:val="99"/>
          <w:sz w:val="24"/>
          <w:szCs w:val="24"/>
          <w:u w:val="single"/>
        </w:rPr>
        <w:t>ц</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w w:val="99"/>
          <w:sz w:val="24"/>
          <w:szCs w:val="24"/>
          <w:u w:val="single"/>
        </w:rPr>
        <w:t>ни</w:t>
      </w:r>
      <w:r>
        <w:rPr>
          <w:rFonts w:ascii="GHRGO+TimesNewRomanPSMT" w:eastAsia="GHRGO+TimesNewRomanPSMT" w:hAnsi="GHRGO+TimesNewRomanPSMT" w:cs="GHRGO+TimesNewRomanPSMT"/>
          <w:color w:val="000000"/>
          <w:spacing w:val="2"/>
          <w:sz w:val="24"/>
          <w:szCs w:val="24"/>
          <w:u w:val="single"/>
        </w:rPr>
        <w:t>в</w:t>
      </w:r>
      <w:r>
        <w:rPr>
          <w:rFonts w:ascii="GHRGO+TimesNewRomanPSMT" w:eastAsia="GHRGO+TimesNewRomanPSMT" w:hAnsi="GHRGO+TimesNewRomanPSMT" w:cs="GHRGO+TimesNewRomanPSMT"/>
          <w:color w:val="000000"/>
          <w:sz w:val="24"/>
          <w:szCs w:val="24"/>
          <w:u w:val="single"/>
        </w:rPr>
        <w:t>а</w:t>
      </w:r>
      <w:r>
        <w:rPr>
          <w:rFonts w:ascii="GHRGO+TimesNewRomanPSMT" w:eastAsia="GHRGO+TimesNewRomanPSMT" w:hAnsi="GHRGO+TimesNewRomanPSMT" w:cs="GHRGO+TimesNewRomanPSMT"/>
          <w:color w:val="000000"/>
          <w:w w:val="99"/>
          <w:sz w:val="24"/>
          <w:szCs w:val="24"/>
          <w:u w:val="single"/>
        </w:rPr>
        <w:t>ни</w:t>
      </w:r>
      <w:r>
        <w:rPr>
          <w:rFonts w:ascii="GHRGO+TimesNewRomanPSMT" w:eastAsia="GHRGO+TimesNewRomanPSMT" w:hAnsi="GHRGO+TimesNewRomanPSMT" w:cs="GHRGO+TimesNewRomanPSMT"/>
          <w:color w:val="000000"/>
          <w:sz w:val="24"/>
          <w:szCs w:val="24"/>
          <w:u w:val="single"/>
        </w:rPr>
        <w:t xml:space="preserve">я </w:t>
      </w:r>
      <w:r>
        <w:rPr>
          <w:rFonts w:ascii="GHRGO+TimesNewRomanPSMT" w:eastAsia="GHRGO+TimesNewRomanPSMT" w:hAnsi="GHRGO+TimesNewRomanPSMT" w:cs="GHRGO+TimesNewRomanPSMT"/>
          <w:color w:val="000000"/>
          <w:spacing w:val="2"/>
          <w:sz w:val="24"/>
          <w:szCs w:val="24"/>
          <w:u w:val="single"/>
        </w:rPr>
        <w:t>б</w:t>
      </w:r>
      <w:r>
        <w:rPr>
          <w:rFonts w:ascii="GHRGO+TimesNewRomanPSMT" w:eastAsia="GHRGO+TimesNewRomanPSMT" w:hAnsi="GHRGO+TimesNewRomanPSMT" w:cs="GHRGO+TimesNewRomanPSMT"/>
          <w:color w:val="000000"/>
          <w:spacing w:val="-9"/>
          <w:sz w:val="24"/>
          <w:szCs w:val="24"/>
          <w:u w:val="single"/>
        </w:rPr>
        <w:t>у</w:t>
      </w:r>
      <w:r>
        <w:rPr>
          <w:rFonts w:ascii="GHRGO+TimesNewRomanPSMT" w:eastAsia="GHRGO+TimesNewRomanPSMT" w:hAnsi="GHRGO+TimesNewRomanPSMT" w:cs="GHRGO+TimesNewRomanPSMT"/>
          <w:color w:val="000000"/>
          <w:spacing w:val="-2"/>
          <w:sz w:val="24"/>
          <w:szCs w:val="24"/>
          <w:u w:val="single"/>
        </w:rPr>
        <w:t>к</w:t>
      </w:r>
      <w:r>
        <w:rPr>
          <w:rFonts w:ascii="GHRGO+TimesNewRomanPSMT" w:eastAsia="GHRGO+TimesNewRomanPSMT" w:hAnsi="GHRGO+TimesNewRomanPSMT" w:cs="GHRGO+TimesNewRomanPSMT"/>
          <w:color w:val="000000"/>
          <w:sz w:val="24"/>
          <w:szCs w:val="24"/>
          <w:u w:val="single"/>
        </w:rPr>
        <w:t>л</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sz w:val="24"/>
          <w:szCs w:val="24"/>
          <w:u w:val="single"/>
        </w:rPr>
        <w:t>, л</w:t>
      </w:r>
      <w:r>
        <w:rPr>
          <w:rFonts w:ascii="GHRGO+TimesNewRomanPSMT" w:eastAsia="GHRGO+TimesNewRomanPSMT" w:hAnsi="GHRGO+TimesNewRomanPSMT" w:cs="GHRGO+TimesNewRomanPSMT"/>
          <w:color w:val="000000"/>
          <w:spacing w:val="1"/>
          <w:sz w:val="24"/>
          <w:szCs w:val="24"/>
          <w:u w:val="single"/>
        </w:rPr>
        <w:t>и</w:t>
      </w:r>
      <w:r>
        <w:rPr>
          <w:rFonts w:ascii="GHRGO+TimesNewRomanPSMT" w:eastAsia="GHRGO+TimesNewRomanPSMT" w:hAnsi="GHRGO+TimesNewRomanPSMT" w:cs="GHRGO+TimesNewRomanPSMT"/>
          <w:color w:val="000000"/>
          <w:spacing w:val="-1"/>
          <w:sz w:val="24"/>
          <w:szCs w:val="24"/>
          <w:u w:val="single"/>
        </w:rPr>
        <w:t>с</w:t>
      </w:r>
      <w:r>
        <w:rPr>
          <w:rFonts w:ascii="GHRGO+TimesNewRomanPSMT" w:eastAsia="GHRGO+TimesNewRomanPSMT" w:hAnsi="GHRGO+TimesNewRomanPSMT" w:cs="GHRGO+TimesNewRomanPSMT"/>
          <w:color w:val="000000"/>
          <w:spacing w:val="4"/>
          <w:w w:val="99"/>
          <w:sz w:val="24"/>
          <w:szCs w:val="24"/>
          <w:u w:val="single"/>
        </w:rPr>
        <w:t>т</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pacing w:val="1"/>
          <w:sz w:val="24"/>
          <w:szCs w:val="24"/>
          <w:u w:val="single"/>
        </w:rPr>
        <w:t>в</w:t>
      </w:r>
      <w:r>
        <w:rPr>
          <w:rFonts w:ascii="GHRGO+TimesNewRomanPSMT" w:eastAsia="GHRGO+TimesNewRomanPSMT" w:hAnsi="GHRGO+TimesNewRomanPSMT" w:cs="GHRGO+TimesNewRomanPSMT"/>
          <w:color w:val="000000"/>
          <w:spacing w:val="-1"/>
          <w:sz w:val="24"/>
          <w:szCs w:val="24"/>
          <w:u w:val="single"/>
        </w:rPr>
        <w:t>к</w:t>
      </w:r>
      <w:r>
        <w:rPr>
          <w:rFonts w:ascii="GHRGO+TimesNewRomanPSMT" w:eastAsia="GHRGO+TimesNewRomanPSMT" w:hAnsi="GHRGO+TimesNewRomanPSMT" w:cs="GHRGO+TimesNewRomanPSMT"/>
          <w:color w:val="000000"/>
          <w:sz w:val="24"/>
          <w:szCs w:val="24"/>
          <w:u w:val="single"/>
        </w:rPr>
        <w:t>и</w:t>
      </w:r>
      <w:r>
        <w:rPr>
          <w:rFonts w:ascii="GHRGO+TimesNewRomanPSMT" w:eastAsia="GHRGO+TimesNewRomanPSMT" w:hAnsi="GHRGO+TimesNewRomanPSMT" w:cs="GHRGO+TimesNewRomanPSMT"/>
          <w:color w:val="000000"/>
          <w:sz w:val="24"/>
          <w:szCs w:val="24"/>
          <w:u w:val="single"/>
        </w:rPr>
        <w:tab/>
      </w:r>
      <w:r>
        <w:rPr>
          <w:rFonts w:ascii="GHRGO+TimesNewRomanPSMT" w:eastAsia="GHRGO+TimesNewRomanPSMT" w:hAnsi="GHRGO+TimesNewRomanPSMT" w:cs="GHRGO+TimesNewRomanPSMT"/>
          <w:color w:val="000000"/>
          <w:spacing w:val="32"/>
          <w:sz w:val="24"/>
          <w:szCs w:val="24"/>
          <w:u w:val="double"/>
        </w:rPr>
        <w:t xml:space="preserve"> </w:t>
      </w:r>
      <w:r>
        <w:rPr>
          <w:rFonts w:ascii="GHRGO+TimesNewRomanPSMT" w:eastAsia="GHRGO+TimesNewRomanPSMT" w:hAnsi="GHRGO+TimesNewRomanPSMT" w:cs="GHRGO+TimesNewRomanPSMT"/>
          <w:color w:val="000000"/>
          <w:sz w:val="24"/>
          <w:szCs w:val="24"/>
          <w:u w:val="single"/>
        </w:rPr>
        <w:tab/>
        <w:t xml:space="preserve">                      </w:t>
      </w:r>
      <w:r>
        <w:rPr>
          <w:rFonts w:ascii="GHRGO+TimesNewRomanPSMT" w:eastAsia="GHRGO+TimesNewRomanPSMT" w:hAnsi="GHRGO+TimesNewRomanPSMT" w:cs="GHRGO+TimesNewRomanPSMT"/>
          <w:color w:val="000000"/>
          <w:spacing w:val="-59"/>
          <w:sz w:val="24"/>
          <w:szCs w:val="24"/>
          <w:u w:val="single"/>
        </w:rPr>
        <w:t xml:space="preserve"> </w:t>
      </w:r>
    </w:p>
    <w:tbl>
      <w:tblPr>
        <w:tblW w:w="0" w:type="auto"/>
        <w:tblInd w:w="5" w:type="dxa"/>
        <w:tblLayout w:type="fixed"/>
        <w:tblCellMar>
          <w:left w:w="0" w:type="dxa"/>
          <w:right w:w="0" w:type="dxa"/>
        </w:tblCellMar>
        <w:tblLook w:val="04A0" w:firstRow="1" w:lastRow="0" w:firstColumn="1" w:lastColumn="0" w:noHBand="0" w:noVBand="1"/>
      </w:tblPr>
      <w:tblGrid>
        <w:gridCol w:w="6022"/>
        <w:gridCol w:w="1985"/>
        <w:gridCol w:w="1335"/>
      </w:tblGrid>
      <w:tr w:rsidR="00FE5AF5">
        <w:trPr>
          <w:cantSplit/>
          <w:trHeight w:hRule="exact" w:val="92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90" w:line="240" w:lineRule="exact"/>
              <w:rPr>
                <w:sz w:val="24"/>
                <w:szCs w:val="24"/>
              </w:rPr>
            </w:pPr>
          </w:p>
          <w:p w:rsidR="00FE5AF5" w:rsidRDefault="00DA4EF9">
            <w:pPr>
              <w:widowControl w:val="0"/>
              <w:spacing w:line="240" w:lineRule="auto"/>
              <w:ind w:left="2371"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ы</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55" w:line="239" w:lineRule="auto"/>
              <w:ind w:left="170" w:right="115"/>
              <w:jc w:val="center"/>
              <w:rPr>
                <w:b/>
                <w:bCs/>
                <w:color w:val="000000"/>
                <w:sz w:val="24"/>
                <w:szCs w:val="24"/>
              </w:rPr>
            </w:pPr>
            <w:r>
              <w:rPr>
                <w:rFonts w:ascii="JMSNX+TimesNewRomanPSMT" w:eastAsia="JMSNX+TimesNewRomanPSMT" w:hAnsi="JMSNX+TimesNewRomanPSMT" w:cs="JMSNX+TimesNewRomanPSMT"/>
                <w:b/>
                <w:bCs/>
                <w:color w:val="000000"/>
                <w:spacing w:val="-1"/>
                <w:sz w:val="24"/>
                <w:szCs w:val="24"/>
              </w:rPr>
              <w:t>М</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 xml:space="preserve">ое </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sz w:val="24"/>
                <w:szCs w:val="24"/>
              </w:rPr>
              <w:t>ч</w:t>
            </w:r>
            <w:r>
              <w:rPr>
                <w:rFonts w:ascii="JMSNX+TimesNewRomanPSMT" w:eastAsia="JMSNX+TimesNewRomanPSMT" w:hAnsi="JMSNX+TimesNewRomanPSMT" w:cs="JMSNX+TimesNewRomanPSMT"/>
                <w:b/>
                <w:bCs/>
                <w:color w:val="000000"/>
                <w:spacing w:val="-1"/>
                <w:sz w:val="24"/>
                <w:szCs w:val="24"/>
              </w:rPr>
              <w:t>ес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во ба</w:t>
            </w:r>
            <w:r>
              <w:rPr>
                <w:rFonts w:ascii="JMSNX+TimesNewRomanPSMT" w:eastAsia="JMSNX+TimesNewRomanPSMT" w:hAnsi="JMSNX+TimesNewRomanPSMT" w:cs="JMSNX+TimesNewRomanPSMT"/>
                <w:b/>
                <w:bCs/>
                <w:color w:val="000000"/>
                <w:w w:val="99"/>
                <w:sz w:val="24"/>
                <w:szCs w:val="24"/>
              </w:rPr>
              <w:t>лл</w:t>
            </w:r>
            <w:r>
              <w:rPr>
                <w:rFonts w:ascii="JMSNX+TimesNewRomanPSMT" w:eastAsia="JMSNX+TimesNewRomanPSMT" w:hAnsi="JMSNX+TimesNewRomanPSMT" w:cs="JMSNX+TimesNewRomanPSMT"/>
                <w:b/>
                <w:bCs/>
                <w:color w:val="000000"/>
                <w:sz w:val="24"/>
                <w:szCs w:val="24"/>
              </w:rPr>
              <w:t>ов</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664"/>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3" w:lineRule="auto"/>
              <w:ind w:left="50"/>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дер</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59"/>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тью</w:t>
            </w:r>
            <w:r>
              <w:rPr>
                <w:rFonts w:ascii="GHRGO+TimesNewRomanPSMT" w:eastAsia="GHRGO+TimesNewRomanPSMT" w:hAnsi="GHRGO+TimesNewRomanPSMT" w:cs="GHRGO+TimesNewRomanPSMT"/>
                <w:color w:val="000000"/>
                <w:spacing w:val="16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59"/>
                <w:sz w:val="24"/>
                <w:szCs w:val="24"/>
              </w:rPr>
              <w:t xml:space="preserve"> </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61"/>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шю</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1" w:line="200" w:lineRule="exact"/>
              <w:rPr>
                <w:sz w:val="20"/>
                <w:szCs w:val="20"/>
              </w:rPr>
            </w:pPr>
          </w:p>
          <w:p w:rsidR="00FE5AF5" w:rsidRDefault="00DA4EF9">
            <w:pPr>
              <w:widowControl w:val="0"/>
              <w:spacing w:line="240" w:lineRule="auto"/>
              <w:ind w:left="870" w:right="-20"/>
              <w:rPr>
                <w:color w:val="000000"/>
                <w:sz w:val="24"/>
                <w:szCs w:val="24"/>
              </w:rPr>
            </w:pPr>
            <w:r>
              <w:rPr>
                <w:color w:val="000000"/>
                <w:w w:val="98"/>
                <w:sz w:val="24"/>
                <w:szCs w:val="24"/>
              </w:rPr>
              <w:t>10</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bl>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1" w:line="120" w:lineRule="exact"/>
        <w:rPr>
          <w:sz w:val="12"/>
          <w:szCs w:val="12"/>
        </w:rPr>
      </w:pPr>
    </w:p>
    <w:p w:rsidR="00FE5AF5" w:rsidRDefault="00FE5AF5">
      <w:pPr>
        <w:spacing w:line="1" w:lineRule="exact"/>
        <w:rPr>
          <w:sz w:val="2"/>
          <w:szCs w:val="2"/>
        </w:rPr>
      </w:pPr>
      <w:bookmarkStart w:id="20" w:name="_page_51_0"/>
      <w:bookmarkEnd w:id="19"/>
    </w:p>
    <w:tbl>
      <w:tblPr>
        <w:tblW w:w="0" w:type="auto"/>
        <w:tblInd w:w="5" w:type="dxa"/>
        <w:tblLayout w:type="fixed"/>
        <w:tblCellMar>
          <w:left w:w="0" w:type="dxa"/>
          <w:right w:w="0" w:type="dxa"/>
        </w:tblCellMar>
        <w:tblLook w:val="04A0" w:firstRow="1" w:lastRow="0" w:firstColumn="1" w:lastColumn="0" w:noHBand="0" w:noVBand="1"/>
      </w:tblPr>
      <w:tblGrid>
        <w:gridCol w:w="6022"/>
        <w:gridCol w:w="1985"/>
        <w:gridCol w:w="1335"/>
      </w:tblGrid>
      <w:tr w:rsidR="00FE5AF5">
        <w:trPr>
          <w:cantSplit/>
          <w:trHeight w:hRule="exact" w:val="38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0" w:lineRule="auto"/>
              <w:ind w:left="50" w:right="-2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z w:val="24"/>
                <w:szCs w:val="24"/>
              </w:rPr>
              <w:t>а, яр</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930" w:right="-20"/>
              <w:rPr>
                <w:color w:val="000000"/>
                <w:sz w:val="24"/>
                <w:szCs w:val="24"/>
              </w:rPr>
            </w:pPr>
            <w:r>
              <w:rPr>
                <w:color w:val="000000"/>
                <w:w w:val="98"/>
                <w:sz w:val="24"/>
                <w:szCs w:val="24"/>
              </w:rPr>
              <w:t>5</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8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0" w:lineRule="auto"/>
              <w:ind w:left="50" w:right="-20"/>
              <w:rPr>
                <w:color w:val="000000"/>
                <w:sz w:val="24"/>
                <w:szCs w:val="24"/>
              </w:rPr>
            </w:pP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ден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930" w:right="-20"/>
              <w:rPr>
                <w:color w:val="000000"/>
                <w:sz w:val="24"/>
                <w:szCs w:val="24"/>
              </w:rPr>
            </w:pPr>
            <w:r>
              <w:rPr>
                <w:color w:val="000000"/>
                <w:w w:val="98"/>
                <w:sz w:val="24"/>
                <w:szCs w:val="24"/>
              </w:rPr>
              <w:t>5</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8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0" w:lineRule="auto"/>
              <w:ind w:left="50" w:right="-20"/>
              <w:rPr>
                <w:color w:val="000000"/>
                <w:sz w:val="24"/>
                <w:szCs w:val="24"/>
              </w:rPr>
            </w:pP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6"/>
                <w:w w:val="99"/>
                <w:sz w:val="24"/>
                <w:szCs w:val="24"/>
              </w:rPr>
              <w:t>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ая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870" w:right="-20"/>
              <w:rPr>
                <w:color w:val="000000"/>
                <w:sz w:val="24"/>
                <w:szCs w:val="24"/>
              </w:rPr>
            </w:pPr>
            <w:r>
              <w:rPr>
                <w:color w:val="000000"/>
                <w:w w:val="98"/>
                <w:sz w:val="24"/>
                <w:szCs w:val="24"/>
              </w:rPr>
              <w:t>10</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90"/>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6" w:line="240" w:lineRule="auto"/>
              <w:ind w:left="50" w:right="-20"/>
              <w:rPr>
                <w:color w:val="000000"/>
                <w:sz w:val="24"/>
                <w:szCs w:val="24"/>
              </w:rPr>
            </w:pPr>
            <w:r>
              <w:rPr>
                <w:rFonts w:ascii="GHRGO+TimesNewRomanPSMT" w:eastAsia="GHRGO+TimesNewRomanPSMT" w:hAnsi="GHRGO+TimesNewRomanPSMT" w:cs="GHRGO+TimesNewRomanPSMT"/>
                <w:color w:val="000000"/>
                <w:spacing w:val="1"/>
                <w:w w:val="99"/>
                <w:sz w:val="24"/>
                <w:szCs w:val="24"/>
              </w:rPr>
              <w:t>Ди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йн</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лнения</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870" w:right="-20"/>
              <w:rPr>
                <w:color w:val="000000"/>
                <w:sz w:val="24"/>
                <w:szCs w:val="24"/>
              </w:rPr>
            </w:pPr>
            <w:r>
              <w:rPr>
                <w:color w:val="000000"/>
                <w:w w:val="98"/>
                <w:sz w:val="24"/>
                <w:szCs w:val="24"/>
              </w:rPr>
              <w:t>10</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8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0" w:lineRule="auto"/>
              <w:ind w:left="50" w:right="-20"/>
              <w:rPr>
                <w:color w:val="000000"/>
                <w:sz w:val="24"/>
                <w:szCs w:val="24"/>
              </w:rPr>
            </w:pP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 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кс</w:t>
            </w:r>
            <w:r>
              <w:rPr>
                <w:rFonts w:ascii="GHRGO+TimesNewRomanPSMT" w:eastAsia="GHRGO+TimesNewRomanPSMT" w:hAnsi="GHRGO+TimesNewRomanPSMT" w:cs="GHRGO+TimesNewRomanPSMT"/>
                <w:color w:val="000000"/>
                <w:sz w:val="24"/>
                <w:szCs w:val="24"/>
              </w:rPr>
              <w:t>та</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930" w:right="-20"/>
              <w:rPr>
                <w:color w:val="000000"/>
                <w:sz w:val="24"/>
                <w:szCs w:val="24"/>
              </w:rPr>
            </w:pPr>
            <w:r>
              <w:rPr>
                <w:color w:val="000000"/>
                <w:w w:val="98"/>
                <w:sz w:val="24"/>
                <w:szCs w:val="24"/>
              </w:rPr>
              <w:t>7</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8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0" w:lineRule="auto"/>
              <w:ind w:left="50" w:right="-20"/>
              <w:rPr>
                <w:color w:val="000000"/>
                <w:sz w:val="24"/>
                <w:szCs w:val="24"/>
              </w:rPr>
            </w:pP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раф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графий</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930" w:right="-20"/>
              <w:rPr>
                <w:color w:val="000000"/>
                <w:sz w:val="24"/>
                <w:szCs w:val="24"/>
              </w:rPr>
            </w:pPr>
            <w:r>
              <w:rPr>
                <w:color w:val="000000"/>
                <w:w w:val="98"/>
                <w:sz w:val="24"/>
                <w:szCs w:val="24"/>
              </w:rPr>
              <w:t>5</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8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0" w:lineRule="auto"/>
              <w:ind w:left="50" w:right="-20"/>
              <w:rPr>
                <w:color w:val="000000"/>
                <w:sz w:val="24"/>
                <w:szCs w:val="24"/>
              </w:rPr>
            </w:pP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ний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рж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930" w:right="-20"/>
              <w:rPr>
                <w:color w:val="000000"/>
                <w:sz w:val="24"/>
                <w:szCs w:val="24"/>
              </w:rPr>
            </w:pPr>
            <w:r>
              <w:rPr>
                <w:color w:val="000000"/>
                <w:w w:val="98"/>
                <w:sz w:val="24"/>
                <w:szCs w:val="24"/>
              </w:rPr>
              <w:t>3</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85"/>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5" w:line="240" w:lineRule="auto"/>
              <w:ind w:left="50" w:right="-20"/>
              <w:rPr>
                <w:color w:val="000000"/>
                <w:sz w:val="24"/>
                <w:szCs w:val="24"/>
              </w:rPr>
            </w:pPr>
            <w:r>
              <w:rPr>
                <w:rFonts w:ascii="GHRGO+TimesNewRomanPSMT" w:eastAsia="GHRGO+TimesNewRomanPSMT" w:hAnsi="GHRGO+TimesNewRomanPSMT" w:cs="GHRGO+TimesNewRomanPSMT"/>
                <w:color w:val="000000"/>
                <w:sz w:val="24"/>
                <w:szCs w:val="24"/>
              </w:rPr>
              <w:t>Тв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1" w:line="240" w:lineRule="auto"/>
              <w:ind w:left="870" w:right="-20"/>
              <w:rPr>
                <w:color w:val="000000"/>
                <w:sz w:val="24"/>
                <w:szCs w:val="24"/>
              </w:rPr>
            </w:pPr>
            <w:r>
              <w:rPr>
                <w:color w:val="000000"/>
                <w:w w:val="98"/>
                <w:sz w:val="24"/>
                <w:szCs w:val="24"/>
              </w:rPr>
              <w:t>10</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390"/>
        </w:trPr>
        <w:tc>
          <w:tcPr>
            <w:tcW w:w="602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6" w:line="240" w:lineRule="auto"/>
              <w:ind w:left="50"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г</w:t>
            </w:r>
            <w:r>
              <w:rPr>
                <w:rFonts w:ascii="JMSNX+TimesNewRomanPSMT" w:eastAsia="JMSNX+TimesNewRomanPSMT" w:hAnsi="JMSNX+TimesNewRomanPSMT" w:cs="JMSNX+TimesNewRomanPSMT"/>
                <w:b/>
                <w:bCs/>
                <w:color w:val="000000"/>
                <w:sz w:val="24"/>
                <w:szCs w:val="24"/>
              </w:rPr>
              <w:t>о</w:t>
            </w:r>
          </w:p>
        </w:tc>
        <w:tc>
          <w:tcPr>
            <w:tcW w:w="198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62" w:line="240" w:lineRule="auto"/>
              <w:ind w:left="870" w:right="-20"/>
              <w:rPr>
                <w:color w:val="000000"/>
                <w:sz w:val="24"/>
                <w:szCs w:val="24"/>
              </w:rPr>
            </w:pPr>
            <w:r>
              <w:rPr>
                <w:color w:val="000000"/>
                <w:w w:val="98"/>
                <w:sz w:val="24"/>
                <w:szCs w:val="24"/>
              </w:rPr>
              <w:t>65</w:t>
            </w:r>
          </w:p>
        </w:tc>
        <w:tc>
          <w:tcPr>
            <w:tcW w:w="133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bl>
    <w:p w:rsidR="00FE5AF5" w:rsidRDefault="00FE5AF5">
      <w:pPr>
        <w:spacing w:after="46" w:line="240" w:lineRule="exact"/>
        <w:rPr>
          <w:sz w:val="24"/>
          <w:szCs w:val="24"/>
        </w:rPr>
      </w:pPr>
    </w:p>
    <w:p w:rsidR="00FE5AF5" w:rsidRDefault="00DA4EF9">
      <w:pPr>
        <w:widowControl w:val="0"/>
        <w:spacing w:line="238" w:lineRule="auto"/>
        <w:ind w:right="608"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6"/>
          <w:w w:val="99"/>
          <w:sz w:val="24"/>
          <w:szCs w:val="24"/>
        </w:rPr>
        <w:t>я</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2"/>
          <w:sz w:val="24"/>
          <w:szCs w:val="24"/>
        </w:rPr>
        <w:t xml:space="preserve"> </w:t>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45"/>
          <w:sz w:val="24"/>
          <w:szCs w:val="24"/>
        </w:rPr>
        <w:t>2</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1.3.</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5"/>
          <w:sz w:val="24"/>
          <w:szCs w:val="24"/>
        </w:rPr>
        <w:t>й</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шн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29" w:lineRule="auto"/>
        <w:ind w:left="711" w:right="-20"/>
        <w:rPr>
          <w:color w:val="000000"/>
          <w:sz w:val="24"/>
          <w:szCs w:val="24"/>
        </w:rPr>
      </w:pP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4"/>
          <w:w w:val="99"/>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 ра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z w:val="24"/>
          <w:szCs w:val="24"/>
        </w:rPr>
        <w:t>ими).</w:t>
      </w:r>
    </w:p>
    <w:p w:rsidR="00FE5AF5" w:rsidRDefault="00DA4EF9">
      <w:pPr>
        <w:widowControl w:val="0"/>
        <w:spacing w:line="242" w:lineRule="auto"/>
        <w:ind w:right="611"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вать</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 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34" w:lineRule="auto"/>
        <w:ind w:left="711" w:right="87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2"/>
          <w:sz w:val="24"/>
          <w:szCs w:val="24"/>
        </w:rPr>
        <w:t xml:space="preserve"> </w:t>
      </w:r>
      <w:r>
        <w:rPr>
          <w:rFonts w:ascii="VAAJO+TimesNewRomanPSMT" w:eastAsia="VAAJO+TimesNewRomanPSMT" w:hAnsi="VAAJO+TimesNewRomanPSMT" w:cs="VAAJO+TimesNewRomanPSMT"/>
          <w:b/>
          <w:bCs/>
          <w:i/>
          <w:iCs/>
          <w:color w:val="000000"/>
          <w:sz w:val="24"/>
          <w:szCs w:val="24"/>
        </w:rPr>
        <w:t>№3,4</w:t>
      </w:r>
      <w:r>
        <w:rPr>
          <w:rFonts w:ascii="VAAJO+TimesNewRomanPSMT" w:eastAsia="VAAJO+TimesNewRomanPSMT" w:hAnsi="VAAJO+TimesNewRomanPSMT" w:cs="VAAJO+TimesNewRomanPSMT"/>
          <w:b/>
          <w:bCs/>
          <w:i/>
          <w:iCs/>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1.4.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color w:val="000000"/>
          <w:w w:val="98"/>
          <w:sz w:val="24"/>
          <w:szCs w:val="24"/>
        </w:rPr>
        <w:t>1</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нин</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40" w:lineRule="auto"/>
        <w:ind w:right="652" w:firstLine="710"/>
        <w:jc w:val="both"/>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2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31"/>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2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3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ач</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3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2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т</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рез</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ю.</w:t>
      </w:r>
    </w:p>
    <w:p w:rsidR="00FE5AF5" w:rsidRDefault="00DA4EF9">
      <w:pPr>
        <w:widowControl w:val="0"/>
        <w:spacing w:line="225" w:lineRule="auto"/>
        <w:ind w:right="603" w:firstLine="710"/>
        <w:rPr>
          <w:color w:val="000000"/>
          <w:sz w:val="24"/>
          <w:szCs w:val="24"/>
        </w:rPr>
      </w:pP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02"/>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рр</w:t>
      </w:r>
      <w:r>
        <w:rPr>
          <w:rFonts w:ascii="GHRGO+TimesNewRomanPSMT" w:eastAsia="GHRGO+TimesNewRomanPSMT" w:hAnsi="GHRGO+TimesNewRomanPSMT" w:cs="GHRGO+TimesNewRomanPSMT"/>
          <w:color w:val="000000"/>
          <w:spacing w:val="-2"/>
          <w:sz w:val="24"/>
          <w:szCs w:val="24"/>
        </w:rPr>
        <w:t>ек</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08"/>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ем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 тел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о</w:t>
      </w:r>
      <w:r>
        <w:rPr>
          <w:color w:val="000000"/>
          <w:spacing w:val="3"/>
          <w:w w:val="108"/>
          <w:sz w:val="24"/>
          <w:szCs w:val="24"/>
        </w:rPr>
        <w:t>-</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ач</w:t>
      </w:r>
      <w:r>
        <w:rPr>
          <w:rFonts w:ascii="GHRGO+TimesNewRomanPSMT" w:eastAsia="GHRGO+TimesNewRomanPSMT" w:hAnsi="GHRGO+TimesNewRomanPSMT" w:cs="GHRGO+TimesNewRomanPSMT"/>
          <w:color w:val="000000"/>
          <w:spacing w:val="6"/>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5" w:lineRule="auto"/>
        <w:ind w:left="711" w:right="-2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лях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3" w:lineRule="auto"/>
        <w:ind w:right="607" w:firstLine="71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pacing w:val="-1"/>
          <w:sz w:val="24"/>
          <w:szCs w:val="24"/>
        </w:rPr>
        <w:t>кс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сс</w:t>
      </w:r>
      <w:r>
        <w:rPr>
          <w:color w:val="000000"/>
          <w:w w:val="108"/>
          <w:sz w:val="24"/>
          <w:szCs w:val="24"/>
        </w:rPr>
        <w:t>-</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w w:val="99"/>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 xml:space="preserve">к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ю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яз</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е и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ё</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51" w:firstLine="710"/>
        <w:jc w:val="both"/>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7"/>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2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р</w:t>
      </w:r>
      <w:r>
        <w:rPr>
          <w:rFonts w:ascii="GHRGO+TimesNewRomanPSMT" w:eastAsia="GHRGO+TimesNewRomanPSMT" w:hAnsi="GHRGO+TimesNewRomanPSMT" w:cs="GHRGO+TimesNewRomanPSMT"/>
          <w:color w:val="000000"/>
          <w:sz w:val="24"/>
          <w:szCs w:val="24"/>
        </w:rPr>
        <w:t>мир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вание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6"/>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енен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ния;</w:t>
      </w:r>
    </w:p>
    <w:p w:rsidR="00FE5AF5" w:rsidRDefault="00DA4EF9">
      <w:pPr>
        <w:widowControl w:val="0"/>
        <w:spacing w:line="242" w:lineRule="auto"/>
        <w:ind w:left="711" w:right="609"/>
        <w:rPr>
          <w:color w:val="000000"/>
          <w:sz w:val="24"/>
          <w:szCs w:val="24"/>
        </w:rPr>
      </w:pPr>
      <w:r>
        <w:rPr>
          <w:rFonts w:ascii="GHRGO+TimesNewRomanPSMT" w:eastAsia="GHRGO+TimesNewRomanPSMT" w:hAnsi="GHRGO+TimesNewRomanPSMT" w:cs="GHRGO+TimesNewRomanPSMT"/>
          <w:color w:val="000000"/>
          <w:w w:val="99"/>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раз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навы</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 рефл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8"/>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ён</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вс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z w:val="24"/>
          <w:szCs w:val="24"/>
        </w:rPr>
        <w:t>с</w:t>
      </w:r>
    </w:p>
    <w:p w:rsidR="00FE5AF5" w:rsidRDefault="00DA4EF9">
      <w:pPr>
        <w:widowControl w:val="0"/>
        <w:spacing w:line="235" w:lineRule="auto"/>
        <w:ind w:right="-20"/>
        <w:rPr>
          <w:color w:val="000000"/>
          <w:sz w:val="24"/>
          <w:szCs w:val="24"/>
        </w:rPr>
      </w:pP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2757"/>
        <w:rPr>
          <w:color w:val="000000"/>
          <w:sz w:val="24"/>
          <w:szCs w:val="24"/>
        </w:rPr>
      </w:pP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6</w:t>
      </w:r>
      <w:r>
        <w:rPr>
          <w:rFonts w:ascii="GHRGO+TimesNewRomanPSMT" w:eastAsia="GHRGO+TimesNewRomanPSMT" w:hAnsi="GHRGO+TimesNewRomanPSMT" w:cs="GHRGO+TimesNewRomanPSMT"/>
          <w:color w:val="000000"/>
          <w:spacing w:val="1"/>
          <w:sz w:val="24"/>
          <w:szCs w:val="24"/>
        </w:rPr>
        <w:t>0</w:t>
      </w:r>
      <w:r>
        <w:rPr>
          <w:color w:val="000000"/>
          <w:w w:val="108"/>
          <w:sz w:val="24"/>
          <w:szCs w:val="24"/>
        </w:rPr>
        <w:t>-</w:t>
      </w:r>
      <w:r>
        <w:rPr>
          <w:rFonts w:ascii="GHRGO+TimesNewRomanPSMT" w:eastAsia="GHRGO+TimesNewRomanPSMT" w:hAnsi="GHRGO+TimesNewRomanPSMT" w:cs="GHRGO+TimesNewRomanPSMT"/>
          <w:color w:val="000000"/>
          <w:sz w:val="24"/>
          <w:szCs w:val="24"/>
        </w:rPr>
        <w:t xml:space="preserve">80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(в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на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пп</w:t>
      </w:r>
      <w:r>
        <w:rPr>
          <w:rFonts w:ascii="GHRGO+TimesNewRomanPSMT" w:eastAsia="GHRGO+TimesNewRomanPSMT" w:hAnsi="GHRGO+TimesNewRomanPSMT" w:cs="GHRGO+TimesNewRomanPSMT"/>
          <w:color w:val="000000"/>
          <w:sz w:val="24"/>
          <w:szCs w:val="24"/>
        </w:rPr>
        <w:t>ы). 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2"/>
          <w:sz w:val="24"/>
          <w:szCs w:val="24"/>
        </w:rPr>
        <w:t>0</w:t>
      </w:r>
      <w:r>
        <w:rPr>
          <w:color w:val="000000"/>
          <w:w w:val="108"/>
          <w:sz w:val="24"/>
          <w:szCs w:val="24"/>
        </w:rPr>
        <w:t>-</w:t>
      </w:r>
      <w:r>
        <w:rPr>
          <w:color w:val="000000"/>
          <w:w w:val="98"/>
          <w:sz w:val="24"/>
          <w:szCs w:val="24"/>
        </w:rPr>
        <w:t>12</w:t>
      </w:r>
      <w:r>
        <w:rPr>
          <w:color w:val="000000"/>
          <w:w w:val="99"/>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28" w:lineRule="auto"/>
        <w:ind w:right="600" w:firstLine="710"/>
        <w:rPr>
          <w:b/>
          <w:bCs/>
          <w:i/>
          <w:iCs/>
          <w:color w:val="000000"/>
          <w:sz w:val="24"/>
          <w:szCs w:val="24"/>
        </w:rPr>
      </w:pPr>
      <w:r>
        <w:rPr>
          <w:i/>
          <w:iCs/>
          <w:color w:val="000000"/>
          <w:w w:val="98"/>
          <w:sz w:val="24"/>
          <w:szCs w:val="24"/>
        </w:rPr>
        <w:t>1</w:t>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29"/>
          <w:sz w:val="24"/>
          <w:szCs w:val="24"/>
        </w:rPr>
        <w:t xml:space="preserve"> </w:t>
      </w:r>
      <w:r>
        <w:rPr>
          <w:rFonts w:ascii="VAAJO+TimesNewRomanPSMT" w:eastAsia="VAAJO+TimesNewRomanPSMT" w:hAnsi="VAAJO+TimesNewRomanPSMT" w:cs="VAAJO+TimesNewRomanPSMT"/>
          <w:b/>
          <w:bCs/>
          <w:i/>
          <w:iCs/>
          <w:color w:val="000000"/>
          <w:w w:val="99"/>
          <w:sz w:val="24"/>
          <w:szCs w:val="24"/>
        </w:rPr>
        <w:t>Ч</w:t>
      </w:r>
      <w:r>
        <w:rPr>
          <w:rFonts w:ascii="VAAJO+TimesNewRomanPSMT" w:eastAsia="VAAJO+TimesNewRomanPSMT" w:hAnsi="VAAJO+TimesNewRomanPSMT" w:cs="VAAJO+TimesNewRomanPSMT"/>
          <w:b/>
          <w:bCs/>
          <w:i/>
          <w:iCs/>
          <w:color w:val="000000"/>
          <w:sz w:val="24"/>
          <w:szCs w:val="24"/>
        </w:rPr>
        <w:t>ем,</w:t>
      </w:r>
      <w:r>
        <w:rPr>
          <w:rFonts w:ascii="VAAJO+TimesNewRomanPSMT" w:eastAsia="VAAJO+TimesNewRomanPSMT" w:hAnsi="VAAJO+TimesNewRomanPSMT" w:cs="VAAJO+TimesNewRomanPSMT"/>
          <w:b/>
          <w:bCs/>
          <w:i/>
          <w:iCs/>
          <w:color w:val="000000"/>
          <w:spacing w:val="30"/>
          <w:sz w:val="24"/>
          <w:szCs w:val="24"/>
        </w:rPr>
        <w:t xml:space="preserve">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30"/>
          <w:sz w:val="24"/>
          <w:szCs w:val="24"/>
        </w:rPr>
        <w:t xml:space="preserve"> </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z w:val="24"/>
          <w:szCs w:val="24"/>
        </w:rPr>
        <w:t>аш</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z w:val="24"/>
          <w:szCs w:val="24"/>
        </w:rPr>
        <w:t>му</w:t>
      </w:r>
      <w:r>
        <w:rPr>
          <w:rFonts w:ascii="VAAJO+TimesNewRomanPSMT" w:eastAsia="VAAJO+TimesNewRomanPSMT" w:hAnsi="VAAJO+TimesNewRomanPSMT" w:cs="VAAJO+TimesNewRomanPSMT"/>
          <w:b/>
          <w:bCs/>
          <w:i/>
          <w:iCs/>
          <w:color w:val="000000"/>
          <w:spacing w:val="29"/>
          <w:sz w:val="24"/>
          <w:szCs w:val="24"/>
        </w:rPr>
        <w:t xml:space="preserve"> </w:t>
      </w:r>
      <w:r>
        <w:rPr>
          <w:rFonts w:ascii="VAAJO+TimesNewRomanPSMT" w:eastAsia="VAAJO+TimesNewRomanPSMT" w:hAnsi="VAAJO+TimesNewRomanPSMT" w:cs="VAAJO+TimesNewRomanPSMT"/>
          <w:b/>
          <w:bCs/>
          <w:i/>
          <w:iCs/>
          <w:color w:val="000000"/>
          <w:sz w:val="24"/>
          <w:szCs w:val="24"/>
        </w:rPr>
        <w:t>м</w:t>
      </w:r>
      <w:r>
        <w:rPr>
          <w:rFonts w:ascii="VAAJO+TimesNewRomanPSMT" w:eastAsia="VAAJO+TimesNewRomanPSMT" w:hAnsi="VAAJO+TimesNewRomanPSMT" w:cs="VAAJO+TimesNewRomanPSMT"/>
          <w:b/>
          <w:bCs/>
          <w:i/>
          <w:iCs/>
          <w:color w:val="000000"/>
          <w:spacing w:val="2"/>
          <w:sz w:val="24"/>
          <w:szCs w:val="24"/>
        </w:rPr>
        <w:t>н</w:t>
      </w:r>
      <w:r>
        <w:rPr>
          <w:rFonts w:ascii="VAAJO+TimesNewRomanPSMT" w:eastAsia="VAAJO+TimesNewRomanPSMT" w:hAnsi="VAAJO+TimesNewRomanPSMT" w:cs="VAAJO+TimesNewRomanPSMT"/>
          <w:b/>
          <w:bCs/>
          <w:i/>
          <w:iCs/>
          <w:color w:val="000000"/>
          <w:sz w:val="24"/>
          <w:szCs w:val="24"/>
        </w:rPr>
        <w:t>ен</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ю,</w:t>
      </w:r>
      <w:r>
        <w:rPr>
          <w:rFonts w:ascii="VAAJO+TimesNewRomanPSMT" w:eastAsia="VAAJO+TimesNewRomanPSMT" w:hAnsi="VAAJO+TimesNewRomanPSMT" w:cs="VAAJO+TimesNewRomanPSMT"/>
          <w:b/>
          <w:bCs/>
          <w:i/>
          <w:iCs/>
          <w:color w:val="000000"/>
          <w:spacing w:val="24"/>
          <w:sz w:val="24"/>
          <w:szCs w:val="24"/>
        </w:rPr>
        <w:t xml:space="preserve"> </w:t>
      </w:r>
      <w:r>
        <w:rPr>
          <w:rFonts w:ascii="VAAJO+TimesNewRomanPSMT" w:eastAsia="VAAJO+TimesNewRomanPSMT" w:hAnsi="VAAJO+TimesNewRomanPSMT" w:cs="VAAJO+TimesNewRomanPSMT"/>
          <w:b/>
          <w:bCs/>
          <w:i/>
          <w:iCs/>
          <w:color w:val="000000"/>
          <w:sz w:val="24"/>
          <w:szCs w:val="24"/>
        </w:rPr>
        <w:t>в</w:t>
      </w:r>
      <w:r>
        <w:rPr>
          <w:rFonts w:ascii="VAAJO+TimesNewRomanPSMT" w:eastAsia="VAAJO+TimesNewRomanPSMT" w:hAnsi="VAAJO+TimesNewRomanPSMT" w:cs="VAAJO+TimesNewRomanPSMT"/>
          <w:b/>
          <w:bCs/>
          <w:i/>
          <w:iCs/>
          <w:color w:val="000000"/>
          <w:spacing w:val="28"/>
          <w:sz w:val="24"/>
          <w:szCs w:val="24"/>
        </w:rPr>
        <w:t xml:space="preserve"> </w:t>
      </w:r>
      <w:r>
        <w:rPr>
          <w:rFonts w:ascii="VAAJO+TimesNewRomanPSMT" w:eastAsia="VAAJO+TimesNewRomanPSMT" w:hAnsi="VAAJO+TimesNewRomanPSMT" w:cs="VAAJO+TimesNewRomanPSMT"/>
          <w:b/>
          <w:bCs/>
          <w:i/>
          <w:iCs/>
          <w:color w:val="000000"/>
          <w:sz w:val="24"/>
          <w:szCs w:val="24"/>
        </w:rPr>
        <w:t>бо</w:t>
      </w:r>
      <w:r>
        <w:rPr>
          <w:rFonts w:ascii="VAAJO+TimesNewRomanPSMT" w:eastAsia="VAAJO+TimesNewRomanPSMT" w:hAnsi="VAAJO+TimesNewRomanPSMT" w:cs="VAAJO+TimesNewRomanPSMT"/>
          <w:b/>
          <w:bCs/>
          <w:i/>
          <w:iCs/>
          <w:color w:val="000000"/>
          <w:spacing w:val="2"/>
          <w:sz w:val="24"/>
          <w:szCs w:val="24"/>
        </w:rPr>
        <w:t>л</w:t>
      </w:r>
      <w:r>
        <w:rPr>
          <w:rFonts w:ascii="VAAJO+TimesNewRomanPSMT" w:eastAsia="VAAJO+TimesNewRomanPSMT" w:hAnsi="VAAJO+TimesNewRomanPSMT" w:cs="VAAJO+TimesNewRomanPSMT"/>
          <w:b/>
          <w:bCs/>
          <w:i/>
          <w:iCs/>
          <w:color w:val="000000"/>
          <w:sz w:val="24"/>
          <w:szCs w:val="24"/>
        </w:rPr>
        <w:t>ьше</w:t>
      </w:r>
      <w:r>
        <w:rPr>
          <w:rFonts w:ascii="VAAJO+TimesNewRomanPSMT" w:eastAsia="VAAJO+TimesNewRomanPSMT" w:hAnsi="VAAJO+TimesNewRomanPSMT" w:cs="VAAJO+TimesNewRomanPSMT"/>
          <w:b/>
          <w:bCs/>
          <w:i/>
          <w:iCs/>
          <w:color w:val="000000"/>
          <w:w w:val="99"/>
          <w:sz w:val="24"/>
          <w:szCs w:val="24"/>
        </w:rPr>
        <w:t>й</w:t>
      </w:r>
      <w:r>
        <w:rPr>
          <w:rFonts w:ascii="VAAJO+TimesNewRomanPSMT" w:eastAsia="VAAJO+TimesNewRomanPSMT" w:hAnsi="VAAJO+TimesNewRomanPSMT" w:cs="VAAJO+TimesNewRomanPSMT"/>
          <w:b/>
          <w:bCs/>
          <w:i/>
          <w:iCs/>
          <w:color w:val="000000"/>
          <w:spacing w:val="30"/>
          <w:sz w:val="24"/>
          <w:szCs w:val="24"/>
        </w:rPr>
        <w:t xml:space="preserve"> </w:t>
      </w:r>
      <w:r>
        <w:rPr>
          <w:rFonts w:ascii="VAAJO+TimesNewRomanPSMT" w:eastAsia="VAAJO+TimesNewRomanPSMT" w:hAnsi="VAAJO+TimesNewRomanPSMT" w:cs="VAAJO+TimesNewRomanPSMT"/>
          <w:b/>
          <w:bCs/>
          <w:i/>
          <w:iCs/>
          <w:color w:val="000000"/>
          <w:sz w:val="24"/>
          <w:szCs w:val="24"/>
        </w:rPr>
        <w:t>мере</w:t>
      </w:r>
      <w:r>
        <w:rPr>
          <w:rFonts w:ascii="VAAJO+TimesNewRomanPSMT" w:eastAsia="VAAJO+TimesNewRomanPSMT" w:hAnsi="VAAJO+TimesNewRomanPSMT" w:cs="VAAJO+TimesNewRomanPSMT"/>
          <w:b/>
          <w:bCs/>
          <w:i/>
          <w:iCs/>
          <w:color w:val="000000"/>
          <w:spacing w:val="28"/>
          <w:sz w:val="24"/>
          <w:szCs w:val="24"/>
        </w:rPr>
        <w:t xml:space="preserve"> </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w w:val="99"/>
          <w:sz w:val="24"/>
          <w:szCs w:val="24"/>
        </w:rPr>
        <w:t>п</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pacing w:val="1"/>
          <w:w w:val="99"/>
          <w:sz w:val="24"/>
          <w:szCs w:val="24"/>
        </w:rPr>
        <w:t>я</w:t>
      </w:r>
      <w:r>
        <w:rPr>
          <w:rFonts w:ascii="VAAJO+TimesNewRomanPSMT" w:eastAsia="VAAJO+TimesNewRomanPSMT" w:hAnsi="VAAJO+TimesNewRomanPSMT" w:cs="VAAJO+TimesNewRomanPSMT"/>
          <w:b/>
          <w:bCs/>
          <w:i/>
          <w:iCs/>
          <w:color w:val="000000"/>
          <w:spacing w:val="-6"/>
          <w:sz w:val="24"/>
          <w:szCs w:val="24"/>
        </w:rPr>
        <w:t>е</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30"/>
          <w:sz w:val="24"/>
          <w:szCs w:val="24"/>
        </w:rPr>
        <w:t xml:space="preserve"> </w:t>
      </w:r>
      <w:r>
        <w:rPr>
          <w:rFonts w:ascii="VAAJO+TimesNewRomanPSMT" w:eastAsia="VAAJO+TimesNewRomanPSMT" w:hAnsi="VAAJO+TimesNewRomanPSMT" w:cs="VAAJO+TimesNewRomanPSMT"/>
          <w:b/>
          <w:bCs/>
          <w:i/>
          <w:iCs/>
          <w:color w:val="000000"/>
          <w:sz w:val="24"/>
          <w:szCs w:val="24"/>
        </w:rPr>
        <w:t>хара</w:t>
      </w:r>
      <w:r>
        <w:rPr>
          <w:rFonts w:ascii="VAAJO+TimesNewRomanPSMT" w:eastAsia="VAAJO+TimesNewRomanPSMT" w:hAnsi="VAAJO+TimesNewRomanPSMT" w:cs="VAAJO+TimesNewRomanPSMT"/>
          <w:b/>
          <w:bCs/>
          <w:i/>
          <w:iCs/>
          <w:color w:val="000000"/>
          <w:spacing w:val="-5"/>
          <w:sz w:val="24"/>
          <w:szCs w:val="24"/>
        </w:rPr>
        <w:t>к</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ер</w:t>
      </w:r>
      <w:r>
        <w:rPr>
          <w:rFonts w:ascii="VAAJO+TimesNewRomanPSMT" w:eastAsia="VAAJO+TimesNewRomanPSMT" w:hAnsi="VAAJO+TimesNewRomanPSMT" w:cs="VAAJO+TimesNewRomanPSMT"/>
          <w:b/>
          <w:bCs/>
          <w:i/>
          <w:iCs/>
          <w:color w:val="000000"/>
          <w:spacing w:val="24"/>
          <w:sz w:val="24"/>
          <w:szCs w:val="24"/>
        </w:rPr>
        <w:t xml:space="preserve"> </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pacing w:val="1"/>
          <w:w w:val="99"/>
          <w:sz w:val="24"/>
          <w:szCs w:val="24"/>
        </w:rPr>
        <w:t>л</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38"/>
          <w:sz w:val="24"/>
          <w:szCs w:val="24"/>
        </w:rPr>
        <w:t xml:space="preserve"> </w:t>
      </w:r>
      <w:r>
        <w:rPr>
          <w:b/>
          <w:bCs/>
          <w:i/>
          <w:iCs/>
          <w:color w:val="000000"/>
          <w:w w:val="108"/>
          <w:sz w:val="24"/>
          <w:szCs w:val="24"/>
        </w:rPr>
        <w:t>-</w:t>
      </w:r>
      <w:r>
        <w:rPr>
          <w:rFonts w:ascii="VAAJO+TimesNewRomanPSMT" w:eastAsia="VAAJO+TimesNewRomanPSMT" w:hAnsi="VAAJO+TimesNewRomanPSMT" w:cs="VAAJO+TimesNewRomanPSMT"/>
          <w:b/>
          <w:bCs/>
          <w:i/>
          <w:iCs/>
          <w:color w:val="000000"/>
          <w:spacing w:val="1"/>
          <w:w w:val="99"/>
          <w:sz w:val="24"/>
          <w:szCs w:val="24"/>
        </w:rPr>
        <w:t>н</w:t>
      </w:r>
      <w:r>
        <w:rPr>
          <w:rFonts w:ascii="VAAJO+TimesNewRomanPSMT" w:eastAsia="VAAJO+TimesNewRomanPSMT" w:hAnsi="VAAJO+TimesNewRomanPSMT" w:cs="VAAJO+TimesNewRomanPSMT"/>
          <w:b/>
          <w:bCs/>
          <w:i/>
          <w:iCs/>
          <w:color w:val="000000"/>
          <w:sz w:val="24"/>
          <w:szCs w:val="24"/>
        </w:rPr>
        <w:t>ас</w:t>
      </w:r>
      <w:r>
        <w:rPr>
          <w:rFonts w:ascii="VAAJO+TimesNewRomanPSMT" w:eastAsia="VAAJO+TimesNewRomanPSMT" w:hAnsi="VAAJO+TimesNewRomanPSMT" w:cs="VAAJO+TimesNewRomanPSMT"/>
          <w:b/>
          <w:bCs/>
          <w:i/>
          <w:iCs/>
          <w:color w:val="000000"/>
          <w:w w:val="99"/>
          <w:sz w:val="24"/>
          <w:szCs w:val="24"/>
        </w:rPr>
        <w:t>л</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5"/>
          <w:sz w:val="24"/>
          <w:szCs w:val="24"/>
        </w:rPr>
        <w:t>с</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1"/>
          <w:sz w:val="24"/>
          <w:szCs w:val="24"/>
        </w:rPr>
        <w:t>ве</w:t>
      </w:r>
      <w:r>
        <w:rPr>
          <w:rFonts w:ascii="VAAJO+TimesNewRomanPSMT" w:eastAsia="VAAJO+TimesNewRomanPSMT" w:hAnsi="VAAJO+TimesNewRomanPSMT" w:cs="VAAJO+TimesNewRomanPSMT"/>
          <w:b/>
          <w:bCs/>
          <w:i/>
          <w:iCs/>
          <w:color w:val="000000"/>
          <w:sz w:val="24"/>
          <w:szCs w:val="24"/>
        </w:rPr>
        <w:t>нно</w:t>
      </w:r>
      <w:r>
        <w:rPr>
          <w:rFonts w:ascii="VAAJO+TimesNewRomanPSMT" w:eastAsia="VAAJO+TimesNewRomanPSMT" w:hAnsi="VAAJO+TimesNewRomanPSMT" w:cs="VAAJO+TimesNewRomanPSMT"/>
          <w:b/>
          <w:bCs/>
          <w:i/>
          <w:iCs/>
          <w:color w:val="000000"/>
          <w:spacing w:val="-4"/>
          <w:sz w:val="24"/>
          <w:szCs w:val="24"/>
        </w:rPr>
        <w:t>с</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w w:val="99"/>
          <w:sz w:val="24"/>
          <w:szCs w:val="24"/>
        </w:rPr>
        <w:t>ь</w:t>
      </w:r>
      <w:r>
        <w:rPr>
          <w:rFonts w:ascii="VAAJO+TimesNewRomanPSMT" w:eastAsia="VAAJO+TimesNewRomanPSMT" w:hAnsi="VAAJO+TimesNewRomanPSMT" w:cs="VAAJO+TimesNewRomanPSMT"/>
          <w:b/>
          <w:bCs/>
          <w:i/>
          <w:iCs/>
          <w:color w:val="000000"/>
          <w:sz w:val="24"/>
          <w:szCs w:val="24"/>
        </w:rPr>
        <w:t xml:space="preserve">ю </w:t>
      </w:r>
      <w:r>
        <w:rPr>
          <w:rFonts w:ascii="VAAJO+TimesNewRomanPSMT" w:eastAsia="VAAJO+TimesNewRomanPSMT" w:hAnsi="VAAJO+TimesNewRomanPSMT" w:cs="VAAJO+TimesNewRomanPSMT"/>
          <w:b/>
          <w:bCs/>
          <w:i/>
          <w:iCs/>
          <w:color w:val="000000"/>
          <w:spacing w:val="-3"/>
          <w:w w:val="99"/>
          <w:sz w:val="24"/>
          <w:szCs w:val="24"/>
        </w:rPr>
        <w:t>и</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2"/>
          <w:sz w:val="24"/>
          <w:szCs w:val="24"/>
        </w:rPr>
        <w:t>с</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4"/>
          <w:sz w:val="24"/>
          <w:szCs w:val="24"/>
        </w:rPr>
        <w:t>а</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м?</w:t>
      </w:r>
    </w:p>
    <w:p w:rsidR="00FE5AF5" w:rsidRDefault="00DA4EF9">
      <w:pPr>
        <w:widowControl w:val="0"/>
        <w:spacing w:before="5" w:line="239" w:lineRule="auto"/>
        <w:ind w:right="-20"/>
        <w:rPr>
          <w:color w:val="000000"/>
          <w:sz w:val="24"/>
          <w:szCs w:val="24"/>
        </w:rPr>
      </w:pP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4343"/>
        <w:rPr>
          <w:color w:val="000000"/>
          <w:sz w:val="24"/>
          <w:szCs w:val="24"/>
        </w:rPr>
      </w:pPr>
      <w:r>
        <w:rPr>
          <w:rFonts w:ascii="JMSNX+TimesNewRomanPSMT" w:eastAsia="JMSNX+TimesNewRomanPSMT" w:hAnsi="JMSNX+TimesNewRomanPSMT" w:cs="JMSNX+TimesNewRomanPSMT"/>
          <w:b/>
          <w:bCs/>
          <w:color w:val="000000"/>
          <w:spacing w:val="1"/>
          <w:w w:val="99"/>
          <w:sz w:val="24"/>
          <w:szCs w:val="24"/>
        </w:rPr>
        <w:lastRenderedPageBreak/>
        <w:t>Б</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ых зада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 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ср</w:t>
      </w:r>
      <w:r>
        <w:rPr>
          <w:rFonts w:ascii="GHRGO+TimesNewRomanPSMT" w:eastAsia="GHRGO+TimesNewRomanPSMT" w:hAnsi="GHRGO+TimesNewRomanPSMT" w:cs="GHRGO+TimesNewRomanPSMT"/>
          <w:color w:val="000000"/>
          <w:spacing w:val="-2"/>
          <w:sz w:val="24"/>
          <w:szCs w:val="24"/>
        </w:rPr>
        <w:t>ед</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 </w:t>
      </w: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в</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жде</w:t>
      </w:r>
      <w:r>
        <w:rPr>
          <w:rFonts w:ascii="GHRGO+TimesNewRomanPSMT" w:eastAsia="GHRGO+TimesNewRomanPSMT" w:hAnsi="GHRGO+TimesNewRomanPSMT" w:cs="GHRGO+TimesNewRomanPSMT"/>
          <w:color w:val="000000"/>
          <w:w w:val="99"/>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35" w:lineRule="auto"/>
        <w:ind w:right="-20"/>
        <w:rPr>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м, а</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пы</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02" w:firstLine="710"/>
        <w:rPr>
          <w:color w:val="000000"/>
          <w:sz w:val="24"/>
          <w:szCs w:val="24"/>
        </w:rPr>
      </w:pPr>
      <w:r>
        <w:rPr>
          <w:b/>
          <w:bCs/>
          <w:color w:val="000000"/>
          <w:w w:val="98"/>
          <w:sz w:val="24"/>
          <w:szCs w:val="24"/>
        </w:rPr>
        <w:t>2</w:t>
      </w:r>
      <w:r>
        <w:rPr>
          <w:b/>
          <w:bCs/>
          <w:color w:val="000000"/>
          <w:w w:val="93"/>
          <w:sz w:val="24"/>
          <w:szCs w:val="24"/>
        </w:rPr>
        <w:t>.</w:t>
      </w:r>
      <w:r>
        <w:rPr>
          <w:b/>
          <w:bCs/>
          <w:color w:val="000000"/>
          <w:sz w:val="24"/>
          <w:szCs w:val="24"/>
        </w:rPr>
        <w:t xml:space="preserve"> </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ак</w:t>
      </w:r>
      <w:r>
        <w:rPr>
          <w:rFonts w:ascii="VAAJO+TimesNewRomanPSMT" w:eastAsia="VAAJO+TimesNewRomanPSMT" w:hAnsi="VAAJO+TimesNewRomanPSMT" w:cs="VAAJO+TimesNewRomanPSMT"/>
          <w:b/>
          <w:bCs/>
          <w:i/>
          <w:iCs/>
          <w:color w:val="000000"/>
          <w:spacing w:val="-6"/>
          <w:sz w:val="24"/>
          <w:szCs w:val="24"/>
        </w:rPr>
        <w:t xml:space="preserve"> </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6"/>
          <w:sz w:val="24"/>
          <w:szCs w:val="24"/>
        </w:rPr>
        <w:t xml:space="preserve"> </w:t>
      </w:r>
      <w:r>
        <w:rPr>
          <w:rFonts w:ascii="VAAJO+TimesNewRomanPSMT" w:eastAsia="VAAJO+TimesNewRomanPSMT" w:hAnsi="VAAJO+TimesNewRomanPSMT" w:cs="VAAJO+TimesNewRomanPSMT"/>
          <w:b/>
          <w:bCs/>
          <w:i/>
          <w:iCs/>
          <w:color w:val="000000"/>
          <w:spacing w:val="-5"/>
          <w:sz w:val="24"/>
          <w:szCs w:val="24"/>
        </w:rPr>
        <w:t>о</w:t>
      </w:r>
      <w:r>
        <w:rPr>
          <w:rFonts w:ascii="VAAJO+TimesNewRomanPSMT" w:eastAsia="VAAJO+TimesNewRomanPSMT" w:hAnsi="VAAJO+TimesNewRomanPSMT" w:cs="VAAJO+TimesNewRomanPSMT"/>
          <w:b/>
          <w:bCs/>
          <w:i/>
          <w:iCs/>
          <w:color w:val="000000"/>
          <w:spacing w:val="2"/>
          <w:sz w:val="24"/>
          <w:szCs w:val="24"/>
        </w:rPr>
        <w:t>тн</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pacing w:val="-3"/>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spacing w:val="-2"/>
          <w:sz w:val="24"/>
          <w:szCs w:val="24"/>
        </w:rPr>
        <w:t>с</w:t>
      </w:r>
      <w:r>
        <w:rPr>
          <w:rFonts w:ascii="VAAJO+TimesNewRomanPSMT" w:eastAsia="VAAJO+TimesNewRomanPSMT" w:hAnsi="VAAJO+TimesNewRomanPSMT" w:cs="VAAJO+TimesNewRomanPSMT"/>
          <w:b/>
          <w:bCs/>
          <w:i/>
          <w:iCs/>
          <w:color w:val="000000"/>
          <w:w w:val="99"/>
          <w:sz w:val="24"/>
          <w:szCs w:val="24"/>
        </w:rPr>
        <w:t>ь</w:t>
      </w:r>
      <w:r>
        <w:rPr>
          <w:rFonts w:ascii="VAAJO+TimesNewRomanPSMT" w:eastAsia="VAAJO+TimesNewRomanPSMT" w:hAnsi="VAAJO+TimesNewRomanPSMT" w:cs="VAAJO+TimesNewRomanPSMT"/>
          <w:b/>
          <w:bCs/>
          <w:i/>
          <w:iCs/>
          <w:color w:val="000000"/>
          <w:spacing w:val="-4"/>
          <w:sz w:val="24"/>
          <w:szCs w:val="24"/>
        </w:rPr>
        <w:t xml:space="preserve"> </w:t>
      </w:r>
      <w:r>
        <w:rPr>
          <w:rFonts w:ascii="VAAJO+TimesNewRomanPSMT" w:eastAsia="VAAJO+TimesNewRomanPSMT" w:hAnsi="VAAJO+TimesNewRomanPSMT" w:cs="VAAJO+TimesNewRomanPSMT"/>
          <w:b/>
          <w:bCs/>
          <w:i/>
          <w:iCs/>
          <w:color w:val="000000"/>
          <w:sz w:val="24"/>
          <w:szCs w:val="24"/>
        </w:rPr>
        <w:t>к</w:t>
      </w:r>
      <w:r>
        <w:rPr>
          <w:rFonts w:ascii="VAAJO+TimesNewRomanPSMT" w:eastAsia="VAAJO+TimesNewRomanPSMT" w:hAnsi="VAAJO+TimesNewRomanPSMT" w:cs="VAAJO+TimesNewRomanPSMT"/>
          <w:b/>
          <w:bCs/>
          <w:i/>
          <w:iCs/>
          <w:color w:val="000000"/>
          <w:spacing w:val="-7"/>
          <w:sz w:val="24"/>
          <w:szCs w:val="24"/>
        </w:rPr>
        <w:t xml:space="preserve"> </w:t>
      </w:r>
      <w:r>
        <w:rPr>
          <w:rFonts w:ascii="VAAJO+TimesNewRomanPSMT" w:eastAsia="VAAJO+TimesNewRomanPSMT" w:hAnsi="VAAJO+TimesNewRomanPSMT" w:cs="VAAJO+TimesNewRomanPSMT"/>
          <w:b/>
          <w:bCs/>
          <w:i/>
          <w:iCs/>
          <w:color w:val="000000"/>
          <w:w w:val="99"/>
          <w:sz w:val="24"/>
          <w:szCs w:val="24"/>
        </w:rPr>
        <w:t>м</w:t>
      </w:r>
      <w:r>
        <w:rPr>
          <w:rFonts w:ascii="VAAJO+TimesNewRomanPSMT" w:eastAsia="VAAJO+TimesNewRomanPSMT" w:hAnsi="VAAJO+TimesNewRomanPSMT" w:cs="VAAJO+TimesNewRomanPSMT"/>
          <w:b/>
          <w:bCs/>
          <w:i/>
          <w:iCs/>
          <w:color w:val="000000"/>
          <w:spacing w:val="-1"/>
          <w:sz w:val="24"/>
          <w:szCs w:val="24"/>
        </w:rPr>
        <w:t>ыс</w:t>
      </w:r>
      <w:r>
        <w:rPr>
          <w:rFonts w:ascii="VAAJO+TimesNewRomanPSMT" w:eastAsia="VAAJO+TimesNewRomanPSMT" w:hAnsi="VAAJO+TimesNewRomanPSMT" w:cs="VAAJO+TimesNewRomanPSMT"/>
          <w:b/>
          <w:bCs/>
          <w:i/>
          <w:iCs/>
          <w:color w:val="000000"/>
          <w:spacing w:val="-3"/>
          <w:sz w:val="24"/>
          <w:szCs w:val="24"/>
        </w:rPr>
        <w:t>л</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4"/>
          <w:sz w:val="24"/>
          <w:szCs w:val="24"/>
        </w:rPr>
        <w:t xml:space="preserve"> </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0"/>
          <w:sz w:val="24"/>
          <w:szCs w:val="24"/>
        </w:rPr>
        <w:t xml:space="preserve"> </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ом,</w:t>
      </w:r>
      <w:r>
        <w:rPr>
          <w:rFonts w:ascii="VAAJO+TimesNewRomanPSMT" w:eastAsia="VAAJO+TimesNewRomanPSMT" w:hAnsi="VAAJO+TimesNewRomanPSMT" w:cs="VAAJO+TimesNewRomanPSMT"/>
          <w:b/>
          <w:bCs/>
          <w:i/>
          <w:iCs/>
          <w:color w:val="000000"/>
          <w:spacing w:val="-9"/>
          <w:sz w:val="24"/>
          <w:szCs w:val="24"/>
        </w:rPr>
        <w:t xml:space="preserve"> </w:t>
      </w:r>
      <w:r>
        <w:rPr>
          <w:rFonts w:ascii="VAAJO+TimesNewRomanPSMT" w:eastAsia="VAAJO+TimesNewRomanPSMT" w:hAnsi="VAAJO+TimesNewRomanPSMT" w:cs="VAAJO+TimesNewRomanPSMT"/>
          <w:b/>
          <w:bCs/>
          <w:i/>
          <w:iCs/>
          <w:color w:val="000000"/>
          <w:spacing w:val="-6"/>
          <w:sz w:val="24"/>
          <w:szCs w:val="24"/>
        </w:rPr>
        <w:t>ч</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9"/>
          <w:sz w:val="24"/>
          <w:szCs w:val="24"/>
        </w:rPr>
        <w:t xml:space="preserve"> </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6"/>
          <w:sz w:val="24"/>
          <w:szCs w:val="24"/>
        </w:rPr>
        <w:t>е</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8"/>
          <w:sz w:val="24"/>
          <w:szCs w:val="24"/>
        </w:rPr>
        <w:t xml:space="preserve"> </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w w:val="99"/>
          <w:sz w:val="24"/>
          <w:szCs w:val="24"/>
        </w:rPr>
        <w:t>п</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5"/>
          <w:sz w:val="24"/>
          <w:szCs w:val="24"/>
        </w:rPr>
        <w:t>ю</w:t>
      </w:r>
      <w:r>
        <w:rPr>
          <w:rFonts w:ascii="VAAJO+TimesNewRomanPSMT" w:eastAsia="VAAJO+TimesNewRomanPSMT" w:hAnsi="VAAJO+TimesNewRomanPSMT" w:cs="VAAJO+TimesNewRomanPSMT"/>
          <w:b/>
          <w:bCs/>
          <w:i/>
          <w:iCs/>
          <w:color w:val="000000"/>
          <w:sz w:val="24"/>
          <w:szCs w:val="24"/>
        </w:rPr>
        <w:t>т</w:t>
      </w:r>
      <w:r>
        <w:rPr>
          <w:rFonts w:ascii="VAAJO+TimesNewRomanPSMT" w:eastAsia="VAAJO+TimesNewRomanPSMT" w:hAnsi="VAAJO+TimesNewRomanPSMT" w:cs="VAAJO+TimesNewRomanPSMT"/>
          <w:b/>
          <w:bCs/>
          <w:i/>
          <w:iCs/>
          <w:color w:val="000000"/>
          <w:spacing w:val="2"/>
          <w:sz w:val="24"/>
          <w:szCs w:val="24"/>
        </w:rPr>
        <w:t xml:space="preserve"> </w:t>
      </w:r>
      <w:r>
        <w:rPr>
          <w:rFonts w:ascii="VAAJO+TimesNewRomanPSMT" w:eastAsia="VAAJO+TimesNewRomanPSMT" w:hAnsi="VAAJO+TimesNewRomanPSMT" w:cs="VAAJO+TimesNewRomanPSMT"/>
          <w:b/>
          <w:bCs/>
          <w:i/>
          <w:iCs/>
          <w:color w:val="000000"/>
          <w:sz w:val="24"/>
          <w:szCs w:val="24"/>
        </w:rPr>
        <w:t>с</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х</w:t>
      </w:r>
      <w:r>
        <w:rPr>
          <w:rFonts w:ascii="VAAJO+TimesNewRomanPSMT" w:eastAsia="VAAJO+TimesNewRomanPSMT" w:hAnsi="VAAJO+TimesNewRomanPSMT" w:cs="VAAJO+TimesNewRomanPSMT"/>
          <w:b/>
          <w:bCs/>
          <w:i/>
          <w:iCs/>
          <w:color w:val="000000"/>
          <w:spacing w:val="-5"/>
          <w:sz w:val="24"/>
          <w:szCs w:val="24"/>
        </w:rPr>
        <w:t xml:space="preserve"> </w:t>
      </w:r>
      <w:r>
        <w:rPr>
          <w:rFonts w:ascii="VAAJO+TimesNewRomanPSMT" w:eastAsia="VAAJO+TimesNewRomanPSMT" w:hAnsi="VAAJO+TimesNewRomanPSMT" w:cs="VAAJO+TimesNewRomanPSMT"/>
          <w:b/>
          <w:bCs/>
          <w:i/>
          <w:iCs/>
          <w:color w:val="000000"/>
          <w:sz w:val="24"/>
          <w:szCs w:val="24"/>
        </w:rPr>
        <w:t>ро</w:t>
      </w:r>
      <w:r>
        <w:rPr>
          <w:rFonts w:ascii="VAAJO+TimesNewRomanPSMT" w:eastAsia="VAAJO+TimesNewRomanPSMT" w:hAnsi="VAAJO+TimesNewRomanPSMT" w:cs="VAAJO+TimesNewRomanPSMT"/>
          <w:b/>
          <w:bCs/>
          <w:i/>
          <w:iCs/>
          <w:color w:val="000000"/>
          <w:spacing w:val="-4"/>
          <w:w w:val="99"/>
          <w:sz w:val="24"/>
          <w:szCs w:val="24"/>
        </w:rPr>
        <w:t>д</w:t>
      </w:r>
      <w:r>
        <w:rPr>
          <w:rFonts w:ascii="VAAJO+TimesNewRomanPSMT" w:eastAsia="VAAJO+TimesNewRomanPSMT" w:hAnsi="VAAJO+TimesNewRomanPSMT" w:cs="VAAJO+TimesNewRomanPSMT"/>
          <w:b/>
          <w:bCs/>
          <w:i/>
          <w:iCs/>
          <w:color w:val="000000"/>
          <w:spacing w:val="-3"/>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pacing w:val="-3"/>
          <w:w w:val="99"/>
          <w:sz w:val="24"/>
          <w:szCs w:val="24"/>
        </w:rPr>
        <w:t>й</w:t>
      </w:r>
      <w:r>
        <w:rPr>
          <w:rFonts w:ascii="VAAJO+TimesNewRomanPSMT" w:eastAsia="VAAJO+TimesNewRomanPSMT" w:hAnsi="VAAJO+TimesNewRomanPSMT" w:cs="VAAJO+TimesNewRomanPSMT"/>
          <w:b/>
          <w:bCs/>
          <w:i/>
          <w:iCs/>
          <w:color w:val="000000"/>
          <w:sz w:val="24"/>
          <w:szCs w:val="24"/>
        </w:rPr>
        <w:t xml:space="preserve">? </w:t>
      </w:r>
      <w:r>
        <w:rPr>
          <w:rFonts w:ascii="JMSNX+TimesNewRomanPSMT" w:eastAsia="JMSNX+TimesNewRomanPSMT" w:hAnsi="JMSNX+TimesNewRomanPSMT" w:cs="JMSNX+TimesNewRomanPSMT"/>
          <w:b/>
          <w:bCs/>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иг</w:t>
      </w:r>
      <w:r>
        <w:rPr>
          <w:rFonts w:ascii="GHRGO+TimesNewRomanPSMT" w:eastAsia="GHRGO+TimesNewRomanPSMT" w:hAnsi="GHRGO+TimesNewRomanPSMT" w:cs="GHRGO+TimesNewRomanPSMT"/>
          <w:color w:val="000000"/>
          <w:sz w:val="24"/>
          <w:szCs w:val="24"/>
        </w:rPr>
        <w:t xml:space="preserve">ра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зм,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ею</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before="12" w:line="239" w:lineRule="auto"/>
        <w:ind w:right="-20"/>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4"/>
        <w:rPr>
          <w:color w:val="000000"/>
          <w:sz w:val="24"/>
          <w:szCs w:val="24"/>
        </w:rPr>
      </w:pP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ться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p>
    <w:p w:rsidR="00FE5AF5" w:rsidRDefault="00DA4EF9">
      <w:pPr>
        <w:widowControl w:val="0"/>
        <w:spacing w:line="234" w:lineRule="auto"/>
        <w:ind w:right="-20"/>
        <w:rPr>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Зат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7" w:line="200" w:lineRule="exact"/>
        <w:rPr>
          <w:sz w:val="20"/>
          <w:szCs w:val="20"/>
        </w:rPr>
      </w:pPr>
    </w:p>
    <w:p w:rsidR="00FE5AF5" w:rsidRDefault="00DA4EF9">
      <w:pPr>
        <w:widowControl w:val="0"/>
        <w:spacing w:before="2" w:line="239" w:lineRule="auto"/>
        <w:ind w:left="711" w:right="-20"/>
        <w:rPr>
          <w:b/>
          <w:bCs/>
          <w:i/>
          <w:iCs/>
          <w:color w:val="000000"/>
          <w:sz w:val="24"/>
          <w:szCs w:val="24"/>
        </w:rPr>
      </w:pPr>
      <w:bookmarkStart w:id="21" w:name="_page_52_0"/>
      <w:bookmarkEnd w:id="20"/>
      <w:r>
        <w:rPr>
          <w:rFonts w:ascii="VAAJO+TimesNewRomanPSMT" w:eastAsia="VAAJO+TimesNewRomanPSMT" w:hAnsi="VAAJO+TimesNewRomanPSMT" w:cs="VAAJO+TimesNewRomanPSMT"/>
          <w:b/>
          <w:bCs/>
          <w:i/>
          <w:iCs/>
          <w:color w:val="000000"/>
          <w:sz w:val="24"/>
          <w:szCs w:val="24"/>
        </w:rPr>
        <w:t xml:space="preserve">3. </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z w:val="24"/>
          <w:szCs w:val="24"/>
        </w:rPr>
        <w:t>ое</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w w:val="99"/>
          <w:sz w:val="24"/>
          <w:szCs w:val="24"/>
        </w:rPr>
        <w:t>из</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с</w:t>
      </w:r>
      <w:r>
        <w:rPr>
          <w:rFonts w:ascii="VAAJO+TimesNewRomanPSMT" w:eastAsia="VAAJO+TimesNewRomanPSMT" w:hAnsi="VAAJO+TimesNewRomanPSMT" w:cs="VAAJO+TimesNewRomanPSMT"/>
          <w:b/>
          <w:bCs/>
          <w:i/>
          <w:iCs/>
          <w:color w:val="000000"/>
          <w:spacing w:val="-2"/>
          <w:sz w:val="24"/>
          <w:szCs w:val="24"/>
        </w:rPr>
        <w:t>у</w:t>
      </w:r>
      <w:r>
        <w:rPr>
          <w:rFonts w:ascii="VAAJO+TimesNewRomanPSMT" w:eastAsia="VAAJO+TimesNewRomanPSMT" w:hAnsi="VAAJO+TimesNewRomanPSMT" w:cs="VAAJO+TimesNewRomanPSMT"/>
          <w:b/>
          <w:bCs/>
          <w:i/>
          <w:iCs/>
          <w:color w:val="000000"/>
          <w:spacing w:val="1"/>
          <w:w w:val="99"/>
          <w:sz w:val="24"/>
          <w:szCs w:val="24"/>
        </w:rPr>
        <w:t>ж</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z w:val="24"/>
          <w:szCs w:val="24"/>
        </w:rPr>
        <w:t>ен</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w w:val="99"/>
          <w:sz w:val="24"/>
          <w:szCs w:val="24"/>
        </w:rPr>
        <w:t>й</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 xml:space="preserve">о </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w w:val="99"/>
          <w:sz w:val="24"/>
          <w:szCs w:val="24"/>
        </w:rPr>
        <w:t>о</w:t>
      </w:r>
      <w:r>
        <w:rPr>
          <w:rFonts w:ascii="VAAJO+TimesNewRomanPSMT" w:eastAsia="VAAJO+TimesNewRomanPSMT" w:hAnsi="VAAJO+TimesNewRomanPSMT" w:cs="VAAJO+TimesNewRomanPSMT"/>
          <w:b/>
          <w:bCs/>
          <w:i/>
          <w:iCs/>
          <w:color w:val="000000"/>
          <w:spacing w:val="-2"/>
          <w:sz w:val="24"/>
          <w:szCs w:val="24"/>
        </w:rPr>
        <w:t>с</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4"/>
          <w:sz w:val="24"/>
          <w:szCs w:val="24"/>
        </w:rPr>
        <w:t>а</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нахо</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spacing w:val="-5"/>
          <w:sz w:val="24"/>
          <w:szCs w:val="24"/>
        </w:rPr>
        <w:t xml:space="preserve"> </w:t>
      </w:r>
      <w:r>
        <w:rPr>
          <w:rFonts w:ascii="VAAJO+TimesNewRomanPSMT" w:eastAsia="VAAJO+TimesNewRomanPSMT" w:hAnsi="VAAJO+TimesNewRomanPSMT" w:cs="VAAJO+TimesNewRomanPSMT"/>
          <w:b/>
          <w:bCs/>
          <w:i/>
          <w:iCs/>
          <w:color w:val="000000"/>
          <w:sz w:val="24"/>
          <w:szCs w:val="24"/>
        </w:rPr>
        <w:t>на</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бо</w:t>
      </w:r>
      <w:r>
        <w:rPr>
          <w:rFonts w:ascii="VAAJO+TimesNewRomanPSMT" w:eastAsia="VAAJO+TimesNewRomanPSMT" w:hAnsi="VAAJO+TimesNewRomanPSMT" w:cs="VAAJO+TimesNewRomanPSMT"/>
          <w:b/>
          <w:bCs/>
          <w:i/>
          <w:iCs/>
          <w:color w:val="000000"/>
          <w:spacing w:val="2"/>
          <w:sz w:val="24"/>
          <w:szCs w:val="24"/>
        </w:rPr>
        <w:t>л</w:t>
      </w:r>
      <w:r>
        <w:rPr>
          <w:rFonts w:ascii="VAAJO+TimesNewRomanPSMT" w:eastAsia="VAAJO+TimesNewRomanPSMT" w:hAnsi="VAAJO+TimesNewRomanPSMT" w:cs="VAAJO+TimesNewRomanPSMT"/>
          <w:b/>
          <w:bCs/>
          <w:i/>
          <w:iCs/>
          <w:color w:val="000000"/>
          <w:sz w:val="24"/>
          <w:szCs w:val="24"/>
        </w:rPr>
        <w:t>ее</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2"/>
          <w:sz w:val="24"/>
          <w:szCs w:val="24"/>
        </w:rPr>
        <w:t>у</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z w:val="24"/>
          <w:szCs w:val="24"/>
        </w:rPr>
        <w:t>ач</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pacing w:val="-1"/>
          <w:sz w:val="24"/>
          <w:szCs w:val="24"/>
        </w:rPr>
        <w:t>ы</w:t>
      </w:r>
      <w:r>
        <w:rPr>
          <w:rFonts w:ascii="VAAJO+TimesNewRomanPSMT" w:eastAsia="VAAJO+TimesNewRomanPSMT" w:hAnsi="VAAJO+TimesNewRomanPSMT" w:cs="VAAJO+TimesNewRomanPSMT"/>
          <w:b/>
          <w:bCs/>
          <w:i/>
          <w:iCs/>
          <w:color w:val="000000"/>
          <w:sz w:val="24"/>
          <w:szCs w:val="24"/>
        </w:rPr>
        <w:t>м?</w:t>
      </w:r>
    </w:p>
    <w:p w:rsidR="00FE5AF5" w:rsidRDefault="00DA4EF9">
      <w:pPr>
        <w:widowControl w:val="0"/>
        <w:spacing w:line="238" w:lineRule="auto"/>
        <w:ind w:right="615"/>
        <w:rPr>
          <w:color w:val="000000"/>
          <w:sz w:val="24"/>
          <w:szCs w:val="24"/>
        </w:rPr>
      </w:pPr>
      <w:r>
        <w:rPr>
          <w:rFonts w:ascii="JMSNX+TimesNewRomanPSMT" w:eastAsia="JMSNX+TimesNewRomanPSMT" w:hAnsi="JMSNX+TimesNewRomanPSMT" w:cs="JMSNX+TimesNewRomanPSMT"/>
          <w:b/>
          <w:bCs/>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р </w:t>
      </w:r>
      <w:r>
        <w:rPr>
          <w:rFonts w:ascii="GHRGO+TimesNewRomanPSMT" w:eastAsia="GHRGO+TimesNewRomanPSMT" w:hAnsi="GHRGO+TimesNewRomanPSMT" w:cs="GHRGO+TimesNewRomanPSMT"/>
          <w:color w:val="000000"/>
          <w:spacing w:val="1"/>
          <w:sz w:val="24"/>
          <w:szCs w:val="24"/>
        </w:rPr>
        <w:t>Х</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2682"/>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 xml:space="preserve"> </w:t>
      </w:r>
      <w:r>
        <w:rPr>
          <w:color w:val="000000"/>
          <w:w w:val="108"/>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 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ься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(Эр</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JMSNX+TimesNewRomanPSMT" w:eastAsia="JMSNX+TimesNewRomanPSMT" w:hAnsi="JMSNX+TimesNewRomanPSMT" w:cs="JMSNX+TimesNewRomanPSMT"/>
          <w:b/>
          <w:bCs/>
          <w:color w:val="000000"/>
          <w:spacing w:val="5"/>
          <w:sz w:val="24"/>
          <w:szCs w:val="24"/>
        </w:rPr>
        <w:t>В</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z w:val="24"/>
          <w:szCs w:val="24"/>
        </w:rPr>
        <w:t>етям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Ж</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Ж</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p>
    <w:p w:rsidR="00FE5AF5" w:rsidRDefault="00DA4EF9">
      <w:pPr>
        <w:widowControl w:val="0"/>
        <w:spacing w:before="4" w:line="239" w:lineRule="auto"/>
        <w:ind w:left="711" w:right="693" w:hanging="710"/>
        <w:rPr>
          <w:b/>
          <w:bCs/>
          <w:i/>
          <w:iCs/>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сы</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z w:val="24"/>
          <w:szCs w:val="24"/>
        </w:rPr>
        <w:t>, 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лл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w:t>
      </w:r>
      <w:r>
        <w:rPr>
          <w:rFonts w:ascii="VAAJO+TimesNewRomanPSMT" w:eastAsia="VAAJO+TimesNewRomanPSMT" w:hAnsi="VAAJO+TimesNewRomanPSMT" w:cs="VAAJO+TimesNewRomanPSMT"/>
          <w:b/>
          <w:bCs/>
          <w:i/>
          <w:iCs/>
          <w:color w:val="000000"/>
          <w:sz w:val="24"/>
          <w:szCs w:val="24"/>
        </w:rPr>
        <w:t>4. Сч</w:t>
      </w:r>
      <w:r>
        <w:rPr>
          <w:rFonts w:ascii="VAAJO+TimesNewRomanPSMT" w:eastAsia="VAAJO+TimesNewRomanPSMT" w:hAnsi="VAAJO+TimesNewRomanPSMT" w:cs="VAAJO+TimesNewRomanPSMT"/>
          <w:b/>
          <w:bCs/>
          <w:i/>
          <w:iCs/>
          <w:color w:val="000000"/>
          <w:spacing w:val="-3"/>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5"/>
          <w:sz w:val="24"/>
          <w:szCs w:val="24"/>
        </w:rPr>
        <w:t>е</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е л</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2"/>
          <w:sz w:val="24"/>
          <w:szCs w:val="24"/>
        </w:rPr>
        <w:t xml:space="preserve"> </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ы</w:t>
      </w:r>
      <w:r>
        <w:rPr>
          <w:rFonts w:ascii="VAAJO+TimesNewRomanPSMT" w:eastAsia="VAAJO+TimesNewRomanPSMT" w:hAnsi="VAAJO+TimesNewRomanPSMT" w:cs="VAAJO+TimesNewRomanPSMT"/>
          <w:b/>
          <w:bCs/>
          <w:i/>
          <w:iCs/>
          <w:color w:val="000000"/>
          <w:sz w:val="24"/>
          <w:szCs w:val="24"/>
        </w:rPr>
        <w:t xml:space="preserve">, </w:t>
      </w:r>
      <w:r>
        <w:rPr>
          <w:rFonts w:ascii="VAAJO+TimesNewRomanPSMT" w:eastAsia="VAAJO+TimesNewRomanPSMT" w:hAnsi="VAAJO+TimesNewRomanPSMT" w:cs="VAAJO+TimesNewRomanPSMT"/>
          <w:b/>
          <w:bCs/>
          <w:i/>
          <w:iCs/>
          <w:color w:val="000000"/>
          <w:spacing w:val="-6"/>
          <w:sz w:val="24"/>
          <w:szCs w:val="24"/>
        </w:rPr>
        <w:t>ч</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z w:val="24"/>
          <w:szCs w:val="24"/>
        </w:rPr>
        <w:t>о ро</w:t>
      </w:r>
      <w:r>
        <w:rPr>
          <w:rFonts w:ascii="VAAJO+TimesNewRomanPSMT" w:eastAsia="VAAJO+TimesNewRomanPSMT" w:hAnsi="VAAJO+TimesNewRomanPSMT" w:cs="VAAJO+TimesNewRomanPSMT"/>
          <w:b/>
          <w:bCs/>
          <w:i/>
          <w:iCs/>
          <w:color w:val="000000"/>
          <w:spacing w:val="-3"/>
          <w:w w:val="99"/>
          <w:sz w:val="24"/>
          <w:szCs w:val="24"/>
        </w:rPr>
        <w:t>ди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pacing w:val="-3"/>
          <w:sz w:val="24"/>
          <w:szCs w:val="24"/>
        </w:rPr>
        <w:t>л</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2"/>
          <w:sz w:val="24"/>
          <w:szCs w:val="24"/>
        </w:rPr>
        <w:t>л</w:t>
      </w:r>
      <w:r>
        <w:rPr>
          <w:rFonts w:ascii="VAAJO+TimesNewRomanPSMT" w:eastAsia="VAAJO+TimesNewRomanPSMT" w:hAnsi="VAAJO+TimesNewRomanPSMT" w:cs="VAAJO+TimesNewRomanPSMT"/>
          <w:b/>
          <w:bCs/>
          <w:i/>
          <w:iCs/>
          <w:color w:val="000000"/>
          <w:spacing w:val="1"/>
          <w:sz w:val="24"/>
          <w:szCs w:val="24"/>
        </w:rPr>
        <w:t>жн</w:t>
      </w:r>
      <w:r>
        <w:rPr>
          <w:rFonts w:ascii="VAAJO+TimesNewRomanPSMT" w:eastAsia="VAAJO+TimesNewRomanPSMT" w:hAnsi="VAAJO+TimesNewRomanPSMT" w:cs="VAAJO+TimesNewRomanPSMT"/>
          <w:b/>
          <w:bCs/>
          <w:i/>
          <w:iCs/>
          <w:color w:val="000000"/>
          <w:sz w:val="24"/>
          <w:szCs w:val="24"/>
        </w:rPr>
        <w:t xml:space="preserve">ы </w:t>
      </w:r>
      <w:r>
        <w:rPr>
          <w:rFonts w:ascii="VAAJO+TimesNewRomanPSMT" w:eastAsia="VAAJO+TimesNewRomanPSMT" w:hAnsi="VAAJO+TimesNewRomanPSMT" w:cs="VAAJO+TimesNewRomanPSMT"/>
          <w:b/>
          <w:bCs/>
          <w:i/>
          <w:iCs/>
          <w:color w:val="000000"/>
          <w:w w:val="99"/>
          <w:sz w:val="24"/>
          <w:szCs w:val="24"/>
        </w:rPr>
        <w:t>п</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2"/>
          <w:sz w:val="24"/>
          <w:szCs w:val="24"/>
        </w:rPr>
        <w:t>св</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ща</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z w:val="24"/>
          <w:szCs w:val="24"/>
        </w:rPr>
        <w:t xml:space="preserve">ь </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pacing w:val="-5"/>
          <w:sz w:val="24"/>
          <w:szCs w:val="24"/>
        </w:rPr>
        <w:t>е</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w w:val="99"/>
          <w:sz w:val="24"/>
          <w:szCs w:val="24"/>
        </w:rPr>
        <w:t>й</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в</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3"/>
          <w:sz w:val="24"/>
          <w:szCs w:val="24"/>
        </w:rPr>
        <w:t>в</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ро</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z w:val="24"/>
          <w:szCs w:val="24"/>
        </w:rPr>
        <w:t xml:space="preserve">ах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z w:val="24"/>
          <w:szCs w:val="24"/>
        </w:rPr>
        <w:t>а?</w:t>
      </w:r>
    </w:p>
    <w:p w:rsidR="00FE5AF5" w:rsidRDefault="00DA4EF9">
      <w:pPr>
        <w:widowControl w:val="0"/>
        <w:spacing w:line="239" w:lineRule="auto"/>
        <w:ind w:right="-20"/>
        <w:rPr>
          <w:color w:val="000000"/>
          <w:sz w:val="24"/>
          <w:szCs w:val="24"/>
        </w:rPr>
      </w:pP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л,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 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8"/>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4"/>
          <w:sz w:val="24"/>
          <w:szCs w:val="24"/>
        </w:rPr>
        <w:t xml:space="preserve"> </w:t>
      </w:r>
      <w:r>
        <w:rPr>
          <w:rFonts w:ascii="GHRGO+TimesNewRomanPSMT" w:eastAsia="GHRGO+TimesNewRomanPSMT" w:hAnsi="GHRGO+TimesNewRomanPSMT" w:cs="GHRGO+TimesNewRomanPSMT"/>
          <w:color w:val="000000"/>
          <w:sz w:val="24"/>
          <w:szCs w:val="24"/>
        </w:rPr>
        <w:t>Сч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лям</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5"/>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тер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p>
    <w:p w:rsidR="00FE5AF5" w:rsidRDefault="00DA4EF9">
      <w:pPr>
        <w:widowControl w:val="0"/>
        <w:spacing w:line="232" w:lineRule="auto"/>
        <w:ind w:right="649"/>
        <w:jc w:val="both"/>
        <w:rPr>
          <w:color w:val="000000"/>
          <w:sz w:val="24"/>
          <w:szCs w:val="24"/>
        </w:rPr>
      </w:pP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2"/>
          <w:sz w:val="24"/>
          <w:szCs w:val="24"/>
        </w:rPr>
        <w:t xml:space="preserve"> </w:t>
      </w:r>
      <w:r>
        <w:rPr>
          <w:color w:val="000000"/>
          <w:w w:val="108"/>
          <w:sz w:val="24"/>
          <w:szCs w:val="24"/>
        </w:rPr>
        <w:t>-</w:t>
      </w:r>
      <w:r>
        <w:rPr>
          <w:color w:val="000000"/>
          <w:spacing w:val="76"/>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ься</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before="4" w:line="243" w:lineRule="auto"/>
        <w:ind w:right="-20"/>
        <w:rPr>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 xml:space="preserve">то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лжны</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1474" w:firstLine="710"/>
        <w:rPr>
          <w:color w:val="000000"/>
          <w:sz w:val="24"/>
          <w:szCs w:val="24"/>
        </w:rPr>
      </w:pPr>
      <w:r>
        <w:rPr>
          <w:rFonts w:ascii="VAAJO+TimesNewRomanPSMT" w:eastAsia="VAAJO+TimesNewRomanPSMT" w:hAnsi="VAAJO+TimesNewRomanPSMT" w:cs="VAAJO+TimesNewRomanPSMT"/>
          <w:b/>
          <w:bCs/>
          <w:i/>
          <w:iCs/>
          <w:color w:val="000000"/>
          <w:sz w:val="24"/>
          <w:szCs w:val="24"/>
        </w:rPr>
        <w:t>5. С</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1"/>
          <w:sz w:val="24"/>
          <w:szCs w:val="24"/>
        </w:rPr>
        <w:t>у</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z w:val="24"/>
          <w:szCs w:val="24"/>
        </w:rPr>
        <w:t>т</w:t>
      </w:r>
      <w:r>
        <w:rPr>
          <w:rFonts w:ascii="VAAJO+TimesNewRomanPSMT" w:eastAsia="VAAJO+TimesNewRomanPSMT" w:hAnsi="VAAJO+TimesNewRomanPSMT" w:cs="VAAJO+TimesNewRomanPSMT"/>
          <w:b/>
          <w:bCs/>
          <w:i/>
          <w:iCs/>
          <w:color w:val="000000"/>
          <w:spacing w:val="3"/>
          <w:sz w:val="24"/>
          <w:szCs w:val="24"/>
        </w:rPr>
        <w:t xml:space="preserve"> </w:t>
      </w:r>
      <w:r>
        <w:rPr>
          <w:rFonts w:ascii="VAAJO+TimesNewRomanPSMT" w:eastAsia="VAAJO+TimesNewRomanPSMT" w:hAnsi="VAAJO+TimesNewRomanPSMT" w:cs="VAAJO+TimesNewRomanPSMT"/>
          <w:b/>
          <w:bCs/>
          <w:i/>
          <w:iCs/>
          <w:color w:val="000000"/>
          <w:spacing w:val="2"/>
          <w:sz w:val="24"/>
          <w:szCs w:val="24"/>
        </w:rPr>
        <w:t>л</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ро</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pacing w:val="-3"/>
          <w:w w:val="99"/>
          <w:sz w:val="24"/>
          <w:szCs w:val="24"/>
        </w:rPr>
        <w:t>и</w:t>
      </w:r>
      <w:r>
        <w:rPr>
          <w:rFonts w:ascii="VAAJO+TimesNewRomanPSMT" w:eastAsia="VAAJO+TimesNewRomanPSMT" w:hAnsi="VAAJO+TimesNewRomanPSMT" w:cs="VAAJO+TimesNewRomanPSMT"/>
          <w:b/>
          <w:bCs/>
          <w:i/>
          <w:iCs/>
          <w:color w:val="000000"/>
          <w:spacing w:val="3"/>
          <w:sz w:val="24"/>
          <w:szCs w:val="24"/>
        </w:rPr>
        <w:t>т</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pacing w:val="-3"/>
          <w:w w:val="99"/>
          <w:sz w:val="24"/>
          <w:szCs w:val="24"/>
        </w:rPr>
        <w:t>я</w:t>
      </w:r>
      <w:r>
        <w:rPr>
          <w:rFonts w:ascii="VAAJO+TimesNewRomanPSMT" w:eastAsia="VAAJO+TimesNewRomanPSMT" w:hAnsi="VAAJO+TimesNewRomanPSMT" w:cs="VAAJO+TimesNewRomanPSMT"/>
          <w:b/>
          <w:bCs/>
          <w:i/>
          <w:iCs/>
          <w:color w:val="000000"/>
          <w:w w:val="99"/>
          <w:sz w:val="24"/>
          <w:szCs w:val="24"/>
        </w:rPr>
        <w:t>м</w:t>
      </w:r>
      <w:r>
        <w:rPr>
          <w:rFonts w:ascii="VAAJO+TimesNewRomanPSMT" w:eastAsia="VAAJO+TimesNewRomanPSMT" w:hAnsi="VAAJO+TimesNewRomanPSMT" w:cs="VAAJO+TimesNewRomanPSMT"/>
          <w:b/>
          <w:bCs/>
          <w:i/>
          <w:iCs/>
          <w:color w:val="000000"/>
          <w:sz w:val="24"/>
          <w:szCs w:val="24"/>
        </w:rPr>
        <w:t xml:space="preserve"> </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pacing w:val="-4"/>
          <w:sz w:val="24"/>
          <w:szCs w:val="24"/>
        </w:rPr>
        <w:t>а</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ь реб</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нку</w:t>
      </w:r>
      <w:r>
        <w:rPr>
          <w:rFonts w:ascii="VAAJO+TimesNewRomanPSMT" w:eastAsia="VAAJO+TimesNewRomanPSMT" w:hAnsi="VAAJO+TimesNewRomanPSMT" w:cs="VAAJO+TimesNewRomanPSMT"/>
          <w:b/>
          <w:bCs/>
          <w:i/>
          <w:iCs/>
          <w:color w:val="000000"/>
          <w:spacing w:val="-2"/>
          <w:sz w:val="24"/>
          <w:szCs w:val="24"/>
        </w:rPr>
        <w:t xml:space="preserve"> </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z w:val="24"/>
          <w:szCs w:val="24"/>
        </w:rPr>
        <w:t>ь</w:t>
      </w:r>
      <w:r>
        <w:rPr>
          <w:rFonts w:ascii="VAAJO+TimesNewRomanPSMT" w:eastAsia="VAAJO+TimesNewRomanPSMT" w:hAnsi="VAAJO+TimesNewRomanPSMT" w:cs="VAAJO+TimesNewRomanPSMT"/>
          <w:b/>
          <w:bCs/>
          <w:i/>
          <w:iCs/>
          <w:color w:val="000000"/>
          <w:spacing w:val="-2"/>
          <w:sz w:val="24"/>
          <w:szCs w:val="24"/>
        </w:rPr>
        <w:t>г</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z w:val="24"/>
          <w:szCs w:val="24"/>
        </w:rPr>
        <w:t xml:space="preserve"> </w:t>
      </w:r>
      <w:r>
        <w:rPr>
          <w:rFonts w:ascii="VAAJO+TimesNewRomanPSMT" w:eastAsia="VAAJO+TimesNewRomanPSMT" w:hAnsi="VAAJO+TimesNewRomanPSMT" w:cs="VAAJO+TimesNewRomanPSMT"/>
          <w:b/>
          <w:bCs/>
          <w:i/>
          <w:iCs/>
          <w:color w:val="000000"/>
          <w:spacing w:val="2"/>
          <w:sz w:val="24"/>
          <w:szCs w:val="24"/>
        </w:rPr>
        <w:t>н</w:t>
      </w:r>
      <w:r>
        <w:rPr>
          <w:rFonts w:ascii="VAAJO+TimesNewRomanPSMT" w:eastAsia="VAAJO+TimesNewRomanPSMT" w:hAnsi="VAAJO+TimesNewRomanPSMT" w:cs="VAAJO+TimesNewRomanPSMT"/>
          <w:b/>
          <w:bCs/>
          <w:i/>
          <w:iCs/>
          <w:color w:val="000000"/>
          <w:sz w:val="24"/>
          <w:szCs w:val="24"/>
        </w:rPr>
        <w:t xml:space="preserve">а </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z w:val="24"/>
          <w:szCs w:val="24"/>
        </w:rPr>
        <w:t>арма</w:t>
      </w:r>
      <w:r>
        <w:rPr>
          <w:rFonts w:ascii="VAAJO+TimesNewRomanPSMT" w:eastAsia="VAAJO+TimesNewRomanPSMT" w:hAnsi="VAAJO+TimesNewRomanPSMT" w:cs="VAAJO+TimesNewRomanPSMT"/>
          <w:b/>
          <w:bCs/>
          <w:i/>
          <w:iCs/>
          <w:color w:val="000000"/>
          <w:spacing w:val="2"/>
          <w:sz w:val="24"/>
          <w:szCs w:val="24"/>
        </w:rPr>
        <w:t>н</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pacing w:val="-1"/>
          <w:sz w:val="24"/>
          <w:szCs w:val="24"/>
        </w:rPr>
        <w:t>ы</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z w:val="24"/>
          <w:szCs w:val="24"/>
        </w:rPr>
        <w:t>хо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1"/>
          <w:sz w:val="24"/>
          <w:szCs w:val="24"/>
        </w:rPr>
        <w:t>ы</w:t>
      </w:r>
      <w:r>
        <w:rPr>
          <w:rFonts w:ascii="VAAJO+TimesNewRomanPSMT" w:eastAsia="VAAJO+TimesNewRomanPSMT" w:hAnsi="VAAJO+TimesNewRomanPSMT" w:cs="VAAJO+TimesNewRomanPSMT"/>
          <w:b/>
          <w:bCs/>
          <w:i/>
          <w:iCs/>
          <w:color w:val="000000"/>
          <w:sz w:val="24"/>
          <w:szCs w:val="24"/>
        </w:rPr>
        <w:t xml:space="preserve">? </w:t>
      </w: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p>
    <w:p w:rsidR="00FE5AF5" w:rsidRDefault="00DA4EF9">
      <w:pPr>
        <w:widowControl w:val="0"/>
        <w:spacing w:line="239" w:lineRule="auto"/>
        <w:ind w:right="620"/>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10"/>
          <w:sz w:val="24"/>
          <w:szCs w:val="24"/>
        </w:rPr>
        <w:t xml:space="preserve"> </w:t>
      </w:r>
      <w:r>
        <w:rPr>
          <w:rFonts w:ascii="GHRGO+TimesNewRomanPSMT" w:eastAsia="GHRGO+TimesNewRomanPSMT" w:hAnsi="GHRGO+TimesNewRomanPSMT" w:cs="GHRGO+TimesNewRomanPSMT"/>
          <w:color w:val="000000"/>
          <w:spacing w:val="7"/>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ляр</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у</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07"/>
          <w:sz w:val="24"/>
          <w:szCs w:val="24"/>
        </w:rPr>
        <w:t xml:space="preserve">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 ра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w:t>
      </w:r>
    </w:p>
    <w:p w:rsidR="00FE5AF5" w:rsidRDefault="00DA4EF9">
      <w:pPr>
        <w:widowControl w:val="0"/>
        <w:spacing w:line="242" w:lineRule="auto"/>
        <w:ind w:right="604"/>
        <w:rPr>
          <w:color w:val="000000"/>
          <w:sz w:val="24"/>
          <w:szCs w:val="24"/>
        </w:rPr>
      </w:pP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пре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9"/>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рок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 что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p>
    <w:p w:rsidR="00FE5AF5" w:rsidRDefault="00DA4EF9">
      <w:pPr>
        <w:widowControl w:val="0"/>
        <w:spacing w:line="225" w:lineRule="auto"/>
        <w:ind w:right="-20"/>
        <w:rPr>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 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5"/>
          <w:w w:val="99"/>
          <w:sz w:val="24"/>
          <w:szCs w:val="24"/>
        </w:rPr>
        <w:t>ю</w:t>
      </w:r>
      <w:r>
        <w:rPr>
          <w:color w:val="000000"/>
          <w:w w:val="108"/>
          <w:sz w:val="24"/>
          <w:szCs w:val="24"/>
        </w:rPr>
        <w:t>-</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835" w:firstLine="710"/>
        <w:rPr>
          <w:color w:val="000000"/>
          <w:sz w:val="24"/>
          <w:szCs w:val="24"/>
        </w:rPr>
      </w:pPr>
      <w:r>
        <w:rPr>
          <w:b/>
          <w:bCs/>
          <w:color w:val="000000"/>
          <w:w w:val="98"/>
          <w:sz w:val="24"/>
          <w:szCs w:val="24"/>
        </w:rPr>
        <w:t>6</w:t>
      </w:r>
      <w:r>
        <w:rPr>
          <w:b/>
          <w:bCs/>
          <w:color w:val="000000"/>
          <w:w w:val="93"/>
          <w:sz w:val="24"/>
          <w:szCs w:val="24"/>
        </w:rPr>
        <w:t>.</w:t>
      </w:r>
      <w:r>
        <w:rPr>
          <w:b/>
          <w:bCs/>
          <w:color w:val="000000"/>
          <w:spacing w:val="5"/>
          <w:sz w:val="24"/>
          <w:szCs w:val="24"/>
        </w:rPr>
        <w:t xml:space="preserve"> </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 xml:space="preserve">ак </w:t>
      </w:r>
      <w:r>
        <w:rPr>
          <w:rFonts w:ascii="VAAJO+TimesNewRomanPSMT" w:eastAsia="VAAJO+TimesNewRomanPSMT" w:hAnsi="VAAJO+TimesNewRomanPSMT" w:cs="VAAJO+TimesNewRomanPSMT"/>
          <w:b/>
          <w:bCs/>
          <w:i/>
          <w:iCs/>
          <w:color w:val="000000"/>
          <w:spacing w:val="-3"/>
          <w:sz w:val="24"/>
          <w:szCs w:val="24"/>
        </w:rPr>
        <w:t>в</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w w:val="99"/>
          <w:sz w:val="24"/>
          <w:szCs w:val="24"/>
        </w:rPr>
        <w:t>п</w:t>
      </w:r>
      <w:r>
        <w:rPr>
          <w:rFonts w:ascii="VAAJO+TimesNewRomanPSMT" w:eastAsia="VAAJO+TimesNewRomanPSMT" w:hAnsi="VAAJO+TimesNewRomanPSMT" w:cs="VAAJO+TimesNewRomanPSMT"/>
          <w:b/>
          <w:bCs/>
          <w:i/>
          <w:iCs/>
          <w:color w:val="000000"/>
          <w:sz w:val="24"/>
          <w:szCs w:val="24"/>
        </w:rPr>
        <w:t>ос</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у</w:t>
      </w:r>
      <w:r>
        <w:rPr>
          <w:rFonts w:ascii="VAAJO+TimesNewRomanPSMT" w:eastAsia="VAAJO+TimesNewRomanPSMT" w:hAnsi="VAAJO+TimesNewRomanPSMT" w:cs="VAAJO+TimesNewRomanPSMT"/>
          <w:b/>
          <w:bCs/>
          <w:i/>
          <w:iCs/>
          <w:color w:val="000000"/>
          <w:w w:val="99"/>
          <w:sz w:val="24"/>
          <w:szCs w:val="24"/>
        </w:rPr>
        <w:t>п</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 xml:space="preserve">е, </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z w:val="24"/>
          <w:szCs w:val="24"/>
        </w:rPr>
        <w:t>и</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1"/>
          <w:sz w:val="24"/>
          <w:szCs w:val="24"/>
        </w:rPr>
        <w:t>у</w:t>
      </w:r>
      <w:r>
        <w:rPr>
          <w:rFonts w:ascii="VAAJO+TimesNewRomanPSMT" w:eastAsia="VAAJO+TimesNewRomanPSMT" w:hAnsi="VAAJO+TimesNewRomanPSMT" w:cs="VAAJO+TimesNewRomanPSMT"/>
          <w:b/>
          <w:bCs/>
          <w:i/>
          <w:iCs/>
          <w:color w:val="000000"/>
          <w:spacing w:val="1"/>
          <w:w w:val="99"/>
          <w:sz w:val="24"/>
          <w:szCs w:val="24"/>
        </w:rPr>
        <w:t>з</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5"/>
          <w:sz w:val="24"/>
          <w:szCs w:val="24"/>
        </w:rPr>
        <w:t>е</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е, </w:t>
      </w:r>
      <w:r>
        <w:rPr>
          <w:rFonts w:ascii="VAAJO+TimesNewRomanPSMT" w:eastAsia="VAAJO+TimesNewRomanPSMT" w:hAnsi="VAAJO+TimesNewRomanPSMT" w:cs="VAAJO+TimesNewRomanPSMT"/>
          <w:b/>
          <w:bCs/>
          <w:i/>
          <w:iCs/>
          <w:color w:val="000000"/>
          <w:spacing w:val="-5"/>
          <w:sz w:val="24"/>
          <w:szCs w:val="24"/>
        </w:rPr>
        <w:t>ч</w:t>
      </w:r>
      <w:r>
        <w:rPr>
          <w:rFonts w:ascii="VAAJO+TimesNewRomanPSMT" w:eastAsia="VAAJO+TimesNewRomanPSMT" w:hAnsi="VAAJO+TimesNewRomanPSMT" w:cs="VAAJO+TimesNewRomanPSMT"/>
          <w:b/>
          <w:bCs/>
          <w:i/>
          <w:iCs/>
          <w:color w:val="000000"/>
          <w:spacing w:val="1"/>
          <w:sz w:val="24"/>
          <w:szCs w:val="24"/>
        </w:rPr>
        <w:t>то</w:t>
      </w:r>
      <w:r>
        <w:rPr>
          <w:rFonts w:ascii="VAAJO+TimesNewRomanPSMT" w:eastAsia="VAAJO+TimesNewRomanPSMT" w:hAnsi="VAAJO+TimesNewRomanPSMT" w:cs="VAAJO+TimesNewRomanPSMT"/>
          <w:b/>
          <w:bCs/>
          <w:i/>
          <w:iCs/>
          <w:color w:val="000000"/>
          <w:sz w:val="24"/>
          <w:szCs w:val="24"/>
        </w:rPr>
        <w:t xml:space="preserve"> </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z w:val="24"/>
          <w:szCs w:val="24"/>
        </w:rPr>
        <w:t>аш</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го реб</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нка об</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л</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z w:val="24"/>
          <w:szCs w:val="24"/>
        </w:rPr>
        <w:t>ок</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
          <w:sz w:val="24"/>
          <w:szCs w:val="24"/>
        </w:rPr>
        <w:t>сс</w:t>
      </w:r>
      <w:r>
        <w:rPr>
          <w:rFonts w:ascii="VAAJO+TimesNewRomanPSMT" w:eastAsia="VAAJO+TimesNewRomanPSMT" w:hAnsi="VAAJO+TimesNewRomanPSMT" w:cs="VAAJO+TimesNewRomanPSMT"/>
          <w:b/>
          <w:bCs/>
          <w:i/>
          <w:iCs/>
          <w:color w:val="000000"/>
          <w:w w:val="99"/>
          <w:sz w:val="24"/>
          <w:szCs w:val="24"/>
        </w:rPr>
        <w:t>н</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z w:val="24"/>
          <w:szCs w:val="24"/>
        </w:rPr>
        <w:t xml:space="preserve">? </w:t>
      </w:r>
      <w:r>
        <w:rPr>
          <w:rFonts w:ascii="JMSNX+TimesNewRomanPSMT" w:eastAsia="JMSNX+TimesNewRomanPSMT" w:hAnsi="JMSNX+TimesNewRomanPSMT" w:cs="JMSNX+TimesNewRomanPSMT"/>
          <w:b/>
          <w:bCs/>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4"/>
          <w:w w:val="99"/>
          <w:sz w:val="24"/>
          <w:szCs w:val="24"/>
        </w:rPr>
        <w:t>и</w:t>
      </w:r>
      <w:r>
        <w:rPr>
          <w:rFonts w:ascii="GHRGO+TimesNewRomanPSMT" w:eastAsia="GHRGO+TimesNewRomanPSMT" w:hAnsi="GHRGO+TimesNewRomanPSMT" w:cs="GHRGO+TimesNewRomanPSMT"/>
          <w:color w:val="000000"/>
          <w:sz w:val="24"/>
          <w:szCs w:val="24"/>
        </w:rPr>
        <w:t>ть р</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нк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before="4" w:line="239" w:lineRule="auto"/>
        <w:ind w:right="-20"/>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равл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дч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p>
    <w:p w:rsidR="00FE5AF5" w:rsidRDefault="00DA4EF9">
      <w:pPr>
        <w:widowControl w:val="0"/>
        <w:spacing w:line="242" w:lineRule="auto"/>
        <w:ind w:right="1124"/>
        <w:rPr>
          <w:color w:val="000000"/>
          <w:sz w:val="24"/>
          <w:szCs w:val="24"/>
        </w:rPr>
      </w:pP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z w:val="24"/>
          <w:szCs w:val="24"/>
        </w:rPr>
        <w:t>е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я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их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ях,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их 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 xml:space="preserve">. </w:t>
      </w: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 xml:space="preserve">ю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w w:val="99"/>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 в</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ях.</w:t>
      </w:r>
    </w:p>
    <w:p w:rsidR="00FE5AF5" w:rsidRDefault="00DA4EF9">
      <w:pPr>
        <w:widowControl w:val="0"/>
        <w:spacing w:line="228" w:lineRule="auto"/>
        <w:ind w:left="711" w:right="-20"/>
        <w:rPr>
          <w:b/>
          <w:bCs/>
          <w:i/>
          <w:iCs/>
          <w:color w:val="000000"/>
          <w:sz w:val="24"/>
          <w:szCs w:val="24"/>
        </w:rPr>
      </w:pPr>
      <w:r>
        <w:rPr>
          <w:color w:val="000000"/>
          <w:w w:val="98"/>
          <w:sz w:val="24"/>
          <w:szCs w:val="24"/>
        </w:rPr>
        <w:t>7</w:t>
      </w:r>
      <w:r>
        <w:rPr>
          <w:b/>
          <w:bCs/>
          <w:color w:val="000000"/>
          <w:w w:val="93"/>
          <w:sz w:val="24"/>
          <w:szCs w:val="24"/>
        </w:rPr>
        <w:t>.</w:t>
      </w:r>
      <w:r>
        <w:rPr>
          <w:b/>
          <w:bCs/>
          <w:color w:val="000000"/>
          <w:spacing w:val="5"/>
          <w:sz w:val="24"/>
          <w:szCs w:val="24"/>
        </w:rPr>
        <w:t xml:space="preserve"> </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 xml:space="preserve">ак </w:t>
      </w:r>
      <w:r>
        <w:rPr>
          <w:rFonts w:ascii="VAAJO+TimesNewRomanPSMT" w:eastAsia="VAAJO+TimesNewRomanPSMT" w:hAnsi="VAAJO+TimesNewRomanPSMT" w:cs="VAAJO+TimesNewRomanPSMT"/>
          <w:b/>
          <w:bCs/>
          <w:i/>
          <w:iCs/>
          <w:color w:val="000000"/>
          <w:spacing w:val="-3"/>
          <w:sz w:val="24"/>
          <w:szCs w:val="24"/>
        </w:rPr>
        <w:t>в</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2"/>
          <w:sz w:val="24"/>
          <w:szCs w:val="24"/>
        </w:rPr>
        <w:t>н</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7"/>
          <w:sz w:val="24"/>
          <w:szCs w:val="24"/>
        </w:rPr>
        <w:t>е</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w w:val="99"/>
          <w:sz w:val="24"/>
          <w:szCs w:val="24"/>
        </w:rPr>
        <w:t>ь</w:t>
      </w:r>
      <w:r>
        <w:rPr>
          <w:rFonts w:ascii="VAAJO+TimesNewRomanPSMT" w:eastAsia="VAAJO+TimesNewRomanPSMT" w:hAnsi="VAAJO+TimesNewRomanPSMT" w:cs="VAAJO+TimesNewRomanPSMT"/>
          <w:b/>
          <w:bCs/>
          <w:i/>
          <w:iCs/>
          <w:color w:val="000000"/>
          <w:sz w:val="24"/>
          <w:szCs w:val="24"/>
        </w:rPr>
        <w:t xml:space="preserve"> к</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2"/>
          <w:sz w:val="24"/>
          <w:szCs w:val="24"/>
        </w:rPr>
        <w:t>с</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pacing w:val="-2"/>
          <w:sz w:val="24"/>
          <w:szCs w:val="24"/>
        </w:rPr>
        <w:t>ве</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ю</w:t>
      </w:r>
      <w:r>
        <w:rPr>
          <w:rFonts w:ascii="VAAJO+TimesNewRomanPSMT" w:eastAsia="VAAJO+TimesNewRomanPSMT" w:hAnsi="VAAJO+TimesNewRomanPSMT" w:cs="VAAJO+TimesNewRomanPSMT"/>
          <w:b/>
          <w:bCs/>
          <w:i/>
          <w:iCs/>
          <w:color w:val="000000"/>
          <w:spacing w:val="4"/>
          <w:sz w:val="24"/>
          <w:szCs w:val="24"/>
        </w:rPr>
        <w:t xml:space="preserve"> </w:t>
      </w:r>
      <w:r>
        <w:rPr>
          <w:rFonts w:ascii="VAAJO+TimesNewRomanPSMT" w:eastAsia="VAAJO+TimesNewRomanPSMT" w:hAnsi="VAAJO+TimesNewRomanPSMT" w:cs="VAAJO+TimesNewRomanPSMT"/>
          <w:b/>
          <w:bCs/>
          <w:i/>
          <w:iCs/>
          <w:color w:val="000000"/>
          <w:sz w:val="24"/>
          <w:szCs w:val="24"/>
        </w:rPr>
        <w:t>реб</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pacing w:val="4"/>
          <w:sz w:val="24"/>
          <w:szCs w:val="24"/>
        </w:rPr>
        <w:t>а</w:t>
      </w:r>
      <w:r>
        <w:rPr>
          <w:rFonts w:ascii="VAAJO+TimesNewRomanPSMT" w:eastAsia="VAAJO+TimesNewRomanPSMT" w:hAnsi="VAAJO+TimesNewRomanPSMT" w:cs="VAAJO+TimesNewRomanPSMT"/>
          <w:b/>
          <w:bCs/>
          <w:i/>
          <w:iCs/>
          <w:color w:val="000000"/>
          <w:sz w:val="24"/>
          <w:szCs w:val="24"/>
        </w:rPr>
        <w:t>?</w:t>
      </w:r>
    </w:p>
    <w:p w:rsidR="00FE5AF5" w:rsidRDefault="00DA4EF9">
      <w:pPr>
        <w:widowControl w:val="0"/>
        <w:spacing w:line="239" w:lineRule="auto"/>
        <w:ind w:right="614"/>
        <w:rPr>
          <w:color w:val="000000"/>
          <w:sz w:val="24"/>
          <w:szCs w:val="24"/>
        </w:rPr>
      </w:pP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8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ряд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чных л</w:t>
      </w:r>
      <w:r>
        <w:rPr>
          <w:rFonts w:ascii="GHRGO+TimesNewRomanPSMT" w:eastAsia="GHRGO+TimesNewRomanPSMT" w:hAnsi="GHRGO+TimesNewRomanPSMT" w:cs="GHRGO+TimesNewRomanPSMT"/>
          <w:color w:val="000000"/>
          <w:spacing w:val="5"/>
          <w:sz w:val="24"/>
          <w:szCs w:val="24"/>
        </w:rPr>
        <w:t>ю</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6"/>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0"/>
          <w:sz w:val="24"/>
          <w:szCs w:val="24"/>
        </w:rPr>
        <w:t xml:space="preserve"> </w:t>
      </w:r>
      <w:r>
        <w:rPr>
          <w:rFonts w:ascii="GHRGO+TimesNewRomanPSMT" w:eastAsia="GHRGO+TimesNewRomanPSMT" w:hAnsi="GHRGO+TimesNewRomanPSMT" w:cs="GHRGO+TimesNewRomanPSMT"/>
          <w:color w:val="000000"/>
          <w:sz w:val="24"/>
          <w:szCs w:val="24"/>
        </w:rPr>
        <w:t>Сквер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ать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ака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ог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p>
    <w:p w:rsidR="00FE5AF5" w:rsidRDefault="00DA4EF9">
      <w:pPr>
        <w:widowControl w:val="0"/>
        <w:spacing w:line="239" w:lineRule="auto"/>
        <w:ind w:right="619"/>
        <w:rPr>
          <w:color w:val="000000"/>
          <w:sz w:val="24"/>
          <w:szCs w:val="24"/>
        </w:rPr>
      </w:pP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2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ад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у</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ока</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т за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лы.</w:t>
      </w:r>
    </w:p>
    <w:p w:rsidR="00FE5AF5" w:rsidRDefault="00DA4EF9">
      <w:pPr>
        <w:widowControl w:val="0"/>
        <w:spacing w:line="235" w:lineRule="auto"/>
        <w:ind w:right="-20"/>
        <w:rPr>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 xml:space="preserve">ать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вс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н</w:t>
      </w:r>
      <w:r>
        <w:rPr>
          <w:rFonts w:ascii="GHRGO+TimesNewRomanPSMT" w:eastAsia="GHRGO+TimesNewRomanPSMT" w:hAnsi="GHRGO+TimesNewRomanPSMT" w:cs="GHRGO+TimesNewRomanPSMT"/>
          <w:color w:val="000000"/>
          <w:sz w:val="24"/>
          <w:szCs w:val="24"/>
        </w:rPr>
        <w:t>ам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601" w:firstLine="710"/>
        <w:rPr>
          <w:b/>
          <w:bCs/>
          <w:i/>
          <w:iCs/>
          <w:color w:val="000000"/>
          <w:sz w:val="24"/>
          <w:szCs w:val="24"/>
        </w:rPr>
      </w:pPr>
      <w:r>
        <w:rPr>
          <w:b/>
          <w:bCs/>
          <w:color w:val="000000"/>
          <w:w w:val="98"/>
          <w:sz w:val="24"/>
          <w:szCs w:val="24"/>
        </w:rPr>
        <w:t>8</w:t>
      </w:r>
      <w:r>
        <w:rPr>
          <w:b/>
          <w:bCs/>
          <w:color w:val="000000"/>
          <w:w w:val="93"/>
          <w:sz w:val="24"/>
          <w:szCs w:val="24"/>
        </w:rPr>
        <w:t>.</w:t>
      </w:r>
      <w:r>
        <w:rPr>
          <w:b/>
          <w:bCs/>
          <w:color w:val="000000"/>
          <w:spacing w:val="35"/>
          <w:sz w:val="24"/>
          <w:szCs w:val="24"/>
        </w:rPr>
        <w:t xml:space="preserve"> </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z w:val="24"/>
          <w:szCs w:val="24"/>
        </w:rPr>
        <w:t>оч</w:t>
      </w:r>
      <w:r>
        <w:rPr>
          <w:rFonts w:ascii="VAAJO+TimesNewRomanPSMT" w:eastAsia="VAAJO+TimesNewRomanPSMT" w:hAnsi="VAAJO+TimesNewRomanPSMT" w:cs="VAAJO+TimesNewRomanPSMT"/>
          <w:b/>
          <w:bCs/>
          <w:i/>
          <w:iCs/>
          <w:color w:val="000000"/>
          <w:w w:val="99"/>
          <w:sz w:val="24"/>
          <w:szCs w:val="24"/>
        </w:rPr>
        <w:t>ь</w:t>
      </w:r>
      <w:r>
        <w:rPr>
          <w:b/>
          <w:bCs/>
          <w:i/>
          <w:iCs/>
          <w:color w:val="000000"/>
          <w:w w:val="108"/>
          <w:sz w:val="24"/>
          <w:szCs w:val="24"/>
        </w:rPr>
        <w:t>-</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z w:val="24"/>
          <w:szCs w:val="24"/>
        </w:rPr>
        <w:t>ро</w:t>
      </w:r>
      <w:r>
        <w:rPr>
          <w:rFonts w:ascii="VAAJO+TimesNewRomanPSMT" w:eastAsia="VAAJO+TimesNewRomanPSMT" w:hAnsi="VAAJO+TimesNewRomanPSMT" w:cs="VAAJO+TimesNewRomanPSMT"/>
          <w:b/>
          <w:bCs/>
          <w:i/>
          <w:iCs/>
          <w:color w:val="000000"/>
          <w:spacing w:val="-4"/>
          <w:sz w:val="24"/>
          <w:szCs w:val="24"/>
        </w:rPr>
        <w:t>с</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z w:val="24"/>
          <w:szCs w:val="24"/>
        </w:rPr>
        <w:t>ок</w:t>
      </w:r>
      <w:r>
        <w:rPr>
          <w:rFonts w:ascii="VAAJO+TimesNewRomanPSMT" w:eastAsia="VAAJO+TimesNewRomanPSMT" w:hAnsi="VAAJO+TimesNewRomanPSMT" w:cs="VAAJO+TimesNewRomanPSMT"/>
          <w:b/>
          <w:bCs/>
          <w:i/>
          <w:iCs/>
          <w:color w:val="000000"/>
          <w:spacing w:val="28"/>
          <w:sz w:val="24"/>
          <w:szCs w:val="24"/>
        </w:rPr>
        <w:t xml:space="preserve"> </w:t>
      </w:r>
      <w:r>
        <w:rPr>
          <w:rFonts w:ascii="VAAJO+TimesNewRomanPSMT" w:eastAsia="VAAJO+TimesNewRomanPSMT" w:hAnsi="VAAJO+TimesNewRomanPSMT" w:cs="VAAJO+TimesNewRomanPSMT"/>
          <w:b/>
          <w:bCs/>
          <w:i/>
          <w:iCs/>
          <w:color w:val="000000"/>
          <w:sz w:val="24"/>
          <w:szCs w:val="24"/>
        </w:rPr>
        <w:t>хоч</w:t>
      </w:r>
      <w:r>
        <w:rPr>
          <w:rFonts w:ascii="VAAJO+TimesNewRomanPSMT" w:eastAsia="VAAJO+TimesNewRomanPSMT" w:hAnsi="VAAJO+TimesNewRomanPSMT" w:cs="VAAJO+TimesNewRomanPSMT"/>
          <w:b/>
          <w:bCs/>
          <w:i/>
          <w:iCs/>
          <w:color w:val="000000"/>
          <w:spacing w:val="-7"/>
          <w:sz w:val="24"/>
          <w:szCs w:val="24"/>
        </w:rPr>
        <w:t>е</w:t>
      </w:r>
      <w:r>
        <w:rPr>
          <w:rFonts w:ascii="VAAJO+TimesNewRomanPSMT" w:eastAsia="VAAJO+TimesNewRomanPSMT" w:hAnsi="VAAJO+TimesNewRomanPSMT" w:cs="VAAJO+TimesNewRomanPSMT"/>
          <w:b/>
          <w:bCs/>
          <w:i/>
          <w:iCs/>
          <w:color w:val="000000"/>
          <w:sz w:val="24"/>
          <w:szCs w:val="24"/>
        </w:rPr>
        <w:t>т</w:t>
      </w:r>
      <w:r>
        <w:rPr>
          <w:rFonts w:ascii="VAAJO+TimesNewRomanPSMT" w:eastAsia="VAAJO+TimesNewRomanPSMT" w:hAnsi="VAAJO+TimesNewRomanPSMT" w:cs="VAAJO+TimesNewRomanPSMT"/>
          <w:b/>
          <w:bCs/>
          <w:i/>
          <w:iCs/>
          <w:color w:val="000000"/>
          <w:spacing w:val="33"/>
          <w:sz w:val="24"/>
          <w:szCs w:val="24"/>
        </w:rPr>
        <w:t xml:space="preserve">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ро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pacing w:val="-6"/>
          <w:sz w:val="24"/>
          <w:szCs w:val="24"/>
        </w:rPr>
        <w:t>с</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31"/>
          <w:sz w:val="24"/>
          <w:szCs w:val="24"/>
        </w:rPr>
        <w:t xml:space="preserve"> </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ы</w:t>
      </w:r>
      <w:r>
        <w:rPr>
          <w:rFonts w:ascii="VAAJO+TimesNewRomanPSMT" w:eastAsia="VAAJO+TimesNewRomanPSMT" w:hAnsi="VAAJO+TimesNewRomanPSMT" w:cs="VAAJO+TimesNewRomanPSMT"/>
          <w:b/>
          <w:bCs/>
          <w:i/>
          <w:iCs/>
          <w:color w:val="000000"/>
          <w:sz w:val="24"/>
          <w:szCs w:val="24"/>
        </w:rPr>
        <w:t>хо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2"/>
          <w:sz w:val="24"/>
          <w:szCs w:val="24"/>
        </w:rPr>
        <w:t>н</w:t>
      </w:r>
      <w:r>
        <w:rPr>
          <w:rFonts w:ascii="VAAJO+TimesNewRomanPSMT" w:eastAsia="VAAJO+TimesNewRomanPSMT" w:hAnsi="VAAJO+TimesNewRomanPSMT" w:cs="VAAJO+TimesNewRomanPSMT"/>
          <w:b/>
          <w:bCs/>
          <w:i/>
          <w:iCs/>
          <w:color w:val="000000"/>
          <w:spacing w:val="-1"/>
          <w:sz w:val="24"/>
          <w:szCs w:val="24"/>
        </w:rPr>
        <w:t>ы</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spacing w:val="23"/>
          <w:sz w:val="24"/>
          <w:szCs w:val="24"/>
        </w:rPr>
        <w:t xml:space="preserve"> </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30"/>
          <w:sz w:val="24"/>
          <w:szCs w:val="24"/>
        </w:rPr>
        <w:t xml:space="preserve"> </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pacing w:val="5"/>
          <w:sz w:val="24"/>
          <w:szCs w:val="24"/>
        </w:rPr>
        <w:t>а</w:t>
      </w:r>
      <w:r>
        <w:rPr>
          <w:rFonts w:ascii="VAAJO+TimesNewRomanPSMT" w:eastAsia="VAAJO+TimesNewRomanPSMT" w:hAnsi="VAAJO+TimesNewRomanPSMT" w:cs="VAAJO+TimesNewRomanPSMT"/>
          <w:b/>
          <w:bCs/>
          <w:i/>
          <w:iCs/>
          <w:color w:val="000000"/>
          <w:sz w:val="24"/>
          <w:szCs w:val="24"/>
        </w:rPr>
        <w:t>че</w:t>
      </w:r>
      <w:r>
        <w:rPr>
          <w:rFonts w:ascii="VAAJO+TimesNewRomanPSMT" w:eastAsia="VAAJO+TimesNewRomanPSMT" w:hAnsi="VAAJO+TimesNewRomanPSMT" w:cs="VAAJO+TimesNewRomanPSMT"/>
          <w:b/>
          <w:bCs/>
          <w:i/>
          <w:iCs/>
          <w:color w:val="000000"/>
          <w:spacing w:val="28"/>
          <w:sz w:val="24"/>
          <w:szCs w:val="24"/>
        </w:rPr>
        <w:t xml:space="preserve"> </w:t>
      </w:r>
      <w:r>
        <w:rPr>
          <w:rFonts w:ascii="VAAJO+TimesNewRomanPSMT" w:eastAsia="VAAJO+TimesNewRomanPSMT" w:hAnsi="VAAJO+TimesNewRomanPSMT" w:cs="VAAJO+TimesNewRomanPSMT"/>
          <w:b/>
          <w:bCs/>
          <w:i/>
          <w:iCs/>
          <w:color w:val="000000"/>
          <w:sz w:val="24"/>
          <w:szCs w:val="24"/>
        </w:rPr>
        <w:t>у</w:t>
      </w:r>
      <w:r>
        <w:rPr>
          <w:rFonts w:ascii="VAAJO+TimesNewRomanPSMT" w:eastAsia="VAAJO+TimesNewRomanPSMT" w:hAnsi="VAAJO+TimesNewRomanPSMT" w:cs="VAAJO+TimesNewRomanPSMT"/>
          <w:b/>
          <w:bCs/>
          <w:i/>
          <w:iCs/>
          <w:color w:val="000000"/>
          <w:spacing w:val="28"/>
          <w:sz w:val="24"/>
          <w:szCs w:val="24"/>
        </w:rPr>
        <w:t xml:space="preserve">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1"/>
          <w:sz w:val="24"/>
          <w:szCs w:val="24"/>
        </w:rPr>
        <w:t>у</w:t>
      </w:r>
      <w:r>
        <w:rPr>
          <w:rFonts w:ascii="VAAJO+TimesNewRomanPSMT" w:eastAsia="VAAJO+TimesNewRomanPSMT" w:hAnsi="VAAJO+TimesNewRomanPSMT" w:cs="VAAJO+TimesNewRomanPSMT"/>
          <w:b/>
          <w:bCs/>
          <w:i/>
          <w:iCs/>
          <w:color w:val="000000"/>
          <w:spacing w:val="1"/>
          <w:sz w:val="24"/>
          <w:szCs w:val="24"/>
        </w:rPr>
        <w:t>г</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25"/>
          <w:sz w:val="24"/>
          <w:szCs w:val="24"/>
        </w:rPr>
        <w:t xml:space="preserve"> </w:t>
      </w:r>
      <w:r>
        <w:rPr>
          <w:rFonts w:ascii="VAAJO+TimesNewRomanPSMT" w:eastAsia="VAAJO+TimesNewRomanPSMT" w:hAnsi="VAAJO+TimesNewRomanPSMT" w:cs="VAAJO+TimesNewRomanPSMT"/>
          <w:b/>
          <w:bCs/>
          <w:i/>
          <w:iCs/>
          <w:color w:val="000000"/>
          <w:spacing w:val="1"/>
          <w:sz w:val="24"/>
          <w:szCs w:val="24"/>
        </w:rPr>
        <w:t>г</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z w:val="24"/>
          <w:szCs w:val="24"/>
        </w:rPr>
        <w:t>е</w:t>
      </w:r>
      <w:r>
        <w:rPr>
          <w:rFonts w:ascii="VAAJO+TimesNewRomanPSMT" w:eastAsia="VAAJO+TimesNewRomanPSMT" w:hAnsi="VAAJO+TimesNewRomanPSMT" w:cs="VAAJO+TimesNewRomanPSMT"/>
          <w:b/>
          <w:bCs/>
          <w:i/>
          <w:iCs/>
          <w:color w:val="000000"/>
          <w:spacing w:val="28"/>
          <w:sz w:val="24"/>
          <w:szCs w:val="24"/>
        </w:rPr>
        <w:t xml:space="preserve"> </w:t>
      </w:r>
      <w:r>
        <w:rPr>
          <w:rFonts w:ascii="VAAJO+TimesNewRomanPSMT" w:eastAsia="VAAJO+TimesNewRomanPSMT" w:hAnsi="VAAJO+TimesNewRomanPSMT" w:cs="VAAJO+TimesNewRomanPSMT"/>
          <w:b/>
          <w:bCs/>
          <w:i/>
          <w:iCs/>
          <w:color w:val="000000"/>
          <w:sz w:val="24"/>
          <w:szCs w:val="24"/>
        </w:rPr>
        <w:t>соб</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6"/>
          <w:sz w:val="24"/>
          <w:szCs w:val="24"/>
        </w:rPr>
        <w:t>е</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z w:val="24"/>
          <w:szCs w:val="24"/>
        </w:rPr>
        <w:t xml:space="preserve"> </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z w:val="24"/>
          <w:szCs w:val="24"/>
        </w:rPr>
        <w:t>ом</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pacing w:val="2"/>
          <w:sz w:val="24"/>
          <w:szCs w:val="24"/>
        </w:rPr>
        <w:t>и</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pacing w:val="2"/>
          <w:sz w:val="24"/>
          <w:szCs w:val="24"/>
        </w:rPr>
        <w:t>тн</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pacing w:val="-1"/>
          <w:sz w:val="24"/>
          <w:szCs w:val="24"/>
        </w:rPr>
        <w:t>к</w:t>
      </w:r>
      <w:r>
        <w:rPr>
          <w:rFonts w:ascii="VAAJO+TimesNewRomanPSMT" w:eastAsia="VAAJO+TimesNewRomanPSMT" w:hAnsi="VAAJO+TimesNewRomanPSMT" w:cs="VAAJO+TimesNewRomanPSMT"/>
          <w:b/>
          <w:bCs/>
          <w:i/>
          <w:iCs/>
          <w:color w:val="000000"/>
          <w:sz w:val="24"/>
          <w:szCs w:val="24"/>
        </w:rPr>
        <w:t>ов</w:t>
      </w:r>
      <w:r>
        <w:rPr>
          <w:rFonts w:ascii="VAAJO+TimesNewRomanPSMT" w:eastAsia="VAAJO+TimesNewRomanPSMT" w:hAnsi="VAAJO+TimesNewRomanPSMT" w:cs="VAAJO+TimesNewRomanPSMT"/>
          <w:b/>
          <w:bCs/>
          <w:i/>
          <w:iCs/>
          <w:color w:val="000000"/>
          <w:spacing w:val="-2"/>
          <w:sz w:val="24"/>
          <w:szCs w:val="24"/>
        </w:rPr>
        <w:t xml:space="preserve"> </w:t>
      </w:r>
      <w:r>
        <w:rPr>
          <w:rFonts w:ascii="VAAJO+TimesNewRomanPSMT" w:eastAsia="VAAJO+TimesNewRomanPSMT" w:hAnsi="VAAJO+TimesNewRomanPSMT" w:cs="VAAJO+TimesNewRomanPSMT"/>
          <w:b/>
          <w:bCs/>
          <w:i/>
          <w:iCs/>
          <w:color w:val="000000"/>
          <w:sz w:val="24"/>
          <w:szCs w:val="24"/>
        </w:rPr>
        <w:t>в</w:t>
      </w:r>
      <w:r>
        <w:rPr>
          <w:rFonts w:ascii="VAAJO+TimesNewRomanPSMT" w:eastAsia="VAAJO+TimesNewRomanPSMT" w:hAnsi="VAAJO+TimesNewRomanPSMT" w:cs="VAAJO+TimesNewRomanPSMT"/>
          <w:b/>
          <w:bCs/>
          <w:i/>
          <w:iCs/>
          <w:color w:val="000000"/>
          <w:spacing w:val="-2"/>
          <w:sz w:val="24"/>
          <w:szCs w:val="24"/>
        </w:rPr>
        <w:t xml:space="preserve"> </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с</w:t>
      </w:r>
      <w:r>
        <w:rPr>
          <w:rFonts w:ascii="VAAJO+TimesNewRomanPSMT" w:eastAsia="VAAJO+TimesNewRomanPSMT" w:hAnsi="VAAJO+TimesNewRomanPSMT" w:cs="VAAJO+TimesNewRomanPSMT"/>
          <w:b/>
          <w:bCs/>
          <w:i/>
          <w:iCs/>
          <w:color w:val="000000"/>
          <w:spacing w:val="-6"/>
          <w:sz w:val="24"/>
          <w:szCs w:val="24"/>
        </w:rPr>
        <w:t>у</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4"/>
          <w:sz w:val="24"/>
          <w:szCs w:val="24"/>
        </w:rPr>
        <w:t>с</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pacing w:val="-6"/>
          <w:sz w:val="24"/>
          <w:szCs w:val="24"/>
        </w:rPr>
        <w:t>в</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 xml:space="preserve"> ро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3"/>
          <w:w w:val="99"/>
          <w:sz w:val="24"/>
          <w:szCs w:val="24"/>
        </w:rPr>
        <w:t>и</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5"/>
          <w:sz w:val="24"/>
          <w:szCs w:val="24"/>
        </w:rPr>
        <w:t>е</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pacing w:val="1"/>
          <w:w w:val="99"/>
          <w:sz w:val="24"/>
          <w:szCs w:val="24"/>
        </w:rPr>
        <w:t>й</w:t>
      </w:r>
      <w:r>
        <w:rPr>
          <w:rFonts w:ascii="VAAJO+TimesNewRomanPSMT" w:eastAsia="VAAJO+TimesNewRomanPSMT" w:hAnsi="VAAJO+TimesNewRomanPSMT" w:cs="VAAJO+TimesNewRomanPSMT"/>
          <w:b/>
          <w:bCs/>
          <w:i/>
          <w:iCs/>
          <w:color w:val="000000"/>
          <w:sz w:val="24"/>
          <w:szCs w:val="24"/>
        </w:rPr>
        <w:t xml:space="preserve">. </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spacing w:val="3"/>
          <w:sz w:val="24"/>
          <w:szCs w:val="24"/>
        </w:rPr>
        <w:t>т</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у</w:t>
      </w:r>
      <w:r>
        <w:rPr>
          <w:rFonts w:ascii="VAAJO+TimesNewRomanPSMT" w:eastAsia="VAAJO+TimesNewRomanPSMT" w:hAnsi="VAAJO+TimesNewRomanPSMT" w:cs="VAAJO+TimesNewRomanPSMT"/>
          <w:b/>
          <w:bCs/>
          <w:i/>
          <w:iCs/>
          <w:color w:val="000000"/>
          <w:spacing w:val="-7"/>
          <w:sz w:val="24"/>
          <w:szCs w:val="24"/>
        </w:rPr>
        <w:t>с</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pacing w:val="-2"/>
          <w:sz w:val="24"/>
          <w:szCs w:val="24"/>
        </w:rPr>
        <w:t>л</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 xml:space="preserve">бы </w:t>
      </w:r>
      <w:r>
        <w:rPr>
          <w:rFonts w:ascii="VAAJO+TimesNewRomanPSMT" w:eastAsia="VAAJO+TimesNewRomanPSMT" w:hAnsi="VAAJO+TimesNewRomanPSMT" w:cs="VAAJO+TimesNewRomanPSMT"/>
          <w:b/>
          <w:bCs/>
          <w:i/>
          <w:iCs/>
          <w:color w:val="000000"/>
          <w:spacing w:val="-3"/>
          <w:sz w:val="24"/>
          <w:szCs w:val="24"/>
        </w:rPr>
        <w:t>в</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w:t>
      </w:r>
    </w:p>
    <w:p w:rsidR="00FE5AF5" w:rsidRDefault="00DA4EF9">
      <w:pPr>
        <w:widowControl w:val="0"/>
        <w:spacing w:line="238" w:lineRule="auto"/>
        <w:ind w:right="620"/>
        <w:rPr>
          <w:color w:val="000000"/>
          <w:sz w:val="24"/>
          <w:szCs w:val="24"/>
        </w:rPr>
      </w:pP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1"/>
          <w:sz w:val="24"/>
          <w:szCs w:val="24"/>
        </w:rPr>
        <w:t>не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w w:val="99"/>
          <w:sz w:val="24"/>
          <w:szCs w:val="24"/>
        </w:rPr>
        <w:t>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ться,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ют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p>
    <w:p w:rsidR="00FE5AF5" w:rsidRDefault="00DA4EF9">
      <w:pPr>
        <w:widowControl w:val="0"/>
        <w:spacing w:line="239" w:lineRule="auto"/>
        <w:ind w:right="-20"/>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рядочных и</w:t>
      </w:r>
      <w:r>
        <w:rPr>
          <w:rFonts w:ascii="GHRGO+TimesNewRomanPSMT" w:eastAsia="GHRGO+TimesNewRomanPSMT" w:hAnsi="GHRGO+TimesNewRomanPSMT" w:cs="GHRGO+TimesNewRomanPSMT"/>
          <w:color w:val="000000"/>
          <w:spacing w:val="1"/>
          <w:sz w:val="24"/>
          <w:szCs w:val="24"/>
        </w:rPr>
        <w:t xml:space="preserve"> 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7"/>
        <w:rPr>
          <w:color w:val="000000"/>
          <w:sz w:val="24"/>
          <w:szCs w:val="24"/>
        </w:rPr>
      </w:pPr>
      <w:r>
        <w:rPr>
          <w:rFonts w:ascii="JMSNX+TimesNewRomanPSMT" w:eastAsia="JMSNX+TimesNewRomanPSMT" w:hAnsi="JMSNX+TimesNewRomanPSMT" w:cs="JMSNX+TimesNewRomanPSMT"/>
          <w:b/>
          <w:bCs/>
          <w:color w:val="000000"/>
          <w:spacing w:val="5"/>
          <w:sz w:val="24"/>
          <w:szCs w:val="24"/>
        </w:rPr>
        <w:lastRenderedPageBreak/>
        <w:t>В</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2"/>
          <w:w w:val="99"/>
          <w:sz w:val="24"/>
          <w:szCs w:val="24"/>
        </w:rPr>
        <w:t>в</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ой</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2"/>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w w:val="99"/>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ься.</w:t>
      </w:r>
    </w:p>
    <w:p w:rsidR="00FE5AF5" w:rsidRDefault="00DA4EF9">
      <w:pPr>
        <w:widowControl w:val="0"/>
        <w:spacing w:line="235" w:lineRule="auto"/>
        <w:ind w:right="-20"/>
        <w:rPr>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жу</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ы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рещ</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ть.</w:t>
      </w:r>
    </w:p>
    <w:p w:rsidR="00FE5AF5" w:rsidRDefault="00DA4EF9">
      <w:pPr>
        <w:widowControl w:val="0"/>
        <w:spacing w:line="228" w:lineRule="auto"/>
        <w:ind w:right="2446" w:firstLine="710"/>
        <w:rPr>
          <w:color w:val="000000"/>
          <w:sz w:val="24"/>
          <w:szCs w:val="24"/>
        </w:rPr>
      </w:pPr>
      <w:r>
        <w:rPr>
          <w:b/>
          <w:bCs/>
          <w:color w:val="000000"/>
          <w:w w:val="98"/>
          <w:sz w:val="24"/>
          <w:szCs w:val="24"/>
        </w:rPr>
        <w:t>9</w:t>
      </w:r>
      <w:r>
        <w:rPr>
          <w:b/>
          <w:bCs/>
          <w:color w:val="000000"/>
          <w:w w:val="93"/>
          <w:sz w:val="24"/>
          <w:szCs w:val="24"/>
        </w:rPr>
        <w:t>.</w:t>
      </w:r>
      <w:r>
        <w:rPr>
          <w:b/>
          <w:bCs/>
          <w:color w:val="000000"/>
          <w:spacing w:val="5"/>
          <w:sz w:val="24"/>
          <w:szCs w:val="24"/>
        </w:rPr>
        <w:t xml:space="preserve"> </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 xml:space="preserve">ак </w:t>
      </w:r>
      <w:r>
        <w:rPr>
          <w:rFonts w:ascii="VAAJO+TimesNewRomanPSMT" w:eastAsia="VAAJO+TimesNewRomanPSMT" w:hAnsi="VAAJO+TimesNewRomanPSMT" w:cs="VAAJO+TimesNewRomanPSMT"/>
          <w:b/>
          <w:bCs/>
          <w:i/>
          <w:iCs/>
          <w:color w:val="000000"/>
          <w:spacing w:val="-3"/>
          <w:sz w:val="24"/>
          <w:szCs w:val="24"/>
        </w:rPr>
        <w:t>в</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реа</w:t>
      </w:r>
      <w:r>
        <w:rPr>
          <w:rFonts w:ascii="VAAJO+TimesNewRomanPSMT" w:eastAsia="VAAJO+TimesNewRomanPSMT" w:hAnsi="VAAJO+TimesNewRomanPSMT" w:cs="VAAJO+TimesNewRomanPSMT"/>
          <w:b/>
          <w:bCs/>
          <w:i/>
          <w:iCs/>
          <w:color w:val="000000"/>
          <w:w w:val="99"/>
          <w:sz w:val="24"/>
          <w:szCs w:val="24"/>
        </w:rPr>
        <w:t>г</w:t>
      </w:r>
      <w:r>
        <w:rPr>
          <w:rFonts w:ascii="VAAJO+TimesNewRomanPSMT" w:eastAsia="VAAJO+TimesNewRomanPSMT" w:hAnsi="VAAJO+TimesNewRomanPSMT" w:cs="VAAJO+TimesNewRomanPSMT"/>
          <w:b/>
          <w:bCs/>
          <w:i/>
          <w:iCs/>
          <w:color w:val="000000"/>
          <w:spacing w:val="2"/>
          <w:w w:val="99"/>
          <w:sz w:val="24"/>
          <w:szCs w:val="24"/>
        </w:rPr>
        <w:t>и</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1"/>
          <w:sz w:val="24"/>
          <w:szCs w:val="24"/>
        </w:rPr>
        <w:t>у</w:t>
      </w:r>
      <w:r>
        <w:rPr>
          <w:rFonts w:ascii="VAAJO+TimesNewRomanPSMT" w:eastAsia="VAAJO+TimesNewRomanPSMT" w:hAnsi="VAAJO+TimesNewRomanPSMT" w:cs="VAAJO+TimesNewRomanPSMT"/>
          <w:b/>
          <w:bCs/>
          <w:i/>
          <w:iCs/>
          <w:color w:val="000000"/>
          <w:spacing w:val="-6"/>
          <w:sz w:val="24"/>
          <w:szCs w:val="24"/>
        </w:rPr>
        <w:t>е</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е, </w:t>
      </w:r>
      <w:r>
        <w:rPr>
          <w:rFonts w:ascii="VAAJO+TimesNewRomanPSMT" w:eastAsia="VAAJO+TimesNewRomanPSMT" w:hAnsi="VAAJO+TimesNewRomanPSMT" w:cs="VAAJO+TimesNewRomanPSMT"/>
          <w:b/>
          <w:bCs/>
          <w:i/>
          <w:iCs/>
          <w:color w:val="000000"/>
          <w:spacing w:val="-2"/>
          <w:sz w:val="24"/>
          <w:szCs w:val="24"/>
        </w:rPr>
        <w:t>е</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w w:val="99"/>
          <w:sz w:val="24"/>
          <w:szCs w:val="24"/>
        </w:rPr>
        <w:t>и</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1"/>
          <w:sz w:val="24"/>
          <w:szCs w:val="24"/>
        </w:rPr>
        <w:t>у</w:t>
      </w:r>
      <w:r>
        <w:rPr>
          <w:rFonts w:ascii="VAAJO+TimesNewRomanPSMT" w:eastAsia="VAAJO+TimesNewRomanPSMT" w:hAnsi="VAAJO+TimesNewRomanPSMT" w:cs="VAAJO+TimesNewRomanPSMT"/>
          <w:b/>
          <w:bCs/>
          <w:i/>
          <w:iCs/>
          <w:color w:val="000000"/>
          <w:spacing w:val="1"/>
          <w:w w:val="99"/>
          <w:sz w:val="24"/>
          <w:szCs w:val="24"/>
        </w:rPr>
        <w:t>з</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5"/>
          <w:sz w:val="24"/>
          <w:szCs w:val="24"/>
        </w:rPr>
        <w:t>е</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 xml:space="preserve">е, </w:t>
      </w:r>
      <w:r>
        <w:rPr>
          <w:rFonts w:ascii="VAAJO+TimesNewRomanPSMT" w:eastAsia="VAAJO+TimesNewRomanPSMT" w:hAnsi="VAAJO+TimesNewRomanPSMT" w:cs="VAAJO+TimesNewRomanPSMT"/>
          <w:b/>
          <w:bCs/>
          <w:i/>
          <w:iCs/>
          <w:color w:val="000000"/>
          <w:spacing w:val="-5"/>
          <w:sz w:val="24"/>
          <w:szCs w:val="24"/>
        </w:rPr>
        <w:t>ч</w:t>
      </w:r>
      <w:r>
        <w:rPr>
          <w:rFonts w:ascii="VAAJO+TimesNewRomanPSMT" w:eastAsia="VAAJO+TimesNewRomanPSMT" w:hAnsi="VAAJO+TimesNewRomanPSMT" w:cs="VAAJO+TimesNewRomanPSMT"/>
          <w:b/>
          <w:bCs/>
          <w:i/>
          <w:iCs/>
          <w:color w:val="000000"/>
          <w:spacing w:val="1"/>
          <w:sz w:val="24"/>
          <w:szCs w:val="24"/>
        </w:rPr>
        <w:t>то</w:t>
      </w:r>
      <w:r>
        <w:rPr>
          <w:rFonts w:ascii="VAAJO+TimesNewRomanPSMT" w:eastAsia="VAAJO+TimesNewRomanPSMT" w:hAnsi="VAAJO+TimesNewRomanPSMT" w:cs="VAAJO+TimesNewRomanPSMT"/>
          <w:b/>
          <w:bCs/>
          <w:i/>
          <w:iCs/>
          <w:color w:val="000000"/>
          <w:sz w:val="24"/>
          <w:szCs w:val="24"/>
        </w:rPr>
        <w:t xml:space="preserve"> реб</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нок</w:t>
      </w:r>
      <w:r>
        <w:rPr>
          <w:rFonts w:ascii="VAAJO+TimesNewRomanPSMT" w:eastAsia="VAAJO+TimesNewRomanPSMT" w:hAnsi="VAAJO+TimesNewRomanPSMT" w:cs="VAAJO+TimesNewRomanPSMT"/>
          <w:b/>
          <w:bCs/>
          <w:i/>
          <w:iCs/>
          <w:color w:val="000000"/>
          <w:spacing w:val="-1"/>
          <w:sz w:val="24"/>
          <w:szCs w:val="24"/>
        </w:rPr>
        <w:t xml:space="preserve"> </w:t>
      </w:r>
      <w:r>
        <w:rPr>
          <w:rFonts w:ascii="VAAJO+TimesNewRomanPSMT" w:eastAsia="VAAJO+TimesNewRomanPSMT" w:hAnsi="VAAJO+TimesNewRomanPSMT" w:cs="VAAJO+TimesNewRomanPSMT"/>
          <w:b/>
          <w:bCs/>
          <w:i/>
          <w:iCs/>
          <w:color w:val="000000"/>
          <w:spacing w:val="-2"/>
          <w:sz w:val="24"/>
          <w:szCs w:val="24"/>
        </w:rPr>
        <w:t>в</w:t>
      </w:r>
      <w:r>
        <w:rPr>
          <w:rFonts w:ascii="VAAJO+TimesNewRomanPSMT" w:eastAsia="VAAJO+TimesNewRomanPSMT" w:hAnsi="VAAJO+TimesNewRomanPSMT" w:cs="VAAJO+TimesNewRomanPSMT"/>
          <w:b/>
          <w:bCs/>
          <w:i/>
          <w:iCs/>
          <w:color w:val="000000"/>
          <w:sz w:val="24"/>
          <w:szCs w:val="24"/>
        </w:rPr>
        <w:t xml:space="preserve">ам </w:t>
      </w:r>
      <w:r>
        <w:rPr>
          <w:rFonts w:ascii="VAAJO+TimesNewRomanPSMT" w:eastAsia="VAAJO+TimesNewRomanPSMT" w:hAnsi="VAAJO+TimesNewRomanPSMT" w:cs="VAAJO+TimesNewRomanPSMT"/>
          <w:b/>
          <w:bCs/>
          <w:i/>
          <w:iCs/>
          <w:color w:val="000000"/>
          <w:spacing w:val="-1"/>
          <w:sz w:val="24"/>
          <w:szCs w:val="24"/>
        </w:rPr>
        <w:t>с</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pacing w:val="7"/>
          <w:sz w:val="24"/>
          <w:szCs w:val="24"/>
        </w:rPr>
        <w:t>г</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2"/>
          <w:sz w:val="24"/>
          <w:szCs w:val="24"/>
        </w:rPr>
        <w:t>л</w:t>
      </w:r>
      <w:r>
        <w:rPr>
          <w:rFonts w:ascii="VAAJO+TimesNewRomanPSMT" w:eastAsia="VAAJO+TimesNewRomanPSMT" w:hAnsi="VAAJO+TimesNewRomanPSMT" w:cs="VAAJO+TimesNewRomanPSMT"/>
          <w:b/>
          <w:bCs/>
          <w:i/>
          <w:iCs/>
          <w:color w:val="000000"/>
          <w:sz w:val="24"/>
          <w:szCs w:val="24"/>
        </w:rPr>
        <w:t xml:space="preserve">? </w:t>
      </w: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p>
    <w:p w:rsidR="00FE5AF5" w:rsidRDefault="00DA4EF9">
      <w:pPr>
        <w:widowControl w:val="0"/>
        <w:spacing w:before="4" w:line="242" w:lineRule="auto"/>
        <w:ind w:right="2988"/>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вод</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z w:val="24"/>
          <w:szCs w:val="24"/>
        </w:rPr>
        <w:t>рь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ый,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p>
    <w:p w:rsidR="00FE5AF5" w:rsidRDefault="00DA4EF9">
      <w:pPr>
        <w:widowControl w:val="0"/>
        <w:spacing w:line="235" w:lineRule="auto"/>
        <w:ind w:right="-20"/>
        <w:rPr>
          <w:color w:val="000000"/>
          <w:sz w:val="24"/>
          <w:szCs w:val="24"/>
        </w:rPr>
      </w:pP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ю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ться,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p>
    <w:p w:rsidR="00FE5AF5" w:rsidRDefault="00DA4EF9">
      <w:pPr>
        <w:widowControl w:val="0"/>
        <w:spacing w:line="229" w:lineRule="auto"/>
        <w:ind w:right="604" w:firstLine="710"/>
        <w:rPr>
          <w:color w:val="000000"/>
          <w:sz w:val="24"/>
          <w:szCs w:val="24"/>
        </w:rPr>
      </w:pPr>
      <w:r>
        <w:rPr>
          <w:b/>
          <w:bCs/>
          <w:color w:val="000000"/>
          <w:w w:val="98"/>
          <w:sz w:val="24"/>
          <w:szCs w:val="24"/>
        </w:rPr>
        <w:t>10</w:t>
      </w:r>
      <w:r>
        <w:rPr>
          <w:b/>
          <w:bCs/>
          <w:color w:val="000000"/>
          <w:w w:val="93"/>
          <w:sz w:val="24"/>
          <w:szCs w:val="24"/>
        </w:rPr>
        <w:t>.</w:t>
      </w:r>
      <w:r>
        <w:rPr>
          <w:b/>
          <w:bCs/>
          <w:color w:val="000000"/>
          <w:spacing w:val="-9"/>
          <w:sz w:val="24"/>
          <w:szCs w:val="24"/>
        </w:rPr>
        <w:t xml:space="preserve"> </w:t>
      </w:r>
      <w:r>
        <w:rPr>
          <w:rFonts w:ascii="VAAJO+TimesNewRomanPSMT" w:eastAsia="VAAJO+TimesNewRomanPSMT" w:hAnsi="VAAJO+TimesNewRomanPSMT" w:cs="VAAJO+TimesNewRomanPSMT"/>
          <w:b/>
          <w:bCs/>
          <w:i/>
          <w:iCs/>
          <w:color w:val="000000"/>
          <w:sz w:val="24"/>
          <w:szCs w:val="24"/>
        </w:rPr>
        <w:t>Сч</w:t>
      </w:r>
      <w:r>
        <w:rPr>
          <w:rFonts w:ascii="VAAJO+TimesNewRomanPSMT" w:eastAsia="VAAJO+TimesNewRomanPSMT" w:hAnsi="VAAJO+TimesNewRomanPSMT" w:cs="VAAJO+TimesNewRomanPSMT"/>
          <w:b/>
          <w:bCs/>
          <w:i/>
          <w:iCs/>
          <w:color w:val="000000"/>
          <w:spacing w:val="-3"/>
          <w:w w:val="99"/>
          <w:sz w:val="24"/>
          <w:szCs w:val="24"/>
        </w:rPr>
        <w:t>и</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
          <w:sz w:val="24"/>
          <w:szCs w:val="24"/>
        </w:rPr>
        <w:t>е</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pacing w:val="43"/>
          <w:sz w:val="24"/>
          <w:szCs w:val="24"/>
        </w:rPr>
        <w:t>е</w:t>
      </w:r>
      <w:r>
        <w:rPr>
          <w:rFonts w:ascii="VAAJO+TimesNewRomanPSMT" w:eastAsia="VAAJO+TimesNewRomanPSMT" w:hAnsi="VAAJO+TimesNewRomanPSMT" w:cs="VAAJO+TimesNewRomanPSMT"/>
          <w:b/>
          <w:bCs/>
          <w:i/>
          <w:iCs/>
          <w:color w:val="000000"/>
          <w:spacing w:val="1"/>
          <w:sz w:val="24"/>
          <w:szCs w:val="24"/>
        </w:rPr>
        <w:t>л</w:t>
      </w:r>
      <w:r>
        <w:rPr>
          <w:rFonts w:ascii="VAAJO+TimesNewRomanPSMT" w:eastAsia="VAAJO+TimesNewRomanPSMT" w:hAnsi="VAAJO+TimesNewRomanPSMT" w:cs="VAAJO+TimesNewRomanPSMT"/>
          <w:b/>
          <w:bCs/>
          <w:i/>
          <w:iCs/>
          <w:color w:val="000000"/>
          <w:spacing w:val="47"/>
          <w:w w:val="99"/>
          <w:sz w:val="24"/>
          <w:szCs w:val="24"/>
        </w:rPr>
        <w:t>и</w:t>
      </w:r>
      <w:r>
        <w:rPr>
          <w:rFonts w:ascii="VAAJO+TimesNewRomanPSMT" w:eastAsia="VAAJO+TimesNewRomanPSMT" w:hAnsi="VAAJO+TimesNewRomanPSMT" w:cs="VAAJO+TimesNewRomanPSMT"/>
          <w:b/>
          <w:bCs/>
          <w:i/>
          <w:iCs/>
          <w:color w:val="000000"/>
          <w:sz w:val="24"/>
          <w:szCs w:val="24"/>
        </w:rPr>
        <w:t>в</w:t>
      </w:r>
      <w:r>
        <w:rPr>
          <w:rFonts w:ascii="VAAJO+TimesNewRomanPSMT" w:eastAsia="VAAJO+TimesNewRomanPSMT" w:hAnsi="VAAJO+TimesNewRomanPSMT" w:cs="VAAJO+TimesNewRomanPSMT"/>
          <w:b/>
          <w:bCs/>
          <w:i/>
          <w:iCs/>
          <w:color w:val="000000"/>
          <w:spacing w:val="-2"/>
          <w:sz w:val="24"/>
          <w:szCs w:val="24"/>
        </w:rPr>
        <w:t>ы</w:t>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15"/>
          <w:sz w:val="24"/>
          <w:szCs w:val="24"/>
        </w:rPr>
        <w:t xml:space="preserve"> </w:t>
      </w:r>
      <w:r>
        <w:rPr>
          <w:rFonts w:ascii="VAAJO+TimesNewRomanPSMT" w:eastAsia="VAAJO+TimesNewRomanPSMT" w:hAnsi="VAAJO+TimesNewRomanPSMT" w:cs="VAAJO+TimesNewRomanPSMT"/>
          <w:b/>
          <w:bCs/>
          <w:i/>
          <w:iCs/>
          <w:color w:val="000000"/>
          <w:spacing w:val="-6"/>
          <w:sz w:val="24"/>
          <w:szCs w:val="24"/>
        </w:rPr>
        <w:t>ч</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4"/>
          <w:sz w:val="24"/>
          <w:szCs w:val="24"/>
        </w:rPr>
        <w:t xml:space="preserve"> </w:t>
      </w:r>
      <w:r>
        <w:rPr>
          <w:rFonts w:ascii="VAAJO+TimesNewRomanPSMT" w:eastAsia="VAAJO+TimesNewRomanPSMT" w:hAnsi="VAAJO+TimesNewRomanPSMT" w:cs="VAAJO+TimesNewRomanPSMT"/>
          <w:b/>
          <w:bCs/>
          <w:i/>
          <w:iCs/>
          <w:color w:val="000000"/>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5"/>
          <w:sz w:val="24"/>
          <w:szCs w:val="24"/>
        </w:rPr>
        <w:t>е</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43"/>
          <w:sz w:val="24"/>
          <w:szCs w:val="24"/>
        </w:rPr>
        <w:t>е</w:t>
      </w:r>
      <w:r>
        <w:rPr>
          <w:rFonts w:ascii="VAAJO+TimesNewRomanPSMT" w:eastAsia="VAAJO+TimesNewRomanPSMT" w:hAnsi="VAAJO+TimesNewRomanPSMT" w:cs="VAAJO+TimesNewRomanPSMT"/>
          <w:b/>
          <w:bCs/>
          <w:i/>
          <w:iCs/>
          <w:color w:val="000000"/>
          <w:sz w:val="24"/>
          <w:szCs w:val="24"/>
        </w:rPr>
        <w:t>(бу</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5"/>
          <w:sz w:val="24"/>
          <w:szCs w:val="24"/>
        </w:rPr>
        <w:t>е</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pacing w:val="39"/>
          <w:sz w:val="24"/>
          <w:szCs w:val="24"/>
        </w:rPr>
        <w:t>е</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z w:val="24"/>
          <w:szCs w:val="24"/>
        </w:rPr>
        <w:t>ав</w:t>
      </w:r>
      <w:r>
        <w:rPr>
          <w:rFonts w:ascii="VAAJO+TimesNewRomanPSMT" w:eastAsia="VAAJO+TimesNewRomanPSMT" w:hAnsi="VAAJO+TimesNewRomanPSMT" w:cs="VAAJO+TimesNewRomanPSMT"/>
          <w:b/>
          <w:bCs/>
          <w:i/>
          <w:iCs/>
          <w:color w:val="000000"/>
          <w:spacing w:val="-5"/>
          <w:sz w:val="24"/>
          <w:szCs w:val="24"/>
        </w:rPr>
        <w:t>а</w:t>
      </w:r>
      <w:r>
        <w:rPr>
          <w:rFonts w:ascii="VAAJO+TimesNewRomanPSMT" w:eastAsia="VAAJO+TimesNewRomanPSMT" w:hAnsi="VAAJO+TimesNewRomanPSMT" w:cs="VAAJO+TimesNewRomanPSMT"/>
          <w:b/>
          <w:bCs/>
          <w:i/>
          <w:iCs/>
          <w:color w:val="000000"/>
          <w:spacing w:val="6"/>
          <w:sz w:val="24"/>
          <w:szCs w:val="24"/>
        </w:rPr>
        <w:t>т</w:t>
      </w:r>
      <w:r>
        <w:rPr>
          <w:rFonts w:ascii="VAAJO+TimesNewRomanPSMT" w:eastAsia="VAAJO+TimesNewRomanPSMT" w:hAnsi="VAAJO+TimesNewRomanPSMT" w:cs="VAAJO+TimesNewRomanPSMT"/>
          <w:b/>
          <w:bCs/>
          <w:i/>
          <w:iCs/>
          <w:color w:val="000000"/>
          <w:sz w:val="24"/>
          <w:szCs w:val="24"/>
        </w:rPr>
        <w:t>ь)</w:t>
      </w:r>
      <w:r>
        <w:rPr>
          <w:rFonts w:ascii="VAAJO+TimesNewRomanPSMT" w:eastAsia="VAAJO+TimesNewRomanPSMT" w:hAnsi="VAAJO+TimesNewRomanPSMT" w:cs="VAAJO+TimesNewRomanPSMT"/>
          <w:b/>
          <w:bCs/>
          <w:i/>
          <w:iCs/>
          <w:color w:val="000000"/>
          <w:spacing w:val="-13"/>
          <w:sz w:val="24"/>
          <w:szCs w:val="24"/>
        </w:rPr>
        <w:t xml:space="preserve"> </w:t>
      </w:r>
      <w:r>
        <w:rPr>
          <w:rFonts w:ascii="VAAJO+TimesNewRomanPSMT" w:eastAsia="VAAJO+TimesNewRomanPSMT" w:hAnsi="VAAJO+TimesNewRomanPSMT" w:cs="VAAJO+TimesNewRomanPSMT"/>
          <w:b/>
          <w:bCs/>
          <w:i/>
          <w:iCs/>
          <w:color w:val="000000"/>
          <w:sz w:val="24"/>
          <w:szCs w:val="24"/>
        </w:rPr>
        <w:t>р</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б</w:t>
      </w:r>
      <w:r>
        <w:rPr>
          <w:rFonts w:ascii="VAAJO+TimesNewRomanPSMT" w:eastAsia="VAAJO+TimesNewRomanPSMT" w:hAnsi="VAAJO+TimesNewRomanPSMT" w:cs="VAAJO+TimesNewRomanPSMT"/>
          <w:b/>
          <w:bCs/>
          <w:i/>
          <w:iCs/>
          <w:color w:val="000000"/>
          <w:spacing w:val="-1"/>
          <w:sz w:val="24"/>
          <w:szCs w:val="24"/>
        </w:rPr>
        <w:t>е</w:t>
      </w:r>
      <w:r>
        <w:rPr>
          <w:rFonts w:ascii="VAAJO+TimesNewRomanPSMT" w:eastAsia="VAAJO+TimesNewRomanPSMT" w:hAnsi="VAAJO+TimesNewRomanPSMT" w:cs="VAAJO+TimesNewRomanPSMT"/>
          <w:b/>
          <w:bCs/>
          <w:i/>
          <w:iCs/>
          <w:color w:val="000000"/>
          <w:sz w:val="24"/>
          <w:szCs w:val="24"/>
        </w:rPr>
        <w:t>нк</w:t>
      </w:r>
      <w:r>
        <w:rPr>
          <w:rFonts w:ascii="VAAJO+TimesNewRomanPSMT" w:eastAsia="VAAJO+TimesNewRomanPSMT" w:hAnsi="VAAJO+TimesNewRomanPSMT" w:cs="VAAJO+TimesNewRomanPSMT"/>
          <w:b/>
          <w:bCs/>
          <w:i/>
          <w:iCs/>
          <w:color w:val="000000"/>
          <w:spacing w:val="41"/>
          <w:sz w:val="24"/>
          <w:szCs w:val="24"/>
        </w:rPr>
        <w:t>у</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z w:val="24"/>
          <w:szCs w:val="24"/>
        </w:rPr>
        <w:t>ос</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pacing w:val="-3"/>
          <w:sz w:val="24"/>
          <w:szCs w:val="24"/>
        </w:rPr>
        <w:t>о</w:t>
      </w:r>
      <w:r>
        <w:rPr>
          <w:rFonts w:ascii="VAAJO+TimesNewRomanPSMT" w:eastAsia="VAAJO+TimesNewRomanPSMT" w:hAnsi="VAAJO+TimesNewRomanPSMT" w:cs="VAAJO+TimesNewRomanPSMT"/>
          <w:b/>
          <w:bCs/>
          <w:i/>
          <w:iCs/>
          <w:color w:val="000000"/>
          <w:w w:val="99"/>
          <w:sz w:val="24"/>
          <w:szCs w:val="24"/>
        </w:rPr>
        <w:t>й</w:t>
      </w:r>
      <w:r>
        <w:rPr>
          <w:rFonts w:ascii="VAAJO+TimesNewRomanPSMT" w:eastAsia="VAAJO+TimesNewRomanPSMT" w:hAnsi="VAAJO+TimesNewRomanPSMT" w:cs="VAAJO+TimesNewRomanPSMT"/>
          <w:b/>
          <w:bCs/>
          <w:i/>
          <w:iCs/>
          <w:color w:val="000000"/>
          <w:spacing w:val="1"/>
          <w:sz w:val="24"/>
          <w:szCs w:val="24"/>
        </w:rPr>
        <w:t>н</w:t>
      </w:r>
      <w:r>
        <w:rPr>
          <w:rFonts w:ascii="VAAJO+TimesNewRomanPSMT" w:eastAsia="VAAJO+TimesNewRomanPSMT" w:hAnsi="VAAJO+TimesNewRomanPSMT" w:cs="VAAJO+TimesNewRomanPSMT"/>
          <w:b/>
          <w:bCs/>
          <w:i/>
          <w:iCs/>
          <w:color w:val="000000"/>
          <w:sz w:val="24"/>
          <w:szCs w:val="24"/>
        </w:rPr>
        <w:t>ы</w:t>
      </w:r>
      <w:r>
        <w:rPr>
          <w:rFonts w:ascii="VAAJO+TimesNewRomanPSMT" w:eastAsia="VAAJO+TimesNewRomanPSMT" w:hAnsi="VAAJO+TimesNewRomanPSMT" w:cs="VAAJO+TimesNewRomanPSMT"/>
          <w:b/>
          <w:bCs/>
          <w:i/>
          <w:iCs/>
          <w:color w:val="000000"/>
          <w:spacing w:val="45"/>
          <w:w w:val="99"/>
          <w:sz w:val="24"/>
          <w:szCs w:val="24"/>
        </w:rPr>
        <w:t>й</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pacing w:val="-3"/>
          <w:sz w:val="24"/>
          <w:szCs w:val="24"/>
        </w:rPr>
        <w:t>р</w:t>
      </w:r>
      <w:r>
        <w:rPr>
          <w:rFonts w:ascii="VAAJO+TimesNewRomanPSMT" w:eastAsia="VAAJO+TimesNewRomanPSMT" w:hAnsi="VAAJO+TimesNewRomanPSMT" w:cs="VAAJO+TimesNewRomanPSMT"/>
          <w:b/>
          <w:bCs/>
          <w:i/>
          <w:iCs/>
          <w:color w:val="000000"/>
          <w:w w:val="99"/>
          <w:sz w:val="24"/>
          <w:szCs w:val="24"/>
        </w:rPr>
        <w:t>им</w:t>
      </w:r>
      <w:r>
        <w:rPr>
          <w:rFonts w:ascii="VAAJO+TimesNewRomanPSMT" w:eastAsia="VAAJO+TimesNewRomanPSMT" w:hAnsi="VAAJO+TimesNewRomanPSMT" w:cs="VAAJO+TimesNewRomanPSMT"/>
          <w:b/>
          <w:bCs/>
          <w:i/>
          <w:iCs/>
          <w:color w:val="000000"/>
          <w:sz w:val="24"/>
          <w:szCs w:val="24"/>
        </w:rPr>
        <w:t xml:space="preserve">ер? </w:t>
      </w: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p>
    <w:p w:rsidR="00FE5AF5" w:rsidRDefault="00DA4EF9">
      <w:pPr>
        <w:widowControl w:val="0"/>
        <w:spacing w:before="8" w:line="241" w:lineRule="auto"/>
        <w:ind w:right="8629"/>
        <w:rPr>
          <w:color w:val="000000"/>
          <w:sz w:val="24"/>
          <w:szCs w:val="24"/>
        </w:rPr>
      </w:pPr>
      <w:r>
        <w:rPr>
          <w:rFonts w:ascii="JMSNX+TimesNewRomanPSMT" w:eastAsia="JMSNX+TimesNewRomanPSMT" w:hAnsi="JMSNX+TimesNewRomanPSMT" w:cs="JMSNX+TimesNewRomanPSMT"/>
          <w:b/>
          <w:bCs/>
          <w:color w:val="000000"/>
          <w:spacing w:val="1"/>
          <w:w w:val="99"/>
          <w:sz w:val="24"/>
          <w:szCs w:val="24"/>
        </w:rPr>
        <w:t>Б</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Стар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ь. </w:t>
      </w: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ь. </w:t>
      </w:r>
      <w:r>
        <w:rPr>
          <w:rFonts w:ascii="JMSNX+TimesNewRomanPSMT" w:eastAsia="JMSNX+TimesNewRomanPSMT" w:hAnsi="JMSNX+TimesNewRomanPSMT" w:cs="JMSNX+TimesNewRomanPSMT"/>
          <w:b/>
          <w:bCs/>
          <w:color w:val="000000"/>
          <w:spacing w:val="2"/>
          <w:w w:val="99"/>
          <w:sz w:val="24"/>
          <w:szCs w:val="24"/>
        </w:rPr>
        <w:t>Г</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83" w:line="240" w:lineRule="exact"/>
        <w:rPr>
          <w:sz w:val="24"/>
          <w:szCs w:val="24"/>
        </w:rPr>
      </w:pPr>
    </w:p>
    <w:p w:rsidR="00FE5AF5" w:rsidRDefault="00DA4EF9">
      <w:pPr>
        <w:widowControl w:val="0"/>
        <w:tabs>
          <w:tab w:val="left" w:pos="711"/>
          <w:tab w:val="left" w:pos="4677"/>
        </w:tabs>
        <w:spacing w:before="2" w:line="240" w:lineRule="auto"/>
        <w:ind w:left="15" w:right="-20"/>
        <w:rPr>
          <w:b/>
          <w:bCs/>
          <w:color w:val="FFFFE0"/>
          <w:sz w:val="24"/>
          <w:szCs w:val="24"/>
        </w:rPr>
      </w:pPr>
      <w:bookmarkStart w:id="22" w:name="_page_53_0"/>
      <w:bookmarkEnd w:id="21"/>
      <w:r>
        <w:rPr>
          <w:rFonts w:ascii="JMSNX+TimesNewRomanPSMT" w:eastAsia="JMSNX+TimesNewRomanPSMT" w:hAnsi="JMSNX+TimesNewRomanPSMT" w:cs="JMSNX+TimesNewRomanPSMT"/>
          <w:b/>
          <w:bCs/>
          <w:color w:val="FFFFE0"/>
          <w:sz w:val="24"/>
          <w:szCs w:val="24"/>
          <w:u w:val="single"/>
        </w:rPr>
        <w:tab/>
      </w:r>
      <w:r>
        <w:rPr>
          <w:rFonts w:ascii="JMSNX+TimesNewRomanPSMT" w:eastAsia="JMSNX+TimesNewRomanPSMT" w:hAnsi="JMSNX+TimesNewRomanPSMT" w:cs="JMSNX+TimesNewRomanPSMT"/>
          <w:b/>
          <w:bCs/>
          <w:color w:val="000000"/>
          <w:spacing w:val="-1"/>
          <w:sz w:val="24"/>
          <w:szCs w:val="24"/>
          <w:u w:val="single"/>
        </w:rPr>
        <w:t>О</w:t>
      </w:r>
      <w:r>
        <w:rPr>
          <w:rFonts w:ascii="JMSNX+TimesNewRomanPSMT" w:eastAsia="JMSNX+TimesNewRomanPSMT" w:hAnsi="JMSNX+TimesNewRomanPSMT" w:cs="JMSNX+TimesNewRomanPSMT"/>
          <w:b/>
          <w:bCs/>
          <w:color w:val="000000"/>
          <w:sz w:val="24"/>
          <w:szCs w:val="24"/>
          <w:u w:val="single"/>
        </w:rPr>
        <w:t>б</w:t>
      </w:r>
      <w:r>
        <w:rPr>
          <w:rFonts w:ascii="JMSNX+TimesNewRomanPSMT" w:eastAsia="JMSNX+TimesNewRomanPSMT" w:hAnsi="JMSNX+TimesNewRomanPSMT" w:cs="JMSNX+TimesNewRomanPSMT"/>
          <w:b/>
          <w:bCs/>
          <w:color w:val="000000"/>
          <w:spacing w:val="1"/>
          <w:w w:val="99"/>
          <w:sz w:val="24"/>
          <w:szCs w:val="24"/>
          <w:u w:val="single"/>
        </w:rPr>
        <w:t>р</w:t>
      </w:r>
      <w:r>
        <w:rPr>
          <w:rFonts w:ascii="JMSNX+TimesNewRomanPSMT" w:eastAsia="JMSNX+TimesNewRomanPSMT" w:hAnsi="JMSNX+TimesNewRomanPSMT" w:cs="JMSNX+TimesNewRomanPSMT"/>
          <w:b/>
          <w:bCs/>
          <w:color w:val="000000"/>
          <w:sz w:val="24"/>
          <w:szCs w:val="24"/>
          <w:u w:val="single"/>
        </w:rPr>
        <w:t>або</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z w:val="24"/>
          <w:szCs w:val="24"/>
          <w:u w:val="single"/>
        </w:rPr>
        <w:t>ка</w:t>
      </w:r>
      <w:r>
        <w:rPr>
          <w:rFonts w:ascii="JMSNX+TimesNewRomanPSMT" w:eastAsia="JMSNX+TimesNewRomanPSMT" w:hAnsi="JMSNX+TimesNewRomanPSMT" w:cs="JMSNX+TimesNewRomanPSMT"/>
          <w:b/>
          <w:bCs/>
          <w:color w:val="FFFFE0"/>
          <w:sz w:val="24"/>
          <w:szCs w:val="24"/>
          <w:u w:val="single"/>
        </w:rPr>
        <w:t xml:space="preserve"> </w:t>
      </w:r>
      <w:r>
        <w:rPr>
          <w:rFonts w:ascii="JMSNX+TimesNewRomanPSMT" w:eastAsia="JMSNX+TimesNewRomanPSMT" w:hAnsi="JMSNX+TimesNewRomanPSMT" w:cs="JMSNX+TimesNewRomanPSMT"/>
          <w:b/>
          <w:bCs/>
          <w:color w:val="000000"/>
          <w:spacing w:val="2"/>
          <w:w w:val="99"/>
          <w:sz w:val="24"/>
          <w:szCs w:val="24"/>
          <w:u w:val="double"/>
        </w:rPr>
        <w:t>р</w:t>
      </w:r>
      <w:r>
        <w:rPr>
          <w:rFonts w:ascii="JMSNX+TimesNewRomanPSMT" w:eastAsia="JMSNX+TimesNewRomanPSMT" w:hAnsi="JMSNX+TimesNewRomanPSMT" w:cs="JMSNX+TimesNewRomanPSMT"/>
          <w:b/>
          <w:bCs/>
          <w:color w:val="000000"/>
          <w:spacing w:val="-1"/>
          <w:sz w:val="24"/>
          <w:szCs w:val="24"/>
          <w:u w:val="single"/>
        </w:rPr>
        <w:t>ез</w:t>
      </w:r>
      <w:r>
        <w:rPr>
          <w:rFonts w:ascii="JMSNX+TimesNewRomanPSMT" w:eastAsia="JMSNX+TimesNewRomanPSMT" w:hAnsi="JMSNX+TimesNewRomanPSMT" w:cs="JMSNX+TimesNewRomanPSMT"/>
          <w:b/>
          <w:bCs/>
          <w:color w:val="000000"/>
          <w:sz w:val="24"/>
          <w:szCs w:val="24"/>
          <w:u w:val="single"/>
        </w:rPr>
        <w:t>у</w:t>
      </w:r>
      <w:r>
        <w:rPr>
          <w:rFonts w:ascii="JMSNX+TimesNewRomanPSMT" w:eastAsia="JMSNX+TimesNewRomanPSMT" w:hAnsi="JMSNX+TimesNewRomanPSMT" w:cs="JMSNX+TimesNewRomanPSMT"/>
          <w:b/>
          <w:bCs/>
          <w:color w:val="000000"/>
          <w:w w:val="99"/>
          <w:sz w:val="24"/>
          <w:szCs w:val="24"/>
          <w:u w:val="single"/>
        </w:rPr>
        <w:t>л</w:t>
      </w:r>
      <w:r>
        <w:rPr>
          <w:rFonts w:ascii="JMSNX+TimesNewRomanPSMT" w:eastAsia="JMSNX+TimesNewRomanPSMT" w:hAnsi="JMSNX+TimesNewRomanPSMT" w:cs="JMSNX+TimesNewRomanPSMT"/>
          <w:b/>
          <w:bCs/>
          <w:color w:val="000000"/>
          <w:spacing w:val="-2"/>
          <w:sz w:val="24"/>
          <w:szCs w:val="24"/>
          <w:u w:val="single"/>
        </w:rPr>
        <w:t>ь</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pacing w:val="3"/>
          <w:sz w:val="24"/>
          <w:szCs w:val="24"/>
          <w:u w:val="single"/>
        </w:rPr>
        <w:t>а</w:t>
      </w:r>
      <w:r>
        <w:rPr>
          <w:rFonts w:ascii="JMSNX+TimesNewRomanPSMT" w:eastAsia="JMSNX+TimesNewRomanPSMT" w:hAnsi="JMSNX+TimesNewRomanPSMT" w:cs="JMSNX+TimesNewRomanPSMT"/>
          <w:b/>
          <w:bCs/>
          <w:color w:val="000000"/>
          <w:spacing w:val="-2"/>
          <w:w w:val="99"/>
          <w:sz w:val="24"/>
          <w:szCs w:val="24"/>
          <w:u w:val="single"/>
        </w:rPr>
        <w:t>т</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w w:val="99"/>
          <w:sz w:val="24"/>
          <w:szCs w:val="24"/>
          <w:u w:val="single"/>
        </w:rPr>
        <w:t>в</w:t>
      </w:r>
      <w:r>
        <w:rPr>
          <w:rFonts w:ascii="JMSNX+TimesNewRomanPSMT" w:eastAsia="JMSNX+TimesNewRomanPSMT" w:hAnsi="JMSNX+TimesNewRomanPSMT" w:cs="JMSNX+TimesNewRomanPSMT"/>
          <w:b/>
          <w:bCs/>
          <w:color w:val="FFFFE0"/>
          <w:sz w:val="24"/>
          <w:szCs w:val="24"/>
          <w:u w:val="single"/>
        </w:rPr>
        <w:tab/>
      </w:r>
    </w:p>
    <w:p w:rsidR="00FE5AF5" w:rsidRDefault="00FE5AF5">
      <w:pPr>
        <w:spacing w:line="43" w:lineRule="exact"/>
        <w:rPr>
          <w:sz w:val="4"/>
          <w:szCs w:val="4"/>
        </w:rPr>
      </w:pPr>
    </w:p>
    <w:tbl>
      <w:tblPr>
        <w:tblW w:w="0" w:type="auto"/>
        <w:tblInd w:w="8" w:type="dxa"/>
        <w:tblLayout w:type="fixed"/>
        <w:tblCellMar>
          <w:left w:w="0" w:type="dxa"/>
          <w:right w:w="0" w:type="dxa"/>
        </w:tblCellMar>
        <w:tblLook w:val="04A0" w:firstRow="1" w:lastRow="0" w:firstColumn="1" w:lastColumn="0" w:noHBand="0" w:noVBand="1"/>
      </w:tblPr>
      <w:tblGrid>
        <w:gridCol w:w="1930"/>
        <w:gridCol w:w="265"/>
        <w:gridCol w:w="265"/>
        <w:gridCol w:w="265"/>
        <w:gridCol w:w="260"/>
        <w:gridCol w:w="265"/>
        <w:gridCol w:w="265"/>
        <w:gridCol w:w="265"/>
        <w:gridCol w:w="265"/>
        <w:gridCol w:w="260"/>
        <w:gridCol w:w="332"/>
      </w:tblGrid>
      <w:tr w:rsidR="00FE5AF5">
        <w:trPr>
          <w:cantSplit/>
          <w:trHeight w:hRule="exact" w:val="320"/>
        </w:trPr>
        <w:tc>
          <w:tcPr>
            <w:tcW w:w="1930" w:type="dxa"/>
            <w:tcBorders>
              <w:top w:val="single" w:sz="6" w:space="0" w:color="9F9F9F"/>
              <w:left w:val="double" w:sz="2" w:space="0" w:color="FFFFE0"/>
              <w:right w:val="double" w:sz="2" w:space="0" w:color="9F9F9F"/>
            </w:tcBorders>
            <w:tcMar>
              <w:top w:w="0" w:type="dxa"/>
              <w:left w:w="0" w:type="dxa"/>
              <w:bottom w:w="0" w:type="dxa"/>
              <w:right w:w="0" w:type="dxa"/>
            </w:tcMar>
          </w:tcPr>
          <w:p w:rsidR="00FE5AF5" w:rsidRDefault="00FE5AF5"/>
        </w:tc>
        <w:tc>
          <w:tcPr>
            <w:tcW w:w="2706" w:type="dxa"/>
            <w:gridSpan w:val="10"/>
            <w:tcBorders>
              <w:top w:val="single" w:sz="6" w:space="0" w:color="9F9F9F"/>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before="30" w:line="240" w:lineRule="auto"/>
              <w:ind w:left="487" w:right="-20"/>
              <w:rPr>
                <w:color w:val="000000"/>
                <w:sz w:val="24"/>
                <w:szCs w:val="24"/>
              </w:rPr>
            </w:pP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p>
        </w:tc>
      </w:tr>
      <w:tr w:rsidR="00FE5AF5">
        <w:trPr>
          <w:cantSplit/>
          <w:trHeight w:hRule="exact" w:val="75"/>
        </w:trPr>
        <w:tc>
          <w:tcPr>
            <w:tcW w:w="1930" w:type="dxa"/>
            <w:tcBorders>
              <w:left w:val="double" w:sz="2" w:space="0" w:color="9F9F9F"/>
              <w:right w:val="double" w:sz="2" w:space="0" w:color="9F9F9F"/>
            </w:tcBorders>
            <w:tcMar>
              <w:top w:w="0" w:type="dxa"/>
              <w:left w:w="0" w:type="dxa"/>
              <w:bottom w:w="0" w:type="dxa"/>
              <w:right w:w="0" w:type="dxa"/>
            </w:tcMar>
          </w:tcPr>
          <w:p w:rsidR="00FE5AF5" w:rsidRDefault="00DA4EF9">
            <w:pPr>
              <w:widowControl w:val="0"/>
              <w:spacing w:line="179" w:lineRule="exact"/>
              <w:ind w:left="113" w:right="-20"/>
              <w:rPr>
                <w:color w:val="000000"/>
                <w:sz w:val="24"/>
                <w:szCs w:val="24"/>
              </w:rPr>
            </w:pP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p>
        </w:tc>
        <w:tc>
          <w:tcPr>
            <w:tcW w:w="2706" w:type="dxa"/>
            <w:gridSpan w:val="10"/>
            <w:tcBorders>
              <w:top w:val="double" w:sz="2" w:space="0" w:color="9F9F9F"/>
              <w:left w:val="double" w:sz="2" w:space="0" w:color="9F9F9F"/>
              <w:right w:val="double" w:sz="2" w:space="0" w:color="FFFFE0"/>
            </w:tcBorders>
            <w:tcMar>
              <w:top w:w="0" w:type="dxa"/>
              <w:left w:w="0" w:type="dxa"/>
              <w:bottom w:w="0" w:type="dxa"/>
              <w:right w:w="0" w:type="dxa"/>
            </w:tcMar>
          </w:tcPr>
          <w:p w:rsidR="00FE5AF5" w:rsidRDefault="00FE5AF5"/>
        </w:tc>
      </w:tr>
      <w:tr w:rsidR="00FE5AF5">
        <w:trPr>
          <w:cantSplit/>
          <w:trHeight w:hRule="exact" w:val="290"/>
        </w:trPr>
        <w:tc>
          <w:tcPr>
            <w:tcW w:w="1930" w:type="dxa"/>
            <w:tcBorders>
              <w:left w:val="double" w:sz="2" w:space="0" w:color="FFFFE0"/>
              <w:bottom w:val="double" w:sz="2" w:space="0" w:color="9F9F9F"/>
              <w:right w:val="double" w:sz="2" w:space="0" w:color="9F9F9F"/>
            </w:tcBorders>
            <w:tcMar>
              <w:top w:w="0" w:type="dxa"/>
              <w:left w:w="0" w:type="dxa"/>
              <w:bottom w:w="0" w:type="dxa"/>
              <w:right w:w="0" w:type="dxa"/>
            </w:tcMar>
          </w:tcPr>
          <w:p w:rsidR="00FE5AF5" w:rsidRDefault="00FE5AF5"/>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1</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2</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3</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4</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7" w:right="-20"/>
              <w:rPr>
                <w:color w:val="000000"/>
                <w:sz w:val="24"/>
                <w:szCs w:val="24"/>
              </w:rPr>
            </w:pPr>
            <w:r>
              <w:rPr>
                <w:color w:val="000000"/>
                <w:w w:val="98"/>
                <w:sz w:val="24"/>
                <w:szCs w:val="24"/>
              </w:rPr>
              <w:t>5</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6</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7</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8</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92" w:right="-20"/>
              <w:rPr>
                <w:color w:val="000000"/>
                <w:sz w:val="24"/>
                <w:szCs w:val="24"/>
              </w:rPr>
            </w:pPr>
            <w:r>
              <w:rPr>
                <w:color w:val="000000"/>
                <w:w w:val="98"/>
                <w:sz w:val="24"/>
                <w:szCs w:val="24"/>
              </w:rPr>
              <w:t>9</w:t>
            </w:r>
          </w:p>
        </w:tc>
        <w:tc>
          <w:tcPr>
            <w:tcW w:w="33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color w:val="000000"/>
                <w:w w:val="98"/>
                <w:sz w:val="24"/>
                <w:szCs w:val="24"/>
              </w:rPr>
              <w:t>10</w:t>
            </w:r>
          </w:p>
        </w:tc>
      </w:tr>
      <w:tr w:rsidR="00FE5AF5">
        <w:trPr>
          <w:cantSplit/>
          <w:trHeight w:hRule="exact" w:val="75"/>
        </w:trPr>
        <w:tc>
          <w:tcPr>
            <w:tcW w:w="4637" w:type="dxa"/>
            <w:gridSpan w:val="11"/>
            <w:tcBorders>
              <w:top w:val="double" w:sz="2" w:space="0" w:color="9F9F9F"/>
              <w:left w:val="double" w:sz="2" w:space="0" w:color="9F9F9F"/>
              <w:right w:val="double" w:sz="2" w:space="0" w:color="FFFFE0"/>
            </w:tcBorders>
            <w:tcMar>
              <w:top w:w="0" w:type="dxa"/>
              <w:left w:w="0" w:type="dxa"/>
              <w:bottom w:w="0" w:type="dxa"/>
              <w:right w:w="0" w:type="dxa"/>
            </w:tcMar>
          </w:tcPr>
          <w:p w:rsidR="00FE5AF5" w:rsidRDefault="00FE5AF5"/>
        </w:tc>
      </w:tr>
      <w:tr w:rsidR="00FE5AF5">
        <w:trPr>
          <w:cantSplit/>
          <w:trHeight w:hRule="exact" w:val="295"/>
        </w:trPr>
        <w:tc>
          <w:tcPr>
            <w:tcW w:w="1930" w:type="dxa"/>
            <w:tcBorders>
              <w:left w:val="double" w:sz="2" w:space="0" w:color="FFFFE0"/>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2" w:right="-20"/>
              <w:rPr>
                <w:color w:val="000000"/>
                <w:sz w:val="24"/>
                <w:szCs w:val="24"/>
              </w:rPr>
            </w:pP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7"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33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122" w:right="-20"/>
              <w:rPr>
                <w:color w:val="000000"/>
                <w:sz w:val="24"/>
                <w:szCs w:val="24"/>
              </w:rPr>
            </w:pPr>
            <w:r>
              <w:rPr>
                <w:rFonts w:ascii="GHRGO+TimesNewRomanPSMT" w:eastAsia="GHRGO+TimesNewRomanPSMT" w:hAnsi="GHRGO+TimesNewRomanPSMT" w:cs="GHRGO+TimesNewRomanPSMT"/>
                <w:color w:val="000000"/>
                <w:sz w:val="24"/>
                <w:szCs w:val="24"/>
              </w:rPr>
              <w:t>Б</w:t>
            </w:r>
          </w:p>
        </w:tc>
      </w:tr>
      <w:tr w:rsidR="00FE5AF5">
        <w:trPr>
          <w:cantSplit/>
          <w:trHeight w:hRule="exact" w:val="75"/>
        </w:trPr>
        <w:tc>
          <w:tcPr>
            <w:tcW w:w="4637" w:type="dxa"/>
            <w:gridSpan w:val="11"/>
            <w:tcBorders>
              <w:top w:val="double" w:sz="2" w:space="0" w:color="9F9F9F"/>
              <w:left w:val="double" w:sz="2" w:space="0" w:color="9F9F9F"/>
              <w:right w:val="double" w:sz="2" w:space="0" w:color="FFFFE0"/>
            </w:tcBorders>
            <w:tcMar>
              <w:top w:w="0" w:type="dxa"/>
              <w:left w:w="0" w:type="dxa"/>
              <w:bottom w:w="0" w:type="dxa"/>
              <w:right w:w="0" w:type="dxa"/>
            </w:tcMar>
          </w:tcPr>
          <w:p w:rsidR="00FE5AF5" w:rsidRDefault="00FE5AF5"/>
        </w:tc>
      </w:tr>
      <w:tr w:rsidR="00FE5AF5">
        <w:trPr>
          <w:cantSplit/>
          <w:trHeight w:hRule="exact" w:val="290"/>
        </w:trPr>
        <w:tc>
          <w:tcPr>
            <w:tcW w:w="1930" w:type="dxa"/>
            <w:tcBorders>
              <w:left w:val="double" w:sz="2" w:space="0" w:color="FFFFE0"/>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2" w:right="-20"/>
              <w:rPr>
                <w:color w:val="000000"/>
                <w:sz w:val="24"/>
                <w:szCs w:val="24"/>
              </w:rPr>
            </w:pP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тар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7"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33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107" w:right="-20"/>
              <w:rPr>
                <w:color w:val="000000"/>
                <w:sz w:val="24"/>
                <w:szCs w:val="24"/>
              </w:rPr>
            </w:pPr>
            <w:r>
              <w:rPr>
                <w:rFonts w:ascii="GHRGO+TimesNewRomanPSMT" w:eastAsia="GHRGO+TimesNewRomanPSMT" w:hAnsi="GHRGO+TimesNewRomanPSMT" w:cs="GHRGO+TimesNewRomanPSMT"/>
                <w:color w:val="000000"/>
                <w:sz w:val="24"/>
                <w:szCs w:val="24"/>
              </w:rPr>
              <w:t>А</w:t>
            </w:r>
          </w:p>
        </w:tc>
      </w:tr>
      <w:tr w:rsidR="00FE5AF5">
        <w:trPr>
          <w:cantSplit/>
          <w:trHeight w:hRule="exact" w:val="75"/>
        </w:trPr>
        <w:tc>
          <w:tcPr>
            <w:tcW w:w="4637" w:type="dxa"/>
            <w:gridSpan w:val="11"/>
            <w:tcBorders>
              <w:top w:val="double" w:sz="2" w:space="0" w:color="9F9F9F"/>
              <w:left w:val="double" w:sz="2" w:space="0" w:color="9F9F9F"/>
              <w:right w:val="double" w:sz="2" w:space="0" w:color="FFFFE0"/>
            </w:tcBorders>
            <w:tcMar>
              <w:top w:w="0" w:type="dxa"/>
              <w:left w:w="0" w:type="dxa"/>
              <w:bottom w:w="0" w:type="dxa"/>
              <w:right w:w="0" w:type="dxa"/>
            </w:tcMar>
          </w:tcPr>
          <w:p w:rsidR="00FE5AF5" w:rsidRDefault="00FE5AF5"/>
        </w:tc>
      </w:tr>
      <w:tr w:rsidR="00FE5AF5">
        <w:trPr>
          <w:cantSplit/>
          <w:trHeight w:hRule="exact" w:val="290"/>
        </w:trPr>
        <w:tc>
          <w:tcPr>
            <w:tcW w:w="1930" w:type="dxa"/>
            <w:tcBorders>
              <w:left w:val="double" w:sz="2" w:space="0" w:color="FFFFE0"/>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2" w:right="-20"/>
              <w:rPr>
                <w:color w:val="000000"/>
                <w:sz w:val="24"/>
                <w:szCs w:val="24"/>
              </w:rPr>
            </w:pP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33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112" w:right="-20"/>
              <w:rPr>
                <w:color w:val="000000"/>
                <w:sz w:val="24"/>
                <w:szCs w:val="24"/>
              </w:rPr>
            </w:pPr>
            <w:r>
              <w:rPr>
                <w:rFonts w:ascii="GHRGO+TimesNewRomanPSMT" w:eastAsia="GHRGO+TimesNewRomanPSMT" w:hAnsi="GHRGO+TimesNewRomanPSMT" w:cs="GHRGO+TimesNewRomanPSMT"/>
                <w:color w:val="000000"/>
                <w:sz w:val="24"/>
                <w:szCs w:val="24"/>
              </w:rPr>
              <w:t>В</w:t>
            </w:r>
          </w:p>
        </w:tc>
      </w:tr>
      <w:tr w:rsidR="00FE5AF5">
        <w:trPr>
          <w:cantSplit/>
          <w:trHeight w:hRule="exact" w:val="75"/>
        </w:trPr>
        <w:tc>
          <w:tcPr>
            <w:tcW w:w="4637" w:type="dxa"/>
            <w:gridSpan w:val="11"/>
            <w:tcBorders>
              <w:top w:val="double" w:sz="2" w:space="0" w:color="9F9F9F"/>
              <w:left w:val="double" w:sz="2" w:space="0" w:color="9F9F9F"/>
              <w:right w:val="double" w:sz="2" w:space="0" w:color="FFFFE0"/>
            </w:tcBorders>
            <w:tcMar>
              <w:top w:w="0" w:type="dxa"/>
              <w:left w:w="0" w:type="dxa"/>
              <w:bottom w:w="0" w:type="dxa"/>
              <w:right w:w="0" w:type="dxa"/>
            </w:tcMar>
          </w:tcPr>
          <w:p w:rsidR="00FE5AF5" w:rsidRDefault="00FE5AF5"/>
        </w:tc>
      </w:tr>
      <w:tr w:rsidR="00FE5AF5">
        <w:trPr>
          <w:cantSplit/>
          <w:trHeight w:hRule="exact" w:val="290"/>
        </w:trPr>
        <w:tc>
          <w:tcPr>
            <w:tcW w:w="1930" w:type="dxa"/>
            <w:tcBorders>
              <w:left w:val="double" w:sz="2" w:space="0" w:color="FFFFE0"/>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2" w:right="-20"/>
              <w:rPr>
                <w:color w:val="000000"/>
                <w:sz w:val="24"/>
                <w:szCs w:val="24"/>
              </w:rPr>
            </w:pP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фф</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67" w:right="-20"/>
              <w:rPr>
                <w:color w:val="000000"/>
                <w:sz w:val="24"/>
                <w:szCs w:val="24"/>
              </w:rPr>
            </w:pPr>
            <w:r>
              <w:rPr>
                <w:rFonts w:ascii="GHRGO+TimesNewRomanPSMT" w:eastAsia="GHRGO+TimesNewRomanPSMT" w:hAnsi="GHRGO+TimesNewRomanPSMT" w:cs="GHRGO+TimesNewRomanPSMT"/>
                <w:color w:val="000000"/>
                <w:sz w:val="24"/>
                <w:szCs w:val="24"/>
              </w:rPr>
              <w:t>А</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7"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72" w:right="-20"/>
              <w:rPr>
                <w:color w:val="000000"/>
                <w:sz w:val="24"/>
                <w:szCs w:val="24"/>
              </w:rPr>
            </w:pPr>
            <w:r>
              <w:rPr>
                <w:rFonts w:ascii="GHRGO+TimesNewRomanPSMT" w:eastAsia="GHRGO+TimesNewRomanPSMT" w:hAnsi="GHRGO+TimesNewRomanPSMT" w:cs="GHRGO+TimesNewRomanPSMT"/>
                <w:color w:val="000000"/>
                <w:sz w:val="24"/>
                <w:szCs w:val="24"/>
              </w:rPr>
              <w:t>В</w:t>
            </w:r>
          </w:p>
        </w:tc>
        <w:tc>
          <w:tcPr>
            <w:tcW w:w="265"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Г</w:t>
            </w:r>
          </w:p>
        </w:tc>
        <w:tc>
          <w:tcPr>
            <w:tcW w:w="26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82" w:right="-20"/>
              <w:rPr>
                <w:color w:val="000000"/>
                <w:sz w:val="24"/>
                <w:szCs w:val="24"/>
              </w:rPr>
            </w:pPr>
            <w:r>
              <w:rPr>
                <w:rFonts w:ascii="GHRGO+TimesNewRomanPSMT" w:eastAsia="GHRGO+TimesNewRomanPSMT" w:hAnsi="GHRGO+TimesNewRomanPSMT" w:cs="GHRGO+TimesNewRomanPSMT"/>
                <w:color w:val="000000"/>
                <w:sz w:val="24"/>
                <w:szCs w:val="24"/>
              </w:rPr>
              <w:t>Б</w:t>
            </w:r>
          </w:p>
        </w:tc>
        <w:tc>
          <w:tcPr>
            <w:tcW w:w="330" w:type="dxa"/>
            <w:tcBorders>
              <w:left w:val="double" w:sz="2" w:space="0" w:color="9F9F9F"/>
              <w:bottom w:val="double" w:sz="2" w:space="0" w:color="9F9F9F"/>
              <w:right w:val="double" w:sz="2" w:space="0" w:color="9F9F9F"/>
            </w:tcBorders>
            <w:tcMar>
              <w:top w:w="0" w:type="dxa"/>
              <w:left w:w="0" w:type="dxa"/>
              <w:bottom w:w="0" w:type="dxa"/>
              <w:right w:w="0" w:type="dxa"/>
            </w:tcMar>
          </w:tcPr>
          <w:p w:rsidR="00FE5AF5" w:rsidRDefault="00DA4EF9">
            <w:pPr>
              <w:widowControl w:val="0"/>
              <w:spacing w:line="240" w:lineRule="auto"/>
              <w:ind w:left="122" w:right="-20"/>
              <w:rPr>
                <w:color w:val="000000"/>
                <w:sz w:val="24"/>
                <w:szCs w:val="24"/>
              </w:rPr>
            </w:pPr>
            <w:r>
              <w:rPr>
                <w:rFonts w:ascii="GHRGO+TimesNewRomanPSMT" w:eastAsia="GHRGO+TimesNewRomanPSMT" w:hAnsi="GHRGO+TimesNewRomanPSMT" w:cs="GHRGO+TimesNewRomanPSMT"/>
                <w:color w:val="000000"/>
                <w:sz w:val="24"/>
                <w:szCs w:val="24"/>
              </w:rPr>
              <w:t>Г</w:t>
            </w:r>
          </w:p>
        </w:tc>
      </w:tr>
    </w:tbl>
    <w:p w:rsidR="00FE5AF5" w:rsidRDefault="00DA4EF9">
      <w:pPr>
        <w:widowControl w:val="0"/>
        <w:spacing w:before="46" w:line="236" w:lineRule="auto"/>
        <w:ind w:right="647" w:firstLine="710"/>
        <w:jc w:val="both"/>
        <w:rPr>
          <w:color w:val="000000"/>
          <w:sz w:val="24"/>
          <w:szCs w:val="24"/>
        </w:rPr>
      </w:pP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тьте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ариан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ср</w:t>
      </w:r>
      <w:r>
        <w:rPr>
          <w:rFonts w:ascii="GHRGO+TimesNewRomanPSMT" w:eastAsia="GHRGO+TimesNewRomanPSMT" w:hAnsi="GHRGO+TimesNewRomanPSMT" w:cs="GHRGO+TimesNewRomanPSMT"/>
          <w:color w:val="000000"/>
          <w:spacing w:val="-2"/>
          <w:sz w:val="24"/>
          <w:szCs w:val="24"/>
        </w:rPr>
        <w:t>ед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
          <w:sz w:val="24"/>
          <w:szCs w:val="24"/>
        </w:rPr>
        <w:t>я</w:t>
      </w:r>
      <w:r>
        <w:rPr>
          <w:color w:val="000000"/>
          <w:w w:val="108"/>
          <w:sz w:val="24"/>
          <w:szCs w:val="24"/>
        </w:rPr>
        <w:t>-</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чь,</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605" w:firstLine="71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ять,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как</w:t>
      </w:r>
      <w:r>
        <w:rPr>
          <w:rFonts w:ascii="GHRGO+TimesNewRomanPSMT" w:eastAsia="GHRGO+TimesNewRomanPSMT" w:hAnsi="GHRGO+TimesNewRomanPSMT" w:cs="GHRGO+TimesNewRomanPSMT"/>
          <w:color w:val="000000"/>
          <w:sz w:val="24"/>
          <w:szCs w:val="24"/>
        </w:rPr>
        <w:t>им</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же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1"/>
          <w:sz w:val="24"/>
          <w:szCs w:val="24"/>
        </w:rPr>
        <w:t>вы</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color w:val="000000"/>
          <w:w w:val="108"/>
          <w:sz w:val="24"/>
          <w:szCs w:val="24"/>
        </w:rPr>
        <w:t>-</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акж</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p>
    <w:p w:rsidR="00FE5AF5" w:rsidRDefault="00DA4EF9">
      <w:pPr>
        <w:widowControl w:val="0"/>
        <w:spacing w:before="6" w:line="239" w:lineRule="auto"/>
        <w:ind w:left="711"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ци</w:t>
      </w:r>
      <w:r>
        <w:rPr>
          <w:rFonts w:ascii="JMSNX+TimesNewRomanPSMT" w:eastAsia="JMSNX+TimesNewRomanPSMT" w:hAnsi="JMSNX+TimesNewRomanPSMT" w:cs="JMSNX+TimesNewRomanPSMT"/>
          <w:b/>
          <w:bCs/>
          <w:color w:val="000000"/>
          <w:sz w:val="24"/>
          <w:szCs w:val="24"/>
        </w:rPr>
        <w:t xml:space="preserve">я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sz w:val="24"/>
          <w:szCs w:val="24"/>
        </w:rPr>
        <w:t>ез</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sz w:val="24"/>
          <w:szCs w:val="24"/>
        </w:rPr>
        <w:t>ь</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3"/>
          <w:sz w:val="24"/>
          <w:szCs w:val="24"/>
        </w:rPr>
        <w:t>а</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 xml:space="preserve">ов </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3"/>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p>
    <w:p w:rsidR="00FE5AF5" w:rsidRDefault="00DA4EF9">
      <w:pPr>
        <w:widowControl w:val="0"/>
        <w:spacing w:line="239" w:lineRule="auto"/>
        <w:ind w:right="644" w:firstLine="710"/>
        <w:jc w:val="both"/>
        <w:rPr>
          <w:color w:val="000000"/>
          <w:sz w:val="24"/>
          <w:szCs w:val="24"/>
        </w:rPr>
      </w:pP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56"/>
          <w:sz w:val="24"/>
          <w:szCs w:val="24"/>
        </w:rPr>
        <w:t xml:space="preserve"> </w:t>
      </w:r>
      <w:r>
        <w:rPr>
          <w:rFonts w:ascii="MVRRP+TimesNewRomanPSMT" w:eastAsia="MVRRP+TimesNewRomanPSMT" w:hAnsi="MVRRP+TimesNewRomanPSMT" w:cs="MVRRP+TimesNewRomanPSMT"/>
          <w:i/>
          <w:iCs/>
          <w:color w:val="000000"/>
          <w:spacing w:val="-1"/>
          <w:sz w:val="24"/>
          <w:szCs w:val="24"/>
        </w:rPr>
        <w:t>А</w:t>
      </w:r>
      <w:r>
        <w:rPr>
          <w:rFonts w:ascii="MVRRP+TimesNewRomanPSMT" w:eastAsia="MVRRP+TimesNewRomanPSMT" w:hAnsi="MVRRP+TimesNewRomanPSMT" w:cs="MVRRP+TimesNewRomanPSMT"/>
          <w:i/>
          <w:iCs/>
          <w:color w:val="000000"/>
          <w:w w:val="99"/>
          <w:sz w:val="24"/>
          <w:szCs w:val="24"/>
        </w:rPr>
        <w:t>в</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ори</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pacing w:val="1"/>
          <w:w w:val="99"/>
          <w:sz w:val="24"/>
          <w:szCs w:val="24"/>
        </w:rPr>
        <w:t>ы</w:t>
      </w:r>
      <w:r>
        <w:rPr>
          <w:rFonts w:ascii="MVRRP+TimesNewRomanPSMT" w:eastAsia="MVRRP+TimesNewRomanPSMT" w:hAnsi="MVRRP+TimesNewRomanPSMT" w:cs="MVRRP+TimesNewRomanPSMT"/>
          <w:i/>
          <w:iCs/>
          <w:color w:val="000000"/>
          <w:sz w:val="24"/>
          <w:szCs w:val="24"/>
        </w:rPr>
        <w:t>й</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4"/>
          <w:w w:val="99"/>
          <w:sz w:val="24"/>
          <w:szCs w:val="24"/>
        </w:rPr>
        <w:t>л</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5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ам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ви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4"/>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кие</w:t>
      </w:r>
      <w:r>
        <w:rPr>
          <w:rFonts w:ascii="GHRGO+TimesNewRomanPSMT" w:eastAsia="GHRGO+TimesNewRomanPSMT" w:hAnsi="GHRGO+TimesNewRomanPSMT" w:cs="GHRGO+TimesNewRomanPSMT"/>
          <w:color w:val="000000"/>
          <w:spacing w:val="14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3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ать.</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7"/>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см</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ряют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са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w w:val="99"/>
          <w:sz w:val="24"/>
          <w:szCs w:val="24"/>
        </w:rPr>
        <w:t>ви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вкл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ейных</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 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2"/>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6"/>
          <w:w w:val="99"/>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 xml:space="preserve"> тр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мы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очь</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7"/>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02"/>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явля</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10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справе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ед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лю</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ьн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4"/>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 xml:space="preserve">ое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p>
    <w:p w:rsidR="00FE5AF5" w:rsidRDefault="00DA4EF9">
      <w:pPr>
        <w:widowControl w:val="0"/>
        <w:spacing w:before="1" w:line="238" w:lineRule="auto"/>
        <w:ind w:right="639" w:firstLine="710"/>
        <w:jc w:val="both"/>
        <w:rPr>
          <w:color w:val="000000"/>
          <w:sz w:val="24"/>
          <w:szCs w:val="24"/>
        </w:rPr>
      </w:pPr>
      <w:r>
        <w:rPr>
          <w:rFonts w:ascii="MVRRP+TimesNewRomanPSMT" w:eastAsia="MVRRP+TimesNewRomanPSMT" w:hAnsi="MVRRP+TimesNewRomanPSMT" w:cs="MVRRP+TimesNewRomanPSMT"/>
          <w:i/>
          <w:iCs/>
          <w:color w:val="000000"/>
          <w:w w:val="99"/>
          <w:sz w:val="24"/>
          <w:szCs w:val="24"/>
        </w:rPr>
        <w:t>•</w:t>
      </w:r>
      <w:r>
        <w:rPr>
          <w:rFonts w:ascii="MVRRP+TimesNewRomanPSMT" w:eastAsia="MVRRP+TimesNewRomanPSMT" w:hAnsi="MVRRP+TimesNewRomanPSMT" w:cs="MVRRP+TimesNewRomanPSMT"/>
          <w:i/>
          <w:iCs/>
          <w:color w:val="000000"/>
          <w:spacing w:val="65"/>
          <w:sz w:val="24"/>
          <w:szCs w:val="24"/>
        </w:rPr>
        <w:t xml:space="preserve"> </w:t>
      </w:r>
      <w:r>
        <w:rPr>
          <w:rFonts w:ascii="MVRRP+TimesNewRomanPSMT" w:eastAsia="MVRRP+TimesNewRomanPSMT" w:hAnsi="MVRRP+TimesNewRomanPSMT" w:cs="MVRRP+TimesNewRomanPSMT"/>
          <w:i/>
          <w:iCs/>
          <w:color w:val="000000"/>
          <w:spacing w:val="-1"/>
          <w:sz w:val="24"/>
          <w:szCs w:val="24"/>
        </w:rPr>
        <w:t>А</w:t>
      </w:r>
      <w:r>
        <w:rPr>
          <w:rFonts w:ascii="MVRRP+TimesNewRomanPSMT" w:eastAsia="MVRRP+TimesNewRomanPSMT" w:hAnsi="MVRRP+TimesNewRomanPSMT" w:cs="MVRRP+TimesNewRomanPSMT"/>
          <w:i/>
          <w:iCs/>
          <w:color w:val="000000"/>
          <w:w w:val="99"/>
          <w:sz w:val="24"/>
          <w:szCs w:val="24"/>
        </w:rPr>
        <w:t>в</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sz w:val="24"/>
          <w:szCs w:val="24"/>
        </w:rPr>
        <w:t>ори</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ар</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2"/>
          <w:w w:val="99"/>
          <w:sz w:val="24"/>
          <w:szCs w:val="24"/>
        </w:rPr>
        <w:t>ы</w:t>
      </w:r>
      <w:r>
        <w:rPr>
          <w:rFonts w:ascii="MVRRP+TimesNewRomanPSMT" w:eastAsia="MVRRP+TimesNewRomanPSMT" w:hAnsi="MVRRP+TimesNewRomanPSMT" w:cs="MVRRP+TimesNewRomanPSMT"/>
          <w:i/>
          <w:iCs/>
          <w:color w:val="000000"/>
          <w:sz w:val="24"/>
          <w:szCs w:val="24"/>
        </w:rPr>
        <w:t>й</w:t>
      </w:r>
      <w:r>
        <w:rPr>
          <w:rFonts w:ascii="MVRRP+TimesNewRomanPSMT" w:eastAsia="MVRRP+TimesNewRomanPSMT" w:hAnsi="MVRRP+TimesNewRomanPSMT" w:cs="MVRRP+TimesNewRomanPSMT"/>
          <w:i/>
          <w:iCs/>
          <w:color w:val="000000"/>
          <w:spacing w:val="65"/>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69"/>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0"/>
          <w:sz w:val="24"/>
          <w:szCs w:val="24"/>
        </w:rPr>
        <w:t>у</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кс</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й</w:t>
      </w:r>
      <w:r>
        <w:rPr>
          <w:rFonts w:ascii="GHRGO+TimesNewRomanPSMT" w:eastAsia="GHRGO+TimesNewRomanPSMT" w:hAnsi="GHRGO+TimesNewRomanPSMT" w:cs="GHRGO+TimesNewRomanPSMT"/>
          <w:color w:val="000000"/>
          <w:sz w:val="24"/>
          <w:szCs w:val="24"/>
        </w:rPr>
        <w:t xml:space="preserve">. В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 тре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 вероят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ка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 ре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им</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ели</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им</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ил</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ют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ым</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9"/>
          <w:sz w:val="24"/>
          <w:szCs w:val="24"/>
        </w:rPr>
        <w:t>к</w:t>
      </w:r>
      <w:r>
        <w:rPr>
          <w:color w:val="000000"/>
          <w:w w:val="108"/>
          <w:sz w:val="24"/>
          <w:szCs w:val="24"/>
        </w:rPr>
        <w:t>-</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тр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апре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ф</w:t>
      </w:r>
      <w:r>
        <w:rPr>
          <w:rFonts w:ascii="GHRGO+TimesNewRomanPSMT" w:eastAsia="GHRGO+TimesNewRomanPSMT" w:hAnsi="GHRGO+TimesNewRomanPSMT" w:cs="GHRGO+TimesNewRomanPSMT"/>
          <w:color w:val="000000"/>
          <w:w w:val="99"/>
          <w:sz w:val="24"/>
          <w:szCs w:val="24"/>
        </w:rPr>
        <w:t>из</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а</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z w:val="24"/>
          <w:szCs w:val="24"/>
        </w:rPr>
        <w:lastRenderedPageBreak/>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z w:val="24"/>
          <w:szCs w:val="24"/>
        </w:rPr>
        <w:t>кты</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z w:val="24"/>
          <w:szCs w:val="24"/>
        </w:rPr>
        <w:t>сил</w:t>
      </w:r>
      <w:r>
        <w:rPr>
          <w:rFonts w:ascii="GHRGO+TimesNewRomanPSMT" w:eastAsia="GHRGO+TimesNewRomanPSMT" w:hAnsi="GHRGO+TimesNewRomanPSMT" w:cs="GHRGO+TimesNewRomanPSMT"/>
          <w:color w:val="000000"/>
          <w:spacing w:val="1"/>
          <w:sz w:val="24"/>
          <w:szCs w:val="24"/>
        </w:rPr>
        <w:t>ьн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ки</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тся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z w:val="24"/>
          <w:szCs w:val="24"/>
        </w:rPr>
        <w:t>ий</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 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w w:val="99"/>
          <w:sz w:val="24"/>
          <w:szCs w:val="24"/>
        </w:rPr>
        <w:t>г</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кие,</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7"/>
          <w:sz w:val="24"/>
          <w:szCs w:val="24"/>
        </w:rPr>
        <w:t>и</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ться</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вер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пы</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о</w:t>
      </w:r>
      <w:r>
        <w:rPr>
          <w:color w:val="000000"/>
          <w:spacing w:val="1"/>
          <w:w w:val="108"/>
          <w:sz w:val="24"/>
          <w:szCs w:val="24"/>
        </w:rPr>
        <w:t>-</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ли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ост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еа</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авт</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тар</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уе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мех</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него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ха</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ака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92"/>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вт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тар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z w:val="24"/>
          <w:szCs w:val="24"/>
        </w:rPr>
        <w:t>люч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меж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ко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кае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вс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ост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вра</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p>
    <w:p w:rsidR="00FE5AF5" w:rsidRDefault="00DA4EF9">
      <w:pPr>
        <w:widowControl w:val="0"/>
        <w:spacing w:before="1" w:line="238" w:lineRule="auto"/>
        <w:ind w:right="642" w:firstLine="710"/>
        <w:jc w:val="both"/>
        <w:rPr>
          <w:color w:val="000000"/>
          <w:sz w:val="24"/>
          <w:szCs w:val="24"/>
        </w:rPr>
      </w:pP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81"/>
          <w:sz w:val="24"/>
          <w:szCs w:val="24"/>
        </w:rPr>
        <w:t xml:space="preserve"> </w:t>
      </w:r>
      <w:r>
        <w:rPr>
          <w:rFonts w:ascii="MVRRP+TimesNewRomanPSMT" w:eastAsia="MVRRP+TimesNewRomanPSMT" w:hAnsi="MVRRP+TimesNewRomanPSMT" w:cs="MVRRP+TimesNewRomanPSMT"/>
          <w:i/>
          <w:iCs/>
          <w:color w:val="000000"/>
          <w:spacing w:val="2"/>
          <w:w w:val="99"/>
          <w:sz w:val="24"/>
          <w:szCs w:val="24"/>
        </w:rPr>
        <w:t>Л</w:t>
      </w:r>
      <w:r>
        <w:rPr>
          <w:rFonts w:ascii="MVRRP+TimesNewRomanPSMT" w:eastAsia="MVRRP+TimesNewRomanPSMT" w:hAnsi="MVRRP+TimesNewRomanPSMT" w:cs="MVRRP+TimesNewRomanPSMT"/>
          <w:i/>
          <w:iCs/>
          <w:color w:val="000000"/>
          <w:sz w:val="24"/>
          <w:szCs w:val="24"/>
        </w:rPr>
        <w:t>иб</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ра</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pacing w:val="1"/>
          <w:w w:val="99"/>
          <w:sz w:val="24"/>
          <w:szCs w:val="24"/>
        </w:rPr>
        <w:t>ы</w:t>
      </w:r>
      <w:r>
        <w:rPr>
          <w:rFonts w:ascii="MVRRP+TimesNewRomanPSMT" w:eastAsia="MVRRP+TimesNewRomanPSMT" w:hAnsi="MVRRP+TimesNewRomanPSMT" w:cs="MVRRP+TimesNewRomanPSMT"/>
          <w:i/>
          <w:iCs/>
          <w:color w:val="000000"/>
          <w:sz w:val="24"/>
          <w:szCs w:val="24"/>
        </w:rPr>
        <w:t>й</w:t>
      </w:r>
      <w:r>
        <w:rPr>
          <w:rFonts w:ascii="MVRRP+TimesNewRomanPSMT" w:eastAsia="MVRRP+TimesNewRomanPSMT" w:hAnsi="MVRRP+TimesNewRomanPSMT" w:cs="MVRRP+TimesNewRomanPSMT"/>
          <w:i/>
          <w:iCs/>
          <w:color w:val="000000"/>
          <w:spacing w:val="80"/>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7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сх</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ысо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ете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веря</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ран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пл</w:t>
      </w:r>
      <w:r>
        <w:rPr>
          <w:rFonts w:ascii="GHRGO+TimesNewRomanPSMT" w:eastAsia="GHRGO+TimesNewRomanPSMT" w:hAnsi="GHRGO+TimesNewRomanPSMT" w:cs="GHRGO+TimesNewRomanPSMT"/>
          <w:color w:val="000000"/>
          <w:spacing w:val="8"/>
          <w:sz w:val="24"/>
          <w:szCs w:val="24"/>
        </w:rPr>
        <w:t>е</w:t>
      </w:r>
      <w:r>
        <w:rPr>
          <w:rFonts w:ascii="GHRGO+TimesNewRomanPSMT" w:eastAsia="GHRGO+TimesNewRomanPSMT" w:hAnsi="GHRGO+TimesNewRomanPSMT" w:cs="GHRGO+TimesNewRomanPSMT"/>
          <w:color w:val="000000"/>
          <w:spacing w:val="5"/>
          <w:sz w:val="24"/>
          <w:szCs w:val="24"/>
        </w:rPr>
        <w:t>ч</w:t>
      </w:r>
      <w:r>
        <w:rPr>
          <w:rFonts w:ascii="GHRGO+TimesNewRomanPSMT" w:eastAsia="GHRGO+TimesNewRomanPSMT" w:hAnsi="GHRGO+TimesNewRomanPSMT" w:cs="GHRGO+TimesNewRomanPSMT"/>
          <w:color w:val="000000"/>
          <w:spacing w:val="45"/>
          <w:sz w:val="24"/>
          <w:szCs w:val="24"/>
        </w:rPr>
        <w:t>у</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 т</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фл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41" w:line="240" w:lineRule="exact"/>
        <w:rPr>
          <w:sz w:val="24"/>
          <w:szCs w:val="24"/>
        </w:rPr>
      </w:pPr>
    </w:p>
    <w:p w:rsidR="00FE5AF5" w:rsidRDefault="00DA4EF9">
      <w:pPr>
        <w:widowControl w:val="0"/>
        <w:spacing w:before="2" w:line="239" w:lineRule="auto"/>
        <w:ind w:right="645"/>
        <w:jc w:val="both"/>
        <w:rPr>
          <w:color w:val="000000"/>
          <w:sz w:val="24"/>
          <w:szCs w:val="24"/>
        </w:rPr>
      </w:pPr>
      <w:bookmarkStart w:id="23" w:name="_page_54_0"/>
      <w:bookmarkEnd w:id="22"/>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ые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яз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ям</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7"/>
          <w:sz w:val="24"/>
          <w:szCs w:val="24"/>
        </w:rPr>
        <w:t>о</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 xml:space="preserve">со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явл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ес</w:t>
      </w:r>
      <w:r>
        <w:rPr>
          <w:rFonts w:ascii="GHRGO+TimesNewRomanPSMT" w:eastAsia="GHRGO+TimesNewRomanPSMT" w:hAnsi="GHRGO+TimesNewRomanPSMT" w:cs="GHRGO+TimesNewRomanPSMT"/>
          <w:color w:val="000000"/>
          <w:spacing w:val="4"/>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нос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3"/>
          <w:sz w:val="24"/>
          <w:szCs w:val="24"/>
        </w:rPr>
        <w:t>ас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льн</w:t>
      </w:r>
      <w:r>
        <w:rPr>
          <w:rFonts w:ascii="GHRGO+TimesNewRomanPSMT" w:eastAsia="GHRGO+TimesNewRomanPSMT" w:hAnsi="GHRGO+TimesNewRomanPSMT" w:cs="GHRGO+TimesNewRomanPSMT"/>
          <w:color w:val="000000"/>
          <w:sz w:val="24"/>
          <w:szCs w:val="24"/>
        </w:rPr>
        <w:t xml:space="preserve">ые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кие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1"/>
          <w:sz w:val="24"/>
          <w:szCs w:val="24"/>
        </w:rPr>
        <w:t>мы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с</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валис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w:t>
      </w:r>
    </w:p>
    <w:p w:rsidR="00FE5AF5" w:rsidRDefault="00DA4EF9">
      <w:pPr>
        <w:widowControl w:val="0"/>
        <w:spacing w:line="240" w:lineRule="auto"/>
        <w:ind w:right="604" w:firstLine="710"/>
        <w:rPr>
          <w:color w:val="000000"/>
          <w:sz w:val="24"/>
          <w:szCs w:val="24"/>
        </w:rPr>
      </w:pP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16"/>
          <w:sz w:val="24"/>
          <w:szCs w:val="24"/>
        </w:rPr>
        <w:t xml:space="preserve"> </w:t>
      </w:r>
      <w:r>
        <w:rPr>
          <w:rFonts w:ascii="MVRRP+TimesNewRomanPSMT" w:eastAsia="MVRRP+TimesNewRomanPSMT" w:hAnsi="MVRRP+TimesNewRomanPSMT" w:cs="MVRRP+TimesNewRomanPSMT"/>
          <w:i/>
          <w:iCs/>
          <w:color w:val="000000"/>
          <w:spacing w:val="1"/>
          <w:sz w:val="24"/>
          <w:szCs w:val="24"/>
        </w:rPr>
        <w:t>И</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1"/>
          <w:sz w:val="24"/>
          <w:szCs w:val="24"/>
        </w:rPr>
        <w:t>д</w:t>
      </w:r>
      <w:r>
        <w:rPr>
          <w:rFonts w:ascii="MVRRP+TimesNewRomanPSMT" w:eastAsia="MVRRP+TimesNewRomanPSMT" w:hAnsi="MVRRP+TimesNewRomanPSMT" w:cs="MVRRP+TimesNewRomanPSMT"/>
          <w:i/>
          <w:iCs/>
          <w:color w:val="000000"/>
          <w:sz w:val="24"/>
          <w:szCs w:val="24"/>
        </w:rPr>
        <w:t>ифф</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3"/>
          <w:w w:val="99"/>
          <w:sz w:val="24"/>
          <w:szCs w:val="24"/>
        </w:rPr>
        <w:t>ы</w:t>
      </w:r>
      <w:r>
        <w:rPr>
          <w:rFonts w:ascii="MVRRP+TimesNewRomanPSMT" w:eastAsia="MVRRP+TimesNewRomanPSMT" w:hAnsi="MVRRP+TimesNewRomanPSMT" w:cs="MVRRP+TimesNewRomanPSMT"/>
          <w:i/>
          <w:iCs/>
          <w:color w:val="000000"/>
          <w:sz w:val="24"/>
          <w:szCs w:val="24"/>
        </w:rPr>
        <w:t>й</w:t>
      </w:r>
      <w:r>
        <w:rPr>
          <w:rFonts w:ascii="MVRRP+TimesNewRomanPSMT" w:eastAsia="MVRRP+TimesNewRomanPSMT" w:hAnsi="MVRRP+TimesNewRomanPSMT" w:cs="MVRRP+TimesNewRomanPSMT"/>
          <w:i/>
          <w:iCs/>
          <w:color w:val="000000"/>
          <w:spacing w:val="15"/>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w w:val="99"/>
          <w:sz w:val="24"/>
          <w:szCs w:val="24"/>
        </w:rPr>
        <w:t>ль</w:t>
      </w:r>
      <w:r>
        <w:rPr>
          <w:rFonts w:ascii="MVRRP+TimesNewRomanPSMT" w:eastAsia="MVRRP+TimesNewRomanPSMT" w:hAnsi="MVRRP+TimesNewRomanPSMT" w:cs="MVRRP+TimesNewRomanPSMT"/>
          <w:i/>
          <w:iCs/>
          <w:color w:val="000000"/>
          <w:spacing w:val="19"/>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бле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тся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ерв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9"/>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на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
          <w:w w:val="99"/>
          <w:sz w:val="24"/>
          <w:szCs w:val="24"/>
        </w:rPr>
        <w:t>ш</w:t>
      </w:r>
      <w:r>
        <w:rPr>
          <w:rFonts w:ascii="GHRGO+TimesNewRomanPSMT" w:eastAsia="GHRGO+TimesNewRomanPSMT" w:hAnsi="GHRGO+TimesNewRomanPSMT" w:cs="GHRGO+TimesNewRomanPSMT"/>
          <w:color w:val="000000"/>
          <w:sz w:val="24"/>
          <w:szCs w:val="24"/>
        </w:rPr>
        <w:t>ее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2"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3"/>
          <w:w w:val="99"/>
          <w:sz w:val="24"/>
          <w:szCs w:val="24"/>
        </w:rPr>
        <w:t>д</w:t>
      </w:r>
      <w:r>
        <w:rPr>
          <w:rFonts w:ascii="VAAJO+TimesNewRomanPSMT" w:eastAsia="VAAJO+TimesNewRomanPSMT" w:hAnsi="VAAJO+TimesNewRomanPSMT" w:cs="VAAJO+TimesNewRomanPSMT"/>
          <w:b/>
          <w:bCs/>
          <w:i/>
          <w:iCs/>
          <w:color w:val="000000"/>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2"/>
          <w:sz w:val="24"/>
          <w:szCs w:val="24"/>
        </w:rPr>
        <w:t xml:space="preserve"> </w:t>
      </w:r>
      <w:r>
        <w:rPr>
          <w:rFonts w:ascii="VAAJO+TimesNewRomanPSMT" w:eastAsia="VAAJO+TimesNewRomanPSMT" w:hAnsi="VAAJO+TimesNewRomanPSMT" w:cs="VAAJO+TimesNewRomanPSMT"/>
          <w:b/>
          <w:bCs/>
          <w:i/>
          <w:iCs/>
          <w:color w:val="000000"/>
          <w:sz w:val="24"/>
          <w:szCs w:val="24"/>
        </w:rPr>
        <w:t>№5</w:t>
      </w:r>
      <w:r>
        <w:rPr>
          <w:rFonts w:ascii="VAAJO+TimesNewRomanPSMT" w:eastAsia="VAAJO+TimesNewRomanPSMT" w:hAnsi="VAAJO+TimesNewRomanPSMT" w:cs="VAAJO+TimesNewRomanPSMT"/>
          <w:b/>
          <w:bCs/>
          <w:i/>
          <w:iCs/>
          <w:color w:val="000000"/>
          <w:spacing w:val="1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1.5.</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сих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гия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ье.</w:t>
      </w:r>
    </w:p>
    <w:p w:rsidR="00FE5AF5" w:rsidRDefault="00DA4EF9">
      <w:pPr>
        <w:widowControl w:val="0"/>
        <w:spacing w:line="242" w:lineRule="auto"/>
        <w:ind w:right="614"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44"/>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46"/>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4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мья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12"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3"/>
          <w:w w:val="99"/>
          <w:sz w:val="24"/>
          <w:szCs w:val="24"/>
        </w:rPr>
        <w:t>д</w:t>
      </w:r>
      <w:r>
        <w:rPr>
          <w:rFonts w:ascii="VAAJO+TimesNewRomanPSMT" w:eastAsia="VAAJO+TimesNewRomanPSMT" w:hAnsi="VAAJO+TimesNewRomanPSMT" w:cs="VAAJO+TimesNewRomanPSMT"/>
          <w:b/>
          <w:bCs/>
          <w:i/>
          <w:iCs/>
          <w:color w:val="000000"/>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2"/>
          <w:sz w:val="24"/>
          <w:szCs w:val="24"/>
        </w:rPr>
        <w:t xml:space="preserve"> </w:t>
      </w:r>
      <w:r>
        <w:rPr>
          <w:rFonts w:ascii="VAAJO+TimesNewRomanPSMT" w:eastAsia="VAAJO+TimesNewRomanPSMT" w:hAnsi="VAAJO+TimesNewRomanPSMT" w:cs="VAAJO+TimesNewRomanPSMT"/>
          <w:b/>
          <w:bCs/>
          <w:i/>
          <w:iCs/>
          <w:color w:val="000000"/>
          <w:sz w:val="24"/>
          <w:szCs w:val="24"/>
        </w:rPr>
        <w:t>№</w:t>
      </w:r>
      <w:r>
        <w:rPr>
          <w:b/>
          <w:bCs/>
          <w:i/>
          <w:iCs/>
          <w:color w:val="000000"/>
          <w:w w:val="98"/>
          <w:sz w:val="24"/>
          <w:szCs w:val="24"/>
        </w:rPr>
        <w:t>6</w:t>
      </w:r>
      <w:r>
        <w:rPr>
          <w:b/>
          <w:bCs/>
          <w:i/>
          <w:iCs/>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1.5.</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ье.</w:t>
      </w:r>
    </w:p>
    <w:p w:rsidR="00FE5AF5" w:rsidRDefault="00DA4EF9">
      <w:pPr>
        <w:widowControl w:val="0"/>
        <w:spacing w:line="228" w:lineRule="auto"/>
        <w:ind w:right="608" w:firstLine="710"/>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ейн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 р</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 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before="16" w:line="239" w:lineRule="auto"/>
        <w:ind w:right="608"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6"/>
          <w:w w:val="99"/>
          <w:sz w:val="24"/>
          <w:szCs w:val="24"/>
        </w:rPr>
        <w:t>я</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2"/>
          <w:sz w:val="24"/>
          <w:szCs w:val="24"/>
        </w:rPr>
        <w:t xml:space="preserve"> </w:t>
      </w:r>
      <w:r>
        <w:rPr>
          <w:rFonts w:ascii="VAAJO+TimesNewRomanPSMT" w:eastAsia="VAAJO+TimesNewRomanPSMT" w:hAnsi="VAAJO+TimesNewRomanPSMT" w:cs="VAAJO+TimesNewRomanPSMT"/>
          <w:b/>
          <w:bCs/>
          <w:i/>
          <w:iCs/>
          <w:color w:val="000000"/>
          <w:sz w:val="24"/>
          <w:szCs w:val="24"/>
        </w:rPr>
        <w:t>№</w:t>
      </w:r>
      <w:r>
        <w:rPr>
          <w:rFonts w:ascii="VAAJO+TimesNewRomanPSMT" w:eastAsia="VAAJO+TimesNewRomanPSMT" w:hAnsi="VAAJO+TimesNewRomanPSMT" w:cs="VAAJO+TimesNewRomanPSMT"/>
          <w:b/>
          <w:bCs/>
          <w:i/>
          <w:iCs/>
          <w:color w:val="000000"/>
          <w:spacing w:val="45"/>
          <w:sz w:val="24"/>
          <w:szCs w:val="24"/>
        </w:rPr>
        <w:t>7</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4"/>
          <w:sz w:val="24"/>
          <w:szCs w:val="24"/>
        </w:rPr>
        <w:t>а</w:t>
      </w:r>
      <w:r>
        <w:rPr>
          <w:rFonts w:ascii="GHRGO+TimesNewRomanPSMT" w:eastAsia="GHRGO+TimesNewRomanPSMT" w:hAnsi="GHRGO+TimesNewRomanPSMT" w:cs="GHRGO+TimesNewRomanPSMT"/>
          <w:color w:val="000000"/>
          <w:sz w:val="24"/>
          <w:szCs w:val="24"/>
        </w:rPr>
        <w:t>1.6</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w w:val="99"/>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ды</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46"/>
          <w:sz w:val="24"/>
          <w:szCs w:val="24"/>
        </w:rPr>
        <w:t>и</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3"/>
          <w:sz w:val="24"/>
          <w:szCs w:val="24"/>
        </w:rPr>
        <w:t>ы</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пе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щи</w:t>
      </w:r>
      <w:r>
        <w:rPr>
          <w:rFonts w:ascii="GHRGO+TimesNewRomanPSMT" w:eastAsia="GHRGO+TimesNewRomanPSMT" w:hAnsi="GHRGO+TimesNewRomanPSMT" w:cs="GHRGO+TimesNewRomanPSMT"/>
          <w:color w:val="000000"/>
          <w:sz w:val="24"/>
          <w:szCs w:val="24"/>
        </w:rPr>
        <w:t xml:space="preserve">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ье.</w:t>
      </w:r>
    </w:p>
    <w:p w:rsidR="00FE5AF5" w:rsidRDefault="00DA4EF9">
      <w:pPr>
        <w:widowControl w:val="0"/>
        <w:spacing w:line="238" w:lineRule="auto"/>
        <w:ind w:right="2428" w:firstLine="71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а). </w:t>
      </w:r>
      <w:hyperlink r:id="rId5">
        <w:r>
          <w:rPr>
            <w:rFonts w:ascii="GHRGO+TimesNewRomanPSMT" w:eastAsia="GHRGO+TimesNewRomanPSMT" w:hAnsi="GHRGO+TimesNewRomanPSMT" w:cs="GHRGO+TimesNewRomanPSMT"/>
            <w:color w:val="000000"/>
            <w:sz w:val="24"/>
            <w:szCs w:val="24"/>
          </w:rPr>
          <w:t>Кр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hyperlink>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tbl>
      <w:tblPr>
        <w:tblW w:w="0" w:type="auto"/>
        <w:tblInd w:w="5" w:type="dxa"/>
        <w:tblLayout w:type="fixed"/>
        <w:tblCellMar>
          <w:left w:w="0" w:type="dxa"/>
          <w:right w:w="0" w:type="dxa"/>
        </w:tblCellMar>
        <w:tblLook w:val="04A0" w:firstRow="1" w:lastRow="0" w:firstColumn="1" w:lastColumn="0" w:noHBand="0" w:noVBand="1"/>
      </w:tblPr>
      <w:tblGrid>
        <w:gridCol w:w="4672"/>
        <w:gridCol w:w="4677"/>
      </w:tblGrid>
      <w:tr w:rsidR="00FE5AF5">
        <w:trPr>
          <w:cantSplit/>
          <w:trHeight w:hRule="exact" w:val="3055"/>
        </w:trPr>
        <w:tc>
          <w:tcPr>
            <w:tcW w:w="467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tabs>
                <w:tab w:val="left" w:pos="4667"/>
              </w:tabs>
              <w:spacing w:before="10" w:line="240" w:lineRule="auto"/>
              <w:ind w:left="5" w:right="-20"/>
              <w:rPr>
                <w:b/>
                <w:bCs/>
                <w:color w:val="000000"/>
                <w:sz w:val="24"/>
                <w:szCs w:val="24"/>
              </w:rPr>
            </w:pPr>
            <w:r>
              <w:rPr>
                <w:rFonts w:ascii="JMSNX+TimesNewRomanPSMT" w:eastAsia="JMSNX+TimesNewRomanPSMT" w:hAnsi="JMSNX+TimesNewRomanPSMT" w:cs="JMSNX+TimesNewRomanPSMT"/>
                <w:b/>
                <w:bCs/>
                <w:color w:val="000000"/>
                <w:spacing w:val="45"/>
                <w:sz w:val="24"/>
                <w:szCs w:val="24"/>
                <w:u w:val="single"/>
              </w:rPr>
              <w:lastRenderedPageBreak/>
              <w:t xml:space="preserve"> </w:t>
            </w:r>
            <w:r>
              <w:rPr>
                <w:rFonts w:ascii="JMSNX+TimesNewRomanPSMT" w:eastAsia="JMSNX+TimesNewRomanPSMT" w:hAnsi="JMSNX+TimesNewRomanPSMT" w:cs="JMSNX+TimesNewRomanPSMT"/>
                <w:b/>
                <w:bCs/>
                <w:color w:val="000000"/>
                <w:spacing w:val="-1"/>
                <w:sz w:val="24"/>
                <w:szCs w:val="24"/>
                <w:u w:val="single"/>
              </w:rPr>
              <w:t>О</w:t>
            </w:r>
            <w:r>
              <w:rPr>
                <w:rFonts w:ascii="JMSNX+TimesNewRomanPSMT" w:eastAsia="JMSNX+TimesNewRomanPSMT" w:hAnsi="JMSNX+TimesNewRomanPSMT" w:cs="JMSNX+TimesNewRomanPSMT"/>
                <w:b/>
                <w:bCs/>
                <w:color w:val="000000"/>
                <w:spacing w:val="1"/>
                <w:sz w:val="24"/>
                <w:szCs w:val="24"/>
                <w:u w:val="single"/>
              </w:rPr>
              <w:t>ц</w:t>
            </w:r>
            <w:r>
              <w:rPr>
                <w:rFonts w:ascii="JMSNX+TimesNewRomanPSMT" w:eastAsia="JMSNX+TimesNewRomanPSMT" w:hAnsi="JMSNX+TimesNewRomanPSMT" w:cs="JMSNX+TimesNewRomanPSMT"/>
                <w:b/>
                <w:bCs/>
                <w:color w:val="000000"/>
                <w:spacing w:val="-1"/>
                <w:sz w:val="24"/>
                <w:szCs w:val="24"/>
                <w:u w:val="single"/>
              </w:rPr>
              <w:t>е</w:t>
            </w:r>
            <w:r>
              <w:rPr>
                <w:rFonts w:ascii="JMSNX+TimesNewRomanPSMT" w:eastAsia="JMSNX+TimesNewRomanPSMT" w:hAnsi="JMSNX+TimesNewRomanPSMT" w:cs="JMSNX+TimesNewRomanPSMT"/>
                <w:b/>
                <w:bCs/>
                <w:color w:val="000000"/>
                <w:spacing w:val="1"/>
                <w:sz w:val="24"/>
                <w:szCs w:val="24"/>
                <w:u w:val="single"/>
              </w:rPr>
              <w:t>нк</w:t>
            </w:r>
            <w:r>
              <w:rPr>
                <w:rFonts w:ascii="JMSNX+TimesNewRomanPSMT" w:eastAsia="JMSNX+TimesNewRomanPSMT" w:hAnsi="JMSNX+TimesNewRomanPSMT" w:cs="JMSNX+TimesNewRomanPSMT"/>
                <w:b/>
                <w:bCs/>
                <w:color w:val="000000"/>
                <w:sz w:val="24"/>
                <w:szCs w:val="24"/>
                <w:u w:val="single"/>
              </w:rPr>
              <w:t>а</w:t>
            </w:r>
            <w:r>
              <w:rPr>
                <w:rFonts w:ascii="JMSNX+TimesNewRomanPSMT" w:eastAsia="JMSNX+TimesNewRomanPSMT" w:hAnsi="JMSNX+TimesNewRomanPSMT" w:cs="JMSNX+TimesNewRomanPSMT"/>
                <w:b/>
                <w:bCs/>
                <w:color w:val="000000"/>
                <w:sz w:val="24"/>
                <w:szCs w:val="24"/>
                <w:u w:val="single"/>
              </w:rPr>
              <w:tab/>
            </w:r>
          </w:p>
          <w:p w:rsidR="00FE5AF5" w:rsidRDefault="00DA4EF9">
            <w:pPr>
              <w:widowControl w:val="0"/>
              <w:spacing w:before="9" w:line="240" w:lineRule="auto"/>
              <w:ind w:left="110" w:right="-20"/>
              <w:rPr>
                <w:color w:val="000000"/>
                <w:sz w:val="24"/>
                <w:szCs w:val="24"/>
              </w:rPr>
            </w:pP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p>
        </w:tc>
        <w:tc>
          <w:tcPr>
            <w:tcW w:w="4677"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DA4EF9">
            <w:pPr>
              <w:widowControl w:val="0"/>
              <w:tabs>
                <w:tab w:val="left" w:pos="4672"/>
              </w:tabs>
              <w:spacing w:before="10" w:line="243" w:lineRule="auto"/>
              <w:ind w:left="5" w:right="-20"/>
              <w:rPr>
                <w:b/>
                <w:bCs/>
                <w:color w:val="000000"/>
                <w:sz w:val="24"/>
                <w:szCs w:val="24"/>
              </w:rPr>
            </w:pPr>
            <w:r>
              <w:rPr>
                <w:rFonts w:ascii="JMSNX+TimesNewRomanPSMT" w:eastAsia="JMSNX+TimesNewRomanPSMT" w:hAnsi="JMSNX+TimesNewRomanPSMT" w:cs="JMSNX+TimesNewRomanPSMT"/>
                <w:b/>
                <w:bCs/>
                <w:color w:val="000000"/>
                <w:spacing w:val="45"/>
                <w:sz w:val="24"/>
                <w:szCs w:val="24"/>
                <w:u w:val="single"/>
              </w:rPr>
              <w:t xml:space="preserve"> </w:t>
            </w:r>
            <w:r>
              <w:rPr>
                <w:rFonts w:ascii="JMSNX+TimesNewRomanPSMT" w:eastAsia="JMSNX+TimesNewRomanPSMT" w:hAnsi="JMSNX+TimesNewRomanPSMT" w:cs="JMSNX+TimesNewRomanPSMT"/>
                <w:b/>
                <w:bCs/>
                <w:color w:val="000000"/>
                <w:spacing w:val="-1"/>
                <w:sz w:val="24"/>
                <w:szCs w:val="24"/>
                <w:u w:val="single"/>
              </w:rPr>
              <w:t>П</w:t>
            </w:r>
            <w:r>
              <w:rPr>
                <w:rFonts w:ascii="JMSNX+TimesNewRomanPSMT" w:eastAsia="JMSNX+TimesNewRomanPSMT" w:hAnsi="JMSNX+TimesNewRomanPSMT" w:cs="JMSNX+TimesNewRomanPSMT"/>
                <w:b/>
                <w:bCs/>
                <w:color w:val="000000"/>
                <w:sz w:val="24"/>
                <w:szCs w:val="24"/>
                <w:u w:val="single"/>
              </w:rPr>
              <w:t>о</w:t>
            </w:r>
            <w:r>
              <w:rPr>
                <w:rFonts w:ascii="JMSNX+TimesNewRomanPSMT" w:eastAsia="JMSNX+TimesNewRomanPSMT" w:hAnsi="JMSNX+TimesNewRomanPSMT" w:cs="JMSNX+TimesNewRomanPSMT"/>
                <w:b/>
                <w:bCs/>
                <w:color w:val="000000"/>
                <w:w w:val="99"/>
                <w:sz w:val="24"/>
                <w:szCs w:val="24"/>
                <w:u w:val="single"/>
              </w:rPr>
              <w:t>к</w:t>
            </w:r>
            <w:r>
              <w:rPr>
                <w:rFonts w:ascii="JMSNX+TimesNewRomanPSMT" w:eastAsia="JMSNX+TimesNewRomanPSMT" w:hAnsi="JMSNX+TimesNewRomanPSMT" w:cs="JMSNX+TimesNewRomanPSMT"/>
                <w:b/>
                <w:bCs/>
                <w:color w:val="000000"/>
                <w:sz w:val="24"/>
                <w:szCs w:val="24"/>
                <w:u w:val="single"/>
              </w:rPr>
              <w:t>аза</w:t>
            </w:r>
            <w:r>
              <w:rPr>
                <w:rFonts w:ascii="JMSNX+TimesNewRomanPSMT" w:eastAsia="JMSNX+TimesNewRomanPSMT" w:hAnsi="JMSNX+TimesNewRomanPSMT" w:cs="JMSNX+TimesNewRomanPSMT"/>
                <w:b/>
                <w:bCs/>
                <w:color w:val="000000"/>
                <w:spacing w:val="-3"/>
                <w:w w:val="99"/>
                <w:sz w:val="24"/>
                <w:szCs w:val="24"/>
                <w:u w:val="single"/>
              </w:rPr>
              <w:t>т</w:t>
            </w:r>
            <w:r>
              <w:rPr>
                <w:rFonts w:ascii="JMSNX+TimesNewRomanPSMT" w:eastAsia="JMSNX+TimesNewRomanPSMT" w:hAnsi="JMSNX+TimesNewRomanPSMT" w:cs="JMSNX+TimesNewRomanPSMT"/>
                <w:b/>
                <w:bCs/>
                <w:color w:val="000000"/>
                <w:spacing w:val="-1"/>
                <w:sz w:val="24"/>
                <w:szCs w:val="24"/>
                <w:u w:val="single"/>
              </w:rPr>
              <w:t>е</w:t>
            </w:r>
            <w:r>
              <w:rPr>
                <w:rFonts w:ascii="JMSNX+TimesNewRomanPSMT" w:eastAsia="JMSNX+TimesNewRomanPSMT" w:hAnsi="JMSNX+TimesNewRomanPSMT" w:cs="JMSNX+TimesNewRomanPSMT"/>
                <w:b/>
                <w:bCs/>
                <w:color w:val="000000"/>
                <w:w w:val="99"/>
                <w:sz w:val="24"/>
                <w:szCs w:val="24"/>
                <w:u w:val="single"/>
              </w:rPr>
              <w:t>ли</w:t>
            </w:r>
            <w:r>
              <w:rPr>
                <w:rFonts w:ascii="JMSNX+TimesNewRomanPSMT" w:eastAsia="JMSNX+TimesNewRomanPSMT" w:hAnsi="JMSNX+TimesNewRomanPSMT" w:cs="JMSNX+TimesNewRomanPSMT"/>
                <w:b/>
                <w:bCs/>
                <w:color w:val="000000"/>
                <w:sz w:val="24"/>
                <w:szCs w:val="24"/>
                <w:u w:val="single"/>
              </w:rPr>
              <w:tab/>
            </w:r>
          </w:p>
          <w:p w:rsidR="00FE5AF5" w:rsidRDefault="00DA4EF9">
            <w:pPr>
              <w:widowControl w:val="0"/>
              <w:spacing w:line="233" w:lineRule="auto"/>
              <w:ind w:left="110" w:right="148"/>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просы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 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before="3" w:line="228" w:lineRule="auto"/>
              <w:ind w:left="110" w:right="865"/>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ны</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сные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про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before="8" w:line="228" w:lineRule="auto"/>
              <w:ind w:left="110" w:right="520"/>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лир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before="12" w:line="233" w:lineRule="auto"/>
              <w:ind w:left="110" w:right="700"/>
              <w:jc w:val="both"/>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явлен</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 xml:space="preserve">ри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ип</w:t>
            </w:r>
            <w:r>
              <w:rPr>
                <w:rFonts w:ascii="GHRGO+TimesNewRomanPSMT" w:eastAsia="GHRGO+TimesNewRomanPSMT" w:hAnsi="GHRGO+TimesNewRomanPSMT" w:cs="GHRGO+TimesNewRomanPSMT"/>
                <w:color w:val="000000"/>
                <w:sz w:val="24"/>
                <w:szCs w:val="24"/>
              </w:rPr>
              <w:t>а</w:t>
            </w:r>
          </w:p>
          <w:p w:rsidR="00FE5AF5" w:rsidRDefault="00DA4EF9">
            <w:pPr>
              <w:widowControl w:val="0"/>
              <w:tabs>
                <w:tab w:val="left" w:pos="4672"/>
              </w:tabs>
              <w:spacing w:before="2" w:line="233" w:lineRule="auto"/>
              <w:ind w:left="5" w:right="-20"/>
              <w:rPr>
                <w:color w:val="000000"/>
                <w:sz w:val="24"/>
                <w:szCs w:val="24"/>
              </w:rPr>
            </w:pPr>
            <w:r>
              <w:rPr>
                <w:color w:val="000000"/>
                <w:spacing w:val="50"/>
                <w:sz w:val="24"/>
                <w:szCs w:val="24"/>
                <w:u w:val="single"/>
              </w:rPr>
              <w:t xml:space="preserve"> </w:t>
            </w:r>
            <w:r>
              <w:rPr>
                <w:color w:val="000000"/>
                <w:w w:val="108"/>
                <w:sz w:val="24"/>
                <w:szCs w:val="24"/>
                <w:u w:val="single"/>
              </w:rPr>
              <w:t>-</w:t>
            </w:r>
            <w:r>
              <w:rPr>
                <w:color w:val="000000"/>
                <w:spacing w:val="6"/>
                <w:sz w:val="24"/>
                <w:szCs w:val="24"/>
                <w:u w:val="single"/>
              </w:rPr>
              <w:t xml:space="preserve"> </w:t>
            </w:r>
            <w:r>
              <w:rPr>
                <w:rFonts w:ascii="GHRGO+TimesNewRomanPSMT" w:eastAsia="GHRGO+TimesNewRomanPSMT" w:hAnsi="GHRGO+TimesNewRomanPSMT" w:cs="GHRGO+TimesNewRomanPSMT"/>
                <w:color w:val="000000"/>
                <w:sz w:val="24"/>
                <w:szCs w:val="24"/>
                <w:u w:val="single"/>
              </w:rPr>
              <w:t>анк</w:t>
            </w:r>
            <w:r>
              <w:rPr>
                <w:rFonts w:ascii="GHRGO+TimesNewRomanPSMT" w:eastAsia="GHRGO+TimesNewRomanPSMT" w:hAnsi="GHRGO+TimesNewRomanPSMT" w:cs="GHRGO+TimesNewRomanPSMT"/>
                <w:color w:val="000000"/>
                <w:spacing w:val="-2"/>
                <w:sz w:val="24"/>
                <w:szCs w:val="24"/>
                <w:u w:val="single"/>
              </w:rPr>
              <w:t>е</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z w:val="24"/>
                <w:szCs w:val="24"/>
                <w:u w:val="single"/>
              </w:rPr>
              <w:t>а</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pacing w:val="2"/>
                <w:sz w:val="24"/>
                <w:szCs w:val="24"/>
                <w:u w:val="single"/>
              </w:rPr>
              <w:t>с</w:t>
            </w:r>
            <w:r>
              <w:rPr>
                <w:rFonts w:ascii="GHRGO+TimesNewRomanPSMT" w:eastAsia="GHRGO+TimesNewRomanPSMT" w:hAnsi="GHRGO+TimesNewRomanPSMT" w:cs="GHRGO+TimesNewRomanPSMT"/>
                <w:color w:val="000000"/>
                <w:sz w:val="24"/>
                <w:szCs w:val="24"/>
                <w:u w:val="single"/>
              </w:rPr>
              <w:t>о</w:t>
            </w:r>
            <w:r>
              <w:rPr>
                <w:rFonts w:ascii="GHRGO+TimesNewRomanPSMT" w:eastAsia="GHRGO+TimesNewRomanPSMT" w:hAnsi="GHRGO+TimesNewRomanPSMT" w:cs="GHRGO+TimesNewRomanPSMT"/>
                <w:color w:val="000000"/>
                <w:spacing w:val="-1"/>
                <w:sz w:val="24"/>
                <w:szCs w:val="24"/>
                <w:u w:val="single"/>
              </w:rPr>
              <w:t>де</w:t>
            </w:r>
            <w:r>
              <w:rPr>
                <w:rFonts w:ascii="GHRGO+TimesNewRomanPSMT" w:eastAsia="GHRGO+TimesNewRomanPSMT" w:hAnsi="GHRGO+TimesNewRomanPSMT" w:cs="GHRGO+TimesNewRomanPSMT"/>
                <w:color w:val="000000"/>
                <w:sz w:val="24"/>
                <w:szCs w:val="24"/>
                <w:u w:val="single"/>
              </w:rPr>
              <w:t>ржи</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z w:val="24"/>
                <w:szCs w:val="24"/>
                <w:u w:val="single"/>
              </w:rPr>
              <w:t xml:space="preserve"> </w:t>
            </w:r>
            <w:r>
              <w:rPr>
                <w:rFonts w:ascii="GHRGO+TimesNewRomanPSMT" w:eastAsia="GHRGO+TimesNewRomanPSMT" w:hAnsi="GHRGO+TimesNewRomanPSMT" w:cs="GHRGO+TimesNewRomanPSMT"/>
                <w:color w:val="000000"/>
                <w:spacing w:val="3"/>
                <w:sz w:val="24"/>
                <w:szCs w:val="24"/>
                <w:u w:val="single"/>
              </w:rPr>
              <w:t>б</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sz w:val="24"/>
                <w:szCs w:val="24"/>
                <w:u w:val="single"/>
              </w:rPr>
              <w:t>л</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sz w:val="24"/>
                <w:szCs w:val="24"/>
                <w:u w:val="single"/>
              </w:rPr>
              <w:t>е</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z w:val="24"/>
                <w:szCs w:val="24"/>
                <w:u w:val="single"/>
              </w:rPr>
              <w:t xml:space="preserve">20 </w:t>
            </w:r>
            <w:r>
              <w:rPr>
                <w:rFonts w:ascii="GHRGO+TimesNewRomanPSMT" w:eastAsia="GHRGO+TimesNewRomanPSMT" w:hAnsi="GHRGO+TimesNewRomanPSMT" w:cs="GHRGO+TimesNewRomanPSMT"/>
                <w:color w:val="000000"/>
                <w:spacing w:val="1"/>
                <w:sz w:val="24"/>
                <w:szCs w:val="24"/>
                <w:u w:val="single"/>
              </w:rPr>
              <w:t>в</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z w:val="24"/>
                <w:szCs w:val="24"/>
                <w:u w:val="single"/>
              </w:rPr>
              <w:t>п</w:t>
            </w:r>
            <w:r>
              <w:rPr>
                <w:rFonts w:ascii="GHRGO+TimesNewRomanPSMT" w:eastAsia="GHRGO+TimesNewRomanPSMT" w:hAnsi="GHRGO+TimesNewRomanPSMT" w:cs="GHRGO+TimesNewRomanPSMT"/>
                <w:color w:val="000000"/>
                <w:spacing w:val="5"/>
                <w:sz w:val="24"/>
                <w:szCs w:val="24"/>
                <w:u w:val="single"/>
              </w:rPr>
              <w:t>р</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pacing w:val="2"/>
                <w:sz w:val="24"/>
                <w:szCs w:val="24"/>
                <w:u w:val="single"/>
              </w:rPr>
              <w:t>с</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w w:val="99"/>
                <w:sz w:val="24"/>
                <w:szCs w:val="24"/>
                <w:u w:val="single"/>
              </w:rPr>
              <w:t>в</w:t>
            </w:r>
            <w:r>
              <w:rPr>
                <w:rFonts w:ascii="GHRGO+TimesNewRomanPSMT" w:eastAsia="GHRGO+TimesNewRomanPSMT" w:hAnsi="GHRGO+TimesNewRomanPSMT" w:cs="GHRGO+TimesNewRomanPSMT"/>
                <w:color w:val="000000"/>
                <w:sz w:val="24"/>
                <w:szCs w:val="24"/>
                <w:u w:val="single"/>
              </w:rPr>
              <w:tab/>
            </w:r>
          </w:p>
          <w:p w:rsidR="00FE5AF5" w:rsidRDefault="00DA4EF9">
            <w:pPr>
              <w:widowControl w:val="0"/>
              <w:spacing w:line="233" w:lineRule="auto"/>
              <w:ind w:left="110" w:right="668"/>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ьш</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а</w:t>
            </w:r>
          </w:p>
          <w:p w:rsidR="00FE5AF5" w:rsidRDefault="00DA4EF9">
            <w:pPr>
              <w:widowControl w:val="0"/>
              <w:spacing w:before="3" w:line="228" w:lineRule="auto"/>
              <w:ind w:left="110" w:right="71"/>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 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 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p>
          <w:p w:rsidR="00FE5AF5" w:rsidRDefault="00DA4EF9">
            <w:pPr>
              <w:widowControl w:val="0"/>
              <w:spacing w:before="7" w:line="228" w:lineRule="auto"/>
              <w:ind w:left="110" w:right="517"/>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лир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ип</w:t>
            </w:r>
            <w:r>
              <w:rPr>
                <w:rFonts w:ascii="GHRGO+TimesNewRomanPSMT" w:eastAsia="GHRGO+TimesNewRomanPSMT" w:hAnsi="GHRGO+TimesNewRomanPSMT" w:cs="GHRGO+TimesNewRomanPSMT"/>
                <w:color w:val="000000"/>
                <w:sz w:val="24"/>
                <w:szCs w:val="24"/>
              </w:rPr>
              <w:t>а</w:t>
            </w:r>
          </w:p>
          <w:p w:rsidR="00FE5AF5" w:rsidRDefault="00DA4EF9">
            <w:pPr>
              <w:widowControl w:val="0"/>
              <w:spacing w:before="12" w:line="229" w:lineRule="auto"/>
              <w:ind w:left="110" w:right="350"/>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p>
          <w:p w:rsidR="00FE5AF5" w:rsidRDefault="00DA4EF9">
            <w:pPr>
              <w:widowControl w:val="0"/>
              <w:tabs>
                <w:tab w:val="left" w:pos="4672"/>
              </w:tabs>
              <w:spacing w:before="7" w:line="233" w:lineRule="auto"/>
              <w:ind w:left="5" w:right="-20"/>
              <w:rPr>
                <w:color w:val="000000"/>
                <w:sz w:val="24"/>
                <w:szCs w:val="24"/>
              </w:rPr>
            </w:pPr>
            <w:r>
              <w:rPr>
                <w:color w:val="000000"/>
                <w:spacing w:val="50"/>
                <w:sz w:val="24"/>
                <w:szCs w:val="24"/>
                <w:u w:val="single"/>
              </w:rPr>
              <w:t xml:space="preserve"> </w:t>
            </w:r>
            <w:r>
              <w:rPr>
                <w:color w:val="000000"/>
                <w:w w:val="108"/>
                <w:sz w:val="24"/>
                <w:szCs w:val="24"/>
                <w:u w:val="single"/>
              </w:rPr>
              <w:t>-</w:t>
            </w:r>
            <w:r>
              <w:rPr>
                <w:color w:val="000000"/>
                <w:spacing w:val="6"/>
                <w:sz w:val="24"/>
                <w:szCs w:val="24"/>
                <w:u w:val="single"/>
              </w:rPr>
              <w:t xml:space="preserve"> </w:t>
            </w:r>
            <w:r>
              <w:rPr>
                <w:rFonts w:ascii="GHRGO+TimesNewRomanPSMT" w:eastAsia="GHRGO+TimesNewRomanPSMT" w:hAnsi="GHRGO+TimesNewRomanPSMT" w:cs="GHRGO+TimesNewRomanPSMT"/>
                <w:color w:val="000000"/>
                <w:sz w:val="24"/>
                <w:szCs w:val="24"/>
                <w:u w:val="single"/>
              </w:rPr>
              <w:t>анк</w:t>
            </w:r>
            <w:r>
              <w:rPr>
                <w:rFonts w:ascii="GHRGO+TimesNewRomanPSMT" w:eastAsia="GHRGO+TimesNewRomanPSMT" w:hAnsi="GHRGO+TimesNewRomanPSMT" w:cs="GHRGO+TimesNewRomanPSMT"/>
                <w:color w:val="000000"/>
                <w:spacing w:val="-2"/>
                <w:sz w:val="24"/>
                <w:szCs w:val="24"/>
                <w:u w:val="single"/>
              </w:rPr>
              <w:t>е</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z w:val="24"/>
                <w:szCs w:val="24"/>
                <w:u w:val="single"/>
              </w:rPr>
              <w:t>а</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pacing w:val="2"/>
                <w:sz w:val="24"/>
                <w:szCs w:val="24"/>
                <w:u w:val="single"/>
              </w:rPr>
              <w:t>с</w:t>
            </w:r>
            <w:r>
              <w:rPr>
                <w:rFonts w:ascii="GHRGO+TimesNewRomanPSMT" w:eastAsia="GHRGO+TimesNewRomanPSMT" w:hAnsi="GHRGO+TimesNewRomanPSMT" w:cs="GHRGO+TimesNewRomanPSMT"/>
                <w:color w:val="000000"/>
                <w:sz w:val="24"/>
                <w:szCs w:val="24"/>
                <w:u w:val="single"/>
              </w:rPr>
              <w:t>о</w:t>
            </w:r>
            <w:r>
              <w:rPr>
                <w:rFonts w:ascii="GHRGO+TimesNewRomanPSMT" w:eastAsia="GHRGO+TimesNewRomanPSMT" w:hAnsi="GHRGO+TimesNewRomanPSMT" w:cs="GHRGO+TimesNewRomanPSMT"/>
                <w:color w:val="000000"/>
                <w:spacing w:val="-1"/>
                <w:sz w:val="24"/>
                <w:szCs w:val="24"/>
                <w:u w:val="single"/>
              </w:rPr>
              <w:t>де</w:t>
            </w:r>
            <w:r>
              <w:rPr>
                <w:rFonts w:ascii="GHRGO+TimesNewRomanPSMT" w:eastAsia="GHRGO+TimesNewRomanPSMT" w:hAnsi="GHRGO+TimesNewRomanPSMT" w:cs="GHRGO+TimesNewRomanPSMT"/>
                <w:color w:val="000000"/>
                <w:sz w:val="24"/>
                <w:szCs w:val="24"/>
                <w:u w:val="single"/>
              </w:rPr>
              <w:t>ржи</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pacing w:val="5"/>
                <w:sz w:val="24"/>
                <w:szCs w:val="24"/>
                <w:u w:val="single"/>
              </w:rPr>
              <w:t xml:space="preserve"> </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z w:val="24"/>
                <w:szCs w:val="24"/>
                <w:u w:val="single"/>
              </w:rPr>
              <w:t xml:space="preserve"> 10 </w:t>
            </w:r>
            <w:r>
              <w:rPr>
                <w:rFonts w:ascii="GHRGO+TimesNewRomanPSMT" w:eastAsia="GHRGO+TimesNewRomanPSMT" w:hAnsi="GHRGO+TimesNewRomanPSMT" w:cs="GHRGO+TimesNewRomanPSMT"/>
                <w:color w:val="000000"/>
                <w:spacing w:val="2"/>
                <w:sz w:val="24"/>
                <w:szCs w:val="24"/>
                <w:u w:val="single"/>
              </w:rPr>
              <w:t>д</w:t>
            </w:r>
            <w:r>
              <w:rPr>
                <w:rFonts w:ascii="GHRGO+TimesNewRomanPSMT" w:eastAsia="GHRGO+TimesNewRomanPSMT" w:hAnsi="GHRGO+TimesNewRomanPSMT" w:cs="GHRGO+TimesNewRomanPSMT"/>
                <w:color w:val="000000"/>
                <w:sz w:val="24"/>
                <w:szCs w:val="24"/>
                <w:u w:val="single"/>
              </w:rPr>
              <w:t>о</w:t>
            </w:r>
            <w:r>
              <w:rPr>
                <w:rFonts w:ascii="GHRGO+TimesNewRomanPSMT" w:eastAsia="GHRGO+TimesNewRomanPSMT" w:hAnsi="GHRGO+TimesNewRomanPSMT" w:cs="GHRGO+TimesNewRomanPSMT"/>
                <w:color w:val="000000"/>
                <w:spacing w:val="-4"/>
                <w:sz w:val="24"/>
                <w:szCs w:val="24"/>
                <w:u w:val="single"/>
              </w:rPr>
              <w:t xml:space="preserve"> </w:t>
            </w:r>
            <w:r>
              <w:rPr>
                <w:rFonts w:ascii="GHRGO+TimesNewRomanPSMT" w:eastAsia="GHRGO+TimesNewRomanPSMT" w:hAnsi="GHRGO+TimesNewRomanPSMT" w:cs="GHRGO+TimesNewRomanPSMT"/>
                <w:color w:val="000000"/>
                <w:sz w:val="24"/>
                <w:szCs w:val="24"/>
                <w:u w:val="single"/>
              </w:rPr>
              <w:t xml:space="preserve">20 </w:t>
            </w:r>
            <w:r>
              <w:rPr>
                <w:rFonts w:ascii="GHRGO+TimesNewRomanPSMT" w:eastAsia="GHRGO+TimesNewRomanPSMT" w:hAnsi="GHRGO+TimesNewRomanPSMT" w:cs="GHRGO+TimesNewRomanPSMT"/>
                <w:color w:val="000000"/>
                <w:spacing w:val="5"/>
                <w:sz w:val="24"/>
                <w:szCs w:val="24"/>
                <w:u w:val="single"/>
              </w:rPr>
              <w:t>в</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pacing w:val="1"/>
                <w:sz w:val="24"/>
                <w:szCs w:val="24"/>
                <w:u w:val="single"/>
              </w:rPr>
              <w:t>п</w:t>
            </w:r>
            <w:r>
              <w:rPr>
                <w:rFonts w:ascii="GHRGO+TimesNewRomanPSMT" w:eastAsia="GHRGO+TimesNewRomanPSMT" w:hAnsi="GHRGO+TimesNewRomanPSMT" w:cs="GHRGO+TimesNewRomanPSMT"/>
                <w:color w:val="000000"/>
                <w:sz w:val="24"/>
                <w:szCs w:val="24"/>
                <w:u w:val="single"/>
              </w:rPr>
              <w:t>ро</w:t>
            </w:r>
            <w:r>
              <w:rPr>
                <w:rFonts w:ascii="GHRGO+TimesNewRomanPSMT" w:eastAsia="GHRGO+TimesNewRomanPSMT" w:hAnsi="GHRGO+TimesNewRomanPSMT" w:cs="GHRGO+TimesNewRomanPSMT"/>
                <w:color w:val="000000"/>
                <w:spacing w:val="3"/>
                <w:sz w:val="24"/>
                <w:szCs w:val="24"/>
                <w:u w:val="single"/>
              </w:rPr>
              <w:t>с</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z w:val="24"/>
                <w:szCs w:val="24"/>
                <w:u w:val="single"/>
              </w:rPr>
              <w:t>в</w:t>
            </w:r>
            <w:r>
              <w:rPr>
                <w:rFonts w:ascii="GHRGO+TimesNewRomanPSMT" w:eastAsia="GHRGO+TimesNewRomanPSMT" w:hAnsi="GHRGO+TimesNewRomanPSMT" w:cs="GHRGO+TimesNewRomanPSMT"/>
                <w:color w:val="000000"/>
                <w:sz w:val="24"/>
                <w:szCs w:val="24"/>
                <w:u w:val="single"/>
              </w:rPr>
              <w:tab/>
            </w:r>
          </w:p>
          <w:p w:rsidR="00FE5AF5" w:rsidRDefault="00DA4EF9">
            <w:pPr>
              <w:widowControl w:val="0"/>
              <w:spacing w:line="228" w:lineRule="auto"/>
              <w:ind w:left="110" w:right="763"/>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p>
          <w:p w:rsidR="00FE5AF5" w:rsidRDefault="00DA4EF9">
            <w:pPr>
              <w:widowControl w:val="0"/>
              <w:spacing w:before="12" w:line="228" w:lineRule="auto"/>
              <w:ind w:left="110" w:right="451"/>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ьш</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вок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p>
          <w:p w:rsidR="00FE5AF5" w:rsidRDefault="00DA4EF9">
            <w:pPr>
              <w:widowControl w:val="0"/>
              <w:spacing w:before="8" w:line="229" w:lineRule="auto"/>
              <w:ind w:left="110" w:right="147"/>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так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 же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before="7" w:line="232" w:lineRule="auto"/>
              <w:ind w:left="110" w:right="-20"/>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ржи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е 10 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p>
        </w:tc>
      </w:tr>
      <w:tr w:rsidR="00FE5AF5">
        <w:trPr>
          <w:cantSplit/>
          <w:trHeight w:hRule="exact" w:val="2496"/>
        </w:trPr>
        <w:tc>
          <w:tcPr>
            <w:tcW w:w="467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10" w:right="-20"/>
              <w:rPr>
                <w:color w:val="000000"/>
                <w:sz w:val="24"/>
                <w:szCs w:val="24"/>
              </w:rPr>
            </w:pP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z w:val="24"/>
                <w:szCs w:val="24"/>
              </w:rPr>
              <w:t>о</w:t>
            </w:r>
          </w:p>
        </w:tc>
        <w:tc>
          <w:tcPr>
            <w:tcW w:w="4677" w:type="dxa"/>
            <w:vMerge/>
            <w:tcBorders>
              <w:left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1945"/>
        </w:trPr>
        <w:tc>
          <w:tcPr>
            <w:tcW w:w="467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10" w:right="-20"/>
              <w:rPr>
                <w:color w:val="000000"/>
                <w:sz w:val="24"/>
                <w:szCs w:val="24"/>
              </w:rPr>
            </w:pP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p>
        </w:tc>
        <w:tc>
          <w:tcPr>
            <w:tcW w:w="4677"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bl>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06" w:line="240" w:lineRule="exact"/>
        <w:rPr>
          <w:sz w:val="24"/>
          <w:szCs w:val="24"/>
        </w:rPr>
      </w:pPr>
    </w:p>
    <w:p w:rsidR="00FE5AF5" w:rsidRDefault="00FE5AF5">
      <w:pPr>
        <w:spacing w:line="1" w:lineRule="exact"/>
        <w:rPr>
          <w:sz w:val="2"/>
          <w:szCs w:val="2"/>
        </w:rPr>
      </w:pPr>
      <w:bookmarkStart w:id="24" w:name="_page_55_0"/>
      <w:bookmarkEnd w:id="23"/>
    </w:p>
    <w:tbl>
      <w:tblPr>
        <w:tblW w:w="0" w:type="auto"/>
        <w:tblInd w:w="5" w:type="dxa"/>
        <w:tblLayout w:type="fixed"/>
        <w:tblCellMar>
          <w:left w:w="0" w:type="dxa"/>
          <w:right w:w="0" w:type="dxa"/>
        </w:tblCellMar>
        <w:tblLook w:val="04A0" w:firstRow="1" w:lastRow="0" w:firstColumn="1" w:lastColumn="0" w:noHBand="0" w:noVBand="1"/>
      </w:tblPr>
      <w:tblGrid>
        <w:gridCol w:w="4672"/>
        <w:gridCol w:w="4677"/>
      </w:tblGrid>
      <w:tr w:rsidR="00FE5AF5">
        <w:trPr>
          <w:cantSplit/>
          <w:trHeight w:hRule="exact" w:val="1390"/>
        </w:trPr>
        <w:tc>
          <w:tcPr>
            <w:tcW w:w="467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10" w:right="-20"/>
              <w:rPr>
                <w:color w:val="000000"/>
                <w:sz w:val="24"/>
                <w:szCs w:val="24"/>
              </w:rPr>
            </w:pP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p>
        </w:tc>
        <w:tc>
          <w:tcPr>
            <w:tcW w:w="4677" w:type="dxa"/>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DA4EF9">
            <w:pPr>
              <w:widowControl w:val="0"/>
              <w:spacing w:before="6" w:line="228" w:lineRule="auto"/>
              <w:ind w:left="110" w:right="173"/>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венных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к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p>
          <w:p w:rsidR="00FE5AF5" w:rsidRDefault="00DA4EF9">
            <w:pPr>
              <w:widowControl w:val="0"/>
              <w:spacing w:before="7" w:line="228" w:lineRule="auto"/>
              <w:ind w:left="110" w:right="330"/>
              <w:rPr>
                <w:color w:val="000000"/>
                <w:sz w:val="24"/>
                <w:szCs w:val="24"/>
              </w:rPr>
            </w:pPr>
            <w:r>
              <w:rPr>
                <w:color w:val="000000"/>
                <w:w w:val="108"/>
                <w:sz w:val="24"/>
                <w:szCs w:val="24"/>
              </w:rPr>
              <w:t>-</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ция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z w:val="24"/>
                <w:szCs w:val="24"/>
              </w:rPr>
              <w:t xml:space="preserve">имся </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гра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p>
          <w:p w:rsidR="00FE5AF5" w:rsidRDefault="00DA4EF9">
            <w:pPr>
              <w:widowControl w:val="0"/>
              <w:tabs>
                <w:tab w:val="left" w:pos="4672"/>
              </w:tabs>
              <w:spacing w:before="13" w:line="228" w:lineRule="auto"/>
              <w:ind w:left="5" w:right="-20"/>
              <w:rPr>
                <w:color w:val="000000"/>
                <w:sz w:val="24"/>
                <w:szCs w:val="24"/>
              </w:rPr>
            </w:pPr>
            <w:r>
              <w:rPr>
                <w:color w:val="000000"/>
                <w:spacing w:val="50"/>
                <w:sz w:val="24"/>
                <w:szCs w:val="24"/>
                <w:u w:val="single"/>
              </w:rPr>
              <w:t xml:space="preserve"> </w:t>
            </w:r>
            <w:r>
              <w:rPr>
                <w:color w:val="000000"/>
                <w:w w:val="108"/>
                <w:sz w:val="24"/>
                <w:szCs w:val="24"/>
                <w:u w:val="single"/>
              </w:rPr>
              <w:t>-</w:t>
            </w:r>
            <w:r>
              <w:rPr>
                <w:color w:val="000000"/>
                <w:spacing w:val="6"/>
                <w:sz w:val="24"/>
                <w:szCs w:val="24"/>
                <w:u w:val="single"/>
              </w:rPr>
              <w:t xml:space="preserve"> </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pacing w:val="2"/>
                <w:sz w:val="24"/>
                <w:szCs w:val="24"/>
                <w:u w:val="single"/>
              </w:rPr>
              <w:t>с</w:t>
            </w:r>
            <w:r>
              <w:rPr>
                <w:rFonts w:ascii="GHRGO+TimesNewRomanPSMT" w:eastAsia="GHRGO+TimesNewRomanPSMT" w:hAnsi="GHRGO+TimesNewRomanPSMT" w:cs="GHRGO+TimesNewRomanPSMT"/>
                <w:color w:val="000000"/>
                <w:spacing w:val="-3"/>
                <w:sz w:val="24"/>
                <w:szCs w:val="24"/>
                <w:u w:val="single"/>
              </w:rPr>
              <w:t>у</w:t>
            </w:r>
            <w:r>
              <w:rPr>
                <w:rFonts w:ascii="GHRGO+TimesNewRomanPSMT" w:eastAsia="GHRGO+TimesNewRomanPSMT" w:hAnsi="GHRGO+TimesNewRomanPSMT" w:cs="GHRGO+TimesNewRomanPSMT"/>
                <w:color w:val="000000"/>
                <w:spacing w:val="3"/>
                <w:w w:val="99"/>
                <w:sz w:val="24"/>
                <w:szCs w:val="24"/>
                <w:u w:val="single"/>
              </w:rPr>
              <w:t>т</w:t>
            </w:r>
            <w:r>
              <w:rPr>
                <w:rFonts w:ascii="GHRGO+TimesNewRomanPSMT" w:eastAsia="GHRGO+TimesNewRomanPSMT" w:hAnsi="GHRGO+TimesNewRomanPSMT" w:cs="GHRGO+TimesNewRomanPSMT"/>
                <w:color w:val="000000"/>
                <w:sz w:val="24"/>
                <w:szCs w:val="24"/>
                <w:u w:val="single"/>
              </w:rPr>
              <w:t>с</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z w:val="24"/>
                <w:szCs w:val="24"/>
                <w:u w:val="single"/>
              </w:rPr>
              <w:t>вие</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pacing w:val="-5"/>
                <w:sz w:val="24"/>
                <w:szCs w:val="24"/>
                <w:u w:val="single"/>
              </w:rPr>
              <w:t>о</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pacing w:val="1"/>
                <w:sz w:val="24"/>
                <w:szCs w:val="24"/>
                <w:u w:val="single"/>
              </w:rPr>
              <w:t>в</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w w:val="99"/>
                <w:sz w:val="24"/>
                <w:szCs w:val="24"/>
                <w:u w:val="single"/>
              </w:rPr>
              <w:t>т</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sz w:val="24"/>
                <w:szCs w:val="24"/>
                <w:u w:val="single"/>
              </w:rPr>
              <w:t>.</w:t>
            </w:r>
            <w:r>
              <w:rPr>
                <w:rFonts w:ascii="GHRGO+TimesNewRomanPSMT" w:eastAsia="GHRGO+TimesNewRomanPSMT" w:hAnsi="GHRGO+TimesNewRomanPSMT" w:cs="GHRGO+TimesNewRomanPSMT"/>
                <w:color w:val="000000"/>
                <w:sz w:val="24"/>
                <w:szCs w:val="24"/>
                <w:u w:val="single"/>
              </w:rPr>
              <w:tab/>
            </w:r>
          </w:p>
        </w:tc>
      </w:tr>
    </w:tbl>
    <w:p w:rsidR="00FE5AF5" w:rsidRDefault="00DA4EF9">
      <w:pPr>
        <w:widowControl w:val="0"/>
        <w:spacing w:before="1" w:line="238" w:lineRule="auto"/>
        <w:ind w:right="603"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36"/>
          <w:sz w:val="24"/>
          <w:szCs w:val="24"/>
        </w:rPr>
        <w:t xml:space="preserve"> </w:t>
      </w:r>
      <w:r>
        <w:rPr>
          <w:rFonts w:ascii="VAAJO+TimesNewRomanPSMT" w:eastAsia="VAAJO+TimesNewRomanPSMT" w:hAnsi="VAAJO+TimesNewRomanPSMT" w:cs="VAAJO+TimesNewRomanPSMT"/>
          <w:b/>
          <w:bCs/>
          <w:i/>
          <w:iCs/>
          <w:color w:val="000000"/>
          <w:spacing w:val="1"/>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3"/>
          <w:w w:val="99"/>
          <w:sz w:val="24"/>
          <w:szCs w:val="24"/>
        </w:rPr>
        <w:t>д</w:t>
      </w:r>
      <w:r>
        <w:rPr>
          <w:rFonts w:ascii="VAAJO+TimesNewRomanPSMT" w:eastAsia="VAAJO+TimesNewRomanPSMT" w:hAnsi="VAAJO+TimesNewRomanPSMT" w:cs="VAAJO+TimesNewRomanPSMT"/>
          <w:b/>
          <w:bCs/>
          <w:i/>
          <w:iCs/>
          <w:color w:val="000000"/>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7"/>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37"/>
          <w:sz w:val="24"/>
          <w:szCs w:val="24"/>
        </w:rPr>
        <w:t xml:space="preserve"> </w:t>
      </w:r>
      <w:r>
        <w:rPr>
          <w:rFonts w:ascii="VAAJO+TimesNewRomanPSMT" w:eastAsia="VAAJO+TimesNewRomanPSMT" w:hAnsi="VAAJO+TimesNewRomanPSMT" w:cs="VAAJO+TimesNewRomanPSMT"/>
          <w:b/>
          <w:bCs/>
          <w:i/>
          <w:iCs/>
          <w:color w:val="000000"/>
          <w:sz w:val="24"/>
          <w:szCs w:val="24"/>
        </w:rPr>
        <w:t>№8,9,10</w:t>
      </w:r>
      <w:r>
        <w:rPr>
          <w:rFonts w:ascii="VAAJO+TimesNewRomanPSMT" w:eastAsia="VAAJO+TimesNewRomanPSMT" w:hAnsi="VAAJO+TimesNewRomanPSMT" w:cs="VAAJO+TimesNewRomanPSMT"/>
          <w:b/>
          <w:bCs/>
          <w:i/>
          <w:iCs/>
          <w:color w:val="000000"/>
          <w:spacing w:val="131"/>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2"/>
          <w:sz w:val="24"/>
          <w:szCs w:val="24"/>
        </w:rPr>
        <w:t xml:space="preserve"> </w:t>
      </w:r>
      <w:r>
        <w:rPr>
          <w:rFonts w:ascii="GHRGO+TimesNewRomanPSMT" w:eastAsia="GHRGO+TimesNewRomanPSMT" w:hAnsi="GHRGO+TimesNewRomanPSMT" w:cs="GHRGO+TimesNewRomanPSMT"/>
          <w:color w:val="000000"/>
          <w:sz w:val="24"/>
          <w:szCs w:val="24"/>
        </w:rPr>
        <w:t>1.6</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3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18" w:firstLine="710"/>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ам</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разв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 ре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before="9" w:line="225" w:lineRule="auto"/>
        <w:ind w:left="711" w:right="-20"/>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29" w:lineRule="auto"/>
        <w:ind w:right="612" w:firstLine="710"/>
        <w:rPr>
          <w:color w:val="000000"/>
          <w:sz w:val="24"/>
          <w:szCs w:val="24"/>
        </w:rPr>
      </w:pPr>
      <w:r>
        <w:rPr>
          <w:color w:val="000000"/>
          <w:w w:val="98"/>
          <w:sz w:val="24"/>
          <w:szCs w:val="24"/>
        </w:rPr>
        <w:t>3</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рр</w:t>
      </w:r>
      <w:r>
        <w:rPr>
          <w:rFonts w:ascii="GHRGO+TimesNewRomanPSMT" w:eastAsia="GHRGO+TimesNewRomanPSMT" w:hAnsi="GHRGO+TimesNewRomanPSMT" w:cs="GHRGO+TimesNewRomanPSMT"/>
          <w:color w:val="000000"/>
          <w:spacing w:val="-2"/>
          <w:sz w:val="24"/>
          <w:szCs w:val="24"/>
        </w:rPr>
        <w:t>ек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вка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нспе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12" w:line="239" w:lineRule="auto"/>
        <w:ind w:right="608"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8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w w:val="99"/>
          <w:sz w:val="24"/>
          <w:szCs w:val="24"/>
        </w:rPr>
        <w:t>д</w:t>
      </w:r>
      <w:r>
        <w:rPr>
          <w:rFonts w:ascii="VAAJO+TimesNewRomanPSMT" w:eastAsia="VAAJO+TimesNewRomanPSMT" w:hAnsi="VAAJO+TimesNewRomanPSMT" w:cs="VAAJO+TimesNewRomanPSMT"/>
          <w:b/>
          <w:bCs/>
          <w:i/>
          <w:iCs/>
          <w:color w:val="000000"/>
          <w:spacing w:val="2"/>
          <w:w w:val="99"/>
          <w:sz w:val="24"/>
          <w:szCs w:val="24"/>
        </w:rPr>
        <w:t>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83"/>
          <w:sz w:val="24"/>
          <w:szCs w:val="24"/>
        </w:rPr>
        <w:t xml:space="preserve"> </w:t>
      </w:r>
      <w:r>
        <w:rPr>
          <w:rFonts w:ascii="VAAJO+TimesNewRomanPSMT" w:eastAsia="VAAJO+TimesNewRomanPSMT" w:hAnsi="VAAJO+TimesNewRomanPSMT" w:cs="VAAJO+TimesNewRomanPSMT"/>
          <w:b/>
          <w:bCs/>
          <w:i/>
          <w:iCs/>
          <w:color w:val="000000"/>
          <w:sz w:val="24"/>
          <w:szCs w:val="24"/>
        </w:rPr>
        <w:t>№11,12,13,14,15</w:t>
      </w:r>
      <w:r>
        <w:rPr>
          <w:rFonts w:ascii="VAAJO+TimesNewRomanPSMT" w:eastAsia="VAAJO+TimesNewRomanPSMT" w:hAnsi="VAAJO+TimesNewRomanPSMT" w:cs="VAAJO+TimesNewRomanPSMT"/>
          <w:b/>
          <w:bCs/>
          <w:i/>
          <w:iCs/>
          <w:color w:val="000000"/>
          <w:spacing w:val="81"/>
          <w:sz w:val="24"/>
          <w:szCs w:val="24"/>
        </w:rPr>
        <w:t xml:space="preserve"> </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z w:val="24"/>
          <w:szCs w:val="24"/>
        </w:rPr>
        <w:t>2.2.</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p>
    <w:p w:rsidR="00FE5AF5" w:rsidRDefault="00DA4EF9">
      <w:pPr>
        <w:widowControl w:val="0"/>
        <w:spacing w:before="5" w:line="238"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w w:val="99"/>
          <w:sz w:val="24"/>
          <w:szCs w:val="24"/>
        </w:rPr>
        <w:t>ий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9" w:lineRule="auto"/>
        <w:ind w:right="606"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z w:val="24"/>
          <w:szCs w:val="24"/>
        </w:rPr>
        <w:t>раз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сценария</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та.</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42" w:lineRule="auto"/>
        <w:ind w:right="606"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4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3"/>
          <w:sz w:val="24"/>
          <w:szCs w:val="24"/>
        </w:rPr>
        <w:t xml:space="preserve"> </w:t>
      </w:r>
      <w:r>
        <w:rPr>
          <w:rFonts w:ascii="VAAJO+TimesNewRomanPSMT" w:eastAsia="VAAJO+TimesNewRomanPSMT" w:hAnsi="VAAJO+TimesNewRomanPSMT" w:cs="VAAJO+TimesNewRomanPSMT"/>
          <w:b/>
          <w:bCs/>
          <w:i/>
          <w:iCs/>
          <w:color w:val="000000"/>
          <w:sz w:val="24"/>
          <w:szCs w:val="24"/>
        </w:rPr>
        <w:t>№15,16</w:t>
      </w:r>
      <w:r>
        <w:rPr>
          <w:rFonts w:ascii="VAAJO+TimesNewRomanPSMT" w:eastAsia="VAAJO+TimesNewRomanPSMT" w:hAnsi="VAAJO+TimesNewRomanPSMT" w:cs="VAAJO+TimesNewRomanPSMT"/>
          <w:b/>
          <w:bCs/>
          <w:i/>
          <w:iCs/>
          <w:color w:val="000000"/>
          <w:spacing w:val="4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2.3</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z w:val="24"/>
          <w:szCs w:val="24"/>
        </w:rPr>
        <w:t>обр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вза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ств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10"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р</w:t>
      </w:r>
      <w:r>
        <w:rPr>
          <w:color w:val="000000"/>
          <w:w w:val="108"/>
          <w:sz w:val="24"/>
          <w:szCs w:val="24"/>
        </w:rPr>
        <w:t>-</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1"/>
          <w:w w:val="99"/>
          <w:sz w:val="24"/>
          <w:szCs w:val="24"/>
        </w:rPr>
        <w:t>"</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рание</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lastRenderedPageBreak/>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29" w:lineRule="auto"/>
        <w:ind w:left="711" w:right="606"/>
        <w:rPr>
          <w:color w:val="000000"/>
          <w:sz w:val="24"/>
          <w:szCs w:val="24"/>
        </w:rPr>
      </w:pPr>
      <w:r>
        <w:rPr>
          <w:color w:val="000000"/>
          <w:w w:val="98"/>
          <w:sz w:val="24"/>
          <w:szCs w:val="24"/>
        </w:rPr>
        <w:t>2</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ания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ик</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пп</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 xml:space="preserve">м) </w:t>
      </w: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40"/>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43"/>
          <w:sz w:val="24"/>
          <w:szCs w:val="24"/>
        </w:rPr>
        <w:t xml:space="preserve"> </w:t>
      </w:r>
      <w:r>
        <w:rPr>
          <w:rFonts w:ascii="VAAJO+TimesNewRomanPSMT" w:eastAsia="VAAJO+TimesNewRomanPSMT" w:hAnsi="VAAJO+TimesNewRomanPSMT" w:cs="VAAJO+TimesNewRomanPSMT"/>
          <w:b/>
          <w:bCs/>
          <w:i/>
          <w:iCs/>
          <w:color w:val="000000"/>
          <w:sz w:val="24"/>
          <w:szCs w:val="24"/>
        </w:rPr>
        <w:t>№17,18</w:t>
      </w:r>
      <w:r>
        <w:rPr>
          <w:rFonts w:ascii="VAAJO+TimesNewRomanPSMT" w:eastAsia="VAAJO+TimesNewRomanPSMT" w:hAnsi="VAAJO+TimesNewRomanPSMT" w:cs="VAAJO+TimesNewRomanPSMT"/>
          <w:b/>
          <w:bCs/>
          <w:i/>
          <w:iCs/>
          <w:color w:val="000000"/>
          <w:spacing w:val="40"/>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2.3</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z w:val="24"/>
          <w:szCs w:val="24"/>
        </w:rPr>
        <w:t>обр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з</w:t>
      </w:r>
    </w:p>
    <w:p w:rsidR="00FE5AF5" w:rsidRDefault="00DA4EF9">
      <w:pPr>
        <w:widowControl w:val="0"/>
        <w:spacing w:before="10" w:line="239" w:lineRule="auto"/>
        <w:ind w:right="-20"/>
        <w:rPr>
          <w:color w:val="000000"/>
          <w:sz w:val="24"/>
          <w:szCs w:val="24"/>
        </w:rPr>
      </w:pP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вза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ств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left="711" w:right="604"/>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 xml:space="preserve">ая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рав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ид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z w:val="24"/>
          <w:szCs w:val="24"/>
        </w:rPr>
        <w:t>ир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вание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w w:val="99"/>
          <w:sz w:val="24"/>
          <w:szCs w:val="24"/>
        </w:rPr>
        <w:t>й</w:t>
      </w:r>
      <w:r>
        <w:rPr>
          <w:rFonts w:ascii="GHRGO+TimesNewRomanPSMT" w:eastAsia="GHRGO+TimesNewRomanPSMT" w:hAnsi="GHRGO+TimesNewRomanPSMT" w:cs="GHRGO+TimesNewRomanPSMT"/>
          <w:color w:val="000000"/>
          <w:sz w:val="24"/>
          <w:szCs w:val="24"/>
        </w:rPr>
        <w:t xml:space="preserve">» </w:t>
      </w: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55"/>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58"/>
          <w:sz w:val="24"/>
          <w:szCs w:val="24"/>
        </w:rPr>
        <w:t xml:space="preserve"> </w:t>
      </w:r>
      <w:r>
        <w:rPr>
          <w:rFonts w:ascii="VAAJO+TimesNewRomanPSMT" w:eastAsia="VAAJO+TimesNewRomanPSMT" w:hAnsi="VAAJO+TimesNewRomanPSMT" w:cs="VAAJO+TimesNewRomanPSMT"/>
          <w:b/>
          <w:bCs/>
          <w:i/>
          <w:iCs/>
          <w:color w:val="000000"/>
          <w:sz w:val="24"/>
          <w:szCs w:val="24"/>
        </w:rPr>
        <w:t>№19</w:t>
      </w:r>
      <w:r>
        <w:rPr>
          <w:rFonts w:ascii="VAAJO+TimesNewRomanPSMT" w:eastAsia="VAAJO+TimesNewRomanPSMT" w:hAnsi="VAAJO+TimesNewRomanPSMT" w:cs="VAAJO+TimesNewRomanPSMT"/>
          <w:b/>
          <w:bCs/>
          <w:i/>
          <w:iCs/>
          <w:color w:val="000000"/>
          <w:spacing w:val="15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53"/>
          <w:sz w:val="24"/>
          <w:szCs w:val="24"/>
        </w:rPr>
        <w:t xml:space="preserve"> </w:t>
      </w:r>
      <w:r>
        <w:rPr>
          <w:rFonts w:ascii="GHRGO+TimesNewRomanPSMT" w:eastAsia="GHRGO+TimesNewRomanPSMT" w:hAnsi="GHRGO+TimesNewRomanPSMT" w:cs="GHRGO+TimesNewRomanPSMT"/>
          <w:color w:val="000000"/>
          <w:sz w:val="24"/>
          <w:szCs w:val="24"/>
        </w:rPr>
        <w:t>4.2</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60"/>
          <w:sz w:val="24"/>
          <w:szCs w:val="24"/>
        </w:rPr>
        <w:t xml:space="preserve"> </w:t>
      </w:r>
      <w:r>
        <w:rPr>
          <w:rFonts w:ascii="GHRGO+TimesNewRomanPSMT" w:eastAsia="GHRGO+TimesNewRomanPSMT" w:hAnsi="GHRGO+TimesNewRomanPSMT" w:cs="GHRGO+TimesNewRomanPSMT"/>
          <w:color w:val="000000"/>
          <w:sz w:val="24"/>
          <w:szCs w:val="24"/>
        </w:rPr>
        <w:t>с</w:t>
      </w:r>
    </w:p>
    <w:p w:rsidR="00FE5AF5" w:rsidRDefault="00DA4EF9">
      <w:pPr>
        <w:widowControl w:val="0"/>
        <w:spacing w:before="12" w:line="239" w:lineRule="auto"/>
        <w:ind w:right="-20"/>
        <w:rPr>
          <w:color w:val="000000"/>
          <w:sz w:val="24"/>
          <w:szCs w:val="24"/>
        </w:rPr>
      </w:pP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уч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льник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39" w:lineRule="auto"/>
        <w:ind w:right="616"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Сост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гиче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6"/>
          <w:w w:val="99"/>
          <w:sz w:val="24"/>
          <w:szCs w:val="24"/>
        </w:rPr>
        <w:t>"</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2"/>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before="4" w:line="238" w:lineRule="auto"/>
        <w:ind w:right="609" w:firstLine="710"/>
        <w:rPr>
          <w:color w:val="000000"/>
          <w:sz w:val="24"/>
          <w:szCs w:val="24"/>
        </w:rPr>
      </w:pPr>
      <w:r>
        <w:rPr>
          <w:rFonts w:ascii="VAAJO+TimesNewRomanPSMT" w:eastAsia="VAAJO+TimesNewRomanPSMT" w:hAnsi="VAAJO+TimesNewRomanPSMT" w:cs="VAAJO+TimesNewRomanPSMT"/>
          <w:b/>
          <w:bCs/>
          <w:i/>
          <w:iCs/>
          <w:color w:val="000000"/>
          <w:spacing w:val="-1"/>
          <w:sz w:val="24"/>
          <w:szCs w:val="24"/>
        </w:rPr>
        <w:t>П</w:t>
      </w:r>
      <w:r>
        <w:rPr>
          <w:rFonts w:ascii="VAAJO+TimesNewRomanPSMT" w:eastAsia="VAAJO+TimesNewRomanPSMT" w:hAnsi="VAAJO+TimesNewRomanPSMT" w:cs="VAAJO+TimesNewRomanPSMT"/>
          <w:b/>
          <w:bCs/>
          <w:i/>
          <w:iCs/>
          <w:color w:val="000000"/>
          <w:sz w:val="24"/>
          <w:szCs w:val="24"/>
        </w:rPr>
        <w:t>ра</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pacing w:val="8"/>
          <w:sz w:val="24"/>
          <w:szCs w:val="24"/>
        </w:rPr>
        <w:t>т</w:t>
      </w:r>
      <w:r>
        <w:rPr>
          <w:rFonts w:ascii="VAAJO+TimesNewRomanPSMT" w:eastAsia="VAAJO+TimesNewRomanPSMT" w:hAnsi="VAAJO+TimesNewRomanPSMT" w:cs="VAAJO+TimesNewRomanPSMT"/>
          <w:b/>
          <w:bCs/>
          <w:i/>
          <w:iCs/>
          <w:color w:val="000000"/>
          <w:spacing w:val="1"/>
          <w:w w:val="99"/>
          <w:sz w:val="24"/>
          <w:szCs w:val="24"/>
        </w:rPr>
        <w:t>и</w:t>
      </w:r>
      <w:r>
        <w:rPr>
          <w:rFonts w:ascii="VAAJO+TimesNewRomanPSMT" w:eastAsia="VAAJO+TimesNewRomanPSMT" w:hAnsi="VAAJO+TimesNewRomanPSMT" w:cs="VAAJO+TimesNewRomanPSMT"/>
          <w:b/>
          <w:bCs/>
          <w:i/>
          <w:iCs/>
          <w:color w:val="000000"/>
          <w:sz w:val="24"/>
          <w:szCs w:val="24"/>
        </w:rPr>
        <w:t>ч</w:t>
      </w:r>
      <w:r>
        <w:rPr>
          <w:rFonts w:ascii="VAAJO+TimesNewRomanPSMT" w:eastAsia="VAAJO+TimesNewRomanPSMT" w:hAnsi="VAAJO+TimesNewRomanPSMT" w:cs="VAAJO+TimesNewRomanPSMT"/>
          <w:b/>
          <w:bCs/>
          <w:i/>
          <w:iCs/>
          <w:color w:val="000000"/>
          <w:spacing w:val="-1"/>
          <w:sz w:val="24"/>
          <w:szCs w:val="24"/>
        </w:rPr>
        <w:t>ес</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w w:val="99"/>
          <w:sz w:val="24"/>
          <w:szCs w:val="24"/>
        </w:rPr>
        <w:t>я</w:t>
      </w:r>
      <w:r>
        <w:rPr>
          <w:rFonts w:ascii="VAAJO+TimesNewRomanPSMT" w:eastAsia="VAAJO+TimesNewRomanPSMT" w:hAnsi="VAAJO+TimesNewRomanPSMT" w:cs="VAAJO+TimesNewRomanPSMT"/>
          <w:b/>
          <w:bCs/>
          <w:i/>
          <w:iCs/>
          <w:color w:val="000000"/>
          <w:spacing w:val="155"/>
          <w:sz w:val="24"/>
          <w:szCs w:val="24"/>
        </w:rPr>
        <w:t xml:space="preserve"> </w:t>
      </w:r>
      <w:r>
        <w:rPr>
          <w:rFonts w:ascii="VAAJO+TimesNewRomanPSMT" w:eastAsia="VAAJO+TimesNewRomanPSMT" w:hAnsi="VAAJO+TimesNewRomanPSMT" w:cs="VAAJO+TimesNewRomanPSMT"/>
          <w:b/>
          <w:bCs/>
          <w:i/>
          <w:iCs/>
          <w:color w:val="000000"/>
          <w:spacing w:val="2"/>
          <w:w w:val="99"/>
          <w:sz w:val="24"/>
          <w:szCs w:val="24"/>
        </w:rPr>
        <w:t>п</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w w:val="99"/>
          <w:sz w:val="24"/>
          <w:szCs w:val="24"/>
        </w:rPr>
        <w:t>дг</w:t>
      </w:r>
      <w:r>
        <w:rPr>
          <w:rFonts w:ascii="VAAJO+TimesNewRomanPSMT" w:eastAsia="VAAJO+TimesNewRomanPSMT" w:hAnsi="VAAJO+TimesNewRomanPSMT" w:cs="VAAJO+TimesNewRomanPSMT"/>
          <w:b/>
          <w:bCs/>
          <w:i/>
          <w:iCs/>
          <w:color w:val="000000"/>
          <w:spacing w:val="-4"/>
          <w:sz w:val="24"/>
          <w:szCs w:val="24"/>
        </w:rPr>
        <w:t>о</w:t>
      </w:r>
      <w:r>
        <w:rPr>
          <w:rFonts w:ascii="VAAJO+TimesNewRomanPSMT" w:eastAsia="VAAJO+TimesNewRomanPSMT" w:hAnsi="VAAJO+TimesNewRomanPSMT" w:cs="VAAJO+TimesNewRomanPSMT"/>
          <w:b/>
          <w:bCs/>
          <w:i/>
          <w:iCs/>
          <w:color w:val="000000"/>
          <w:spacing w:val="2"/>
          <w:sz w:val="24"/>
          <w:szCs w:val="24"/>
        </w:rPr>
        <w:t>т</w:t>
      </w:r>
      <w:r>
        <w:rPr>
          <w:rFonts w:ascii="VAAJO+TimesNewRomanPSMT" w:eastAsia="VAAJO+TimesNewRomanPSMT" w:hAnsi="VAAJO+TimesNewRomanPSMT" w:cs="VAAJO+TimesNewRomanPSMT"/>
          <w:b/>
          <w:bCs/>
          <w:i/>
          <w:iCs/>
          <w:color w:val="000000"/>
          <w:sz w:val="24"/>
          <w:szCs w:val="24"/>
        </w:rPr>
        <w:t>о</w:t>
      </w:r>
      <w:r>
        <w:rPr>
          <w:rFonts w:ascii="VAAJO+TimesNewRomanPSMT" w:eastAsia="VAAJO+TimesNewRomanPSMT" w:hAnsi="VAAJO+TimesNewRomanPSMT" w:cs="VAAJO+TimesNewRomanPSMT"/>
          <w:b/>
          <w:bCs/>
          <w:i/>
          <w:iCs/>
          <w:color w:val="000000"/>
          <w:spacing w:val="-1"/>
          <w:sz w:val="24"/>
          <w:szCs w:val="24"/>
        </w:rPr>
        <w:t>в</w:t>
      </w:r>
      <w:r>
        <w:rPr>
          <w:rFonts w:ascii="VAAJO+TimesNewRomanPSMT" w:eastAsia="VAAJO+TimesNewRomanPSMT" w:hAnsi="VAAJO+TimesNewRomanPSMT" w:cs="VAAJO+TimesNewRomanPSMT"/>
          <w:b/>
          <w:bCs/>
          <w:i/>
          <w:iCs/>
          <w:color w:val="000000"/>
          <w:spacing w:val="-2"/>
          <w:sz w:val="24"/>
          <w:szCs w:val="24"/>
        </w:rPr>
        <w:t>к</w:t>
      </w:r>
      <w:r>
        <w:rPr>
          <w:rFonts w:ascii="VAAJO+TimesNewRomanPSMT" w:eastAsia="VAAJO+TimesNewRomanPSMT" w:hAnsi="VAAJO+TimesNewRomanPSMT" w:cs="VAAJO+TimesNewRomanPSMT"/>
          <w:b/>
          <w:bCs/>
          <w:i/>
          <w:iCs/>
          <w:color w:val="000000"/>
          <w:sz w:val="24"/>
          <w:szCs w:val="24"/>
        </w:rPr>
        <w:t>а</w:t>
      </w:r>
      <w:r>
        <w:rPr>
          <w:rFonts w:ascii="VAAJO+TimesNewRomanPSMT" w:eastAsia="VAAJO+TimesNewRomanPSMT" w:hAnsi="VAAJO+TimesNewRomanPSMT" w:cs="VAAJO+TimesNewRomanPSMT"/>
          <w:b/>
          <w:bCs/>
          <w:i/>
          <w:iCs/>
          <w:color w:val="000000"/>
          <w:spacing w:val="158"/>
          <w:sz w:val="24"/>
          <w:szCs w:val="24"/>
        </w:rPr>
        <w:t xml:space="preserve"> </w:t>
      </w:r>
      <w:r>
        <w:rPr>
          <w:rFonts w:ascii="VAAJO+TimesNewRomanPSMT" w:eastAsia="VAAJO+TimesNewRomanPSMT" w:hAnsi="VAAJO+TimesNewRomanPSMT" w:cs="VAAJO+TimesNewRomanPSMT"/>
          <w:b/>
          <w:bCs/>
          <w:i/>
          <w:iCs/>
          <w:color w:val="000000"/>
          <w:sz w:val="24"/>
          <w:szCs w:val="24"/>
        </w:rPr>
        <w:t>№20</w:t>
      </w:r>
      <w:r>
        <w:rPr>
          <w:rFonts w:ascii="VAAJO+TimesNewRomanPSMT" w:eastAsia="VAAJO+TimesNewRomanPSMT" w:hAnsi="VAAJO+TimesNewRomanPSMT" w:cs="VAAJO+TimesNewRomanPSMT"/>
          <w:b/>
          <w:bCs/>
          <w:i/>
          <w:iCs/>
          <w:color w:val="000000"/>
          <w:spacing w:val="15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53"/>
          <w:sz w:val="24"/>
          <w:szCs w:val="24"/>
        </w:rPr>
        <w:t xml:space="preserve"> </w:t>
      </w:r>
      <w:r>
        <w:rPr>
          <w:rFonts w:ascii="GHRGO+TimesNewRomanPSMT" w:eastAsia="GHRGO+TimesNewRomanPSMT" w:hAnsi="GHRGO+TimesNewRomanPSMT" w:cs="GHRGO+TimesNewRomanPSMT"/>
          <w:color w:val="000000"/>
          <w:sz w:val="24"/>
          <w:szCs w:val="24"/>
        </w:rPr>
        <w:t>4.2</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уч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28" w:lineRule="auto"/>
        <w:ind w:right="610" w:firstLine="710"/>
        <w:rPr>
          <w:color w:val="000000"/>
          <w:sz w:val="24"/>
          <w:szCs w:val="24"/>
        </w:rPr>
      </w:pPr>
      <w:r>
        <w:rPr>
          <w:color w:val="000000"/>
          <w:w w:val="98"/>
          <w:sz w:val="24"/>
          <w:szCs w:val="24"/>
        </w:rPr>
        <w:t>1</w:t>
      </w:r>
      <w:r>
        <w:rPr>
          <w:color w:val="000000"/>
          <w:w w:val="99"/>
          <w:sz w:val="24"/>
          <w:szCs w:val="24"/>
        </w:rPr>
        <w:t>.</w:t>
      </w:r>
      <w:r>
        <w:rPr>
          <w:color w:val="000000"/>
          <w:spacing w:val="10"/>
          <w:sz w:val="24"/>
          <w:szCs w:val="24"/>
        </w:rPr>
        <w:t xml:space="preserve"> </w:t>
      </w:r>
      <w:r>
        <w:rPr>
          <w:rFonts w:ascii="GHRGO+TimesNewRomanPSMT" w:eastAsia="GHRGO+TimesNewRomanPSMT" w:hAnsi="GHRGO+TimesNewRomanPSMT" w:cs="GHRGO+TimesNewRomanPSMT"/>
          <w:color w:val="000000"/>
          <w:sz w:val="24"/>
          <w:szCs w:val="24"/>
        </w:rPr>
        <w:t>Сост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sz w:val="24"/>
          <w:szCs w:val="24"/>
        </w:rPr>
        <w:t>ейс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w:t>
      </w:r>
    </w:p>
    <w:p w:rsidR="00FE5AF5" w:rsidRDefault="00FE5AF5">
      <w:pPr>
        <w:spacing w:after="49" w:line="240" w:lineRule="exact"/>
        <w:rPr>
          <w:sz w:val="24"/>
          <w:szCs w:val="24"/>
        </w:rPr>
      </w:pPr>
    </w:p>
    <w:p w:rsidR="00C2766C" w:rsidRDefault="00C2766C" w:rsidP="00C2766C">
      <w:pPr>
        <w:widowControl w:val="0"/>
        <w:spacing w:line="235" w:lineRule="auto"/>
        <w:ind w:left="2116" w:right="-20"/>
        <w:rPr>
          <w:rFonts w:ascii="JMSNX+TimesNewRomanPSMT" w:eastAsia="JMSNX+TimesNewRomanPSMT" w:hAnsi="JMSNX+TimesNewRomanPSMT" w:cs="JMSNX+TimesNewRomanPSMT"/>
          <w:b/>
          <w:bCs/>
          <w:color w:val="000000"/>
          <w:w w:val="99"/>
          <w:sz w:val="26"/>
          <w:szCs w:val="24"/>
        </w:rPr>
      </w:pPr>
    </w:p>
    <w:p w:rsidR="00C2766C" w:rsidRPr="00C2766C" w:rsidRDefault="00C2766C" w:rsidP="00C2766C">
      <w:pPr>
        <w:widowControl w:val="0"/>
        <w:spacing w:line="235" w:lineRule="auto"/>
        <w:ind w:left="2116" w:right="-20"/>
        <w:rPr>
          <w:rFonts w:ascii="JMSNX+TimesNewRomanPSMT" w:eastAsia="JMSNX+TimesNewRomanPSMT" w:hAnsi="JMSNX+TimesNewRomanPSMT" w:cs="JMSNX+TimesNewRomanPSMT"/>
          <w:b/>
          <w:bCs/>
          <w:color w:val="000000"/>
          <w:w w:val="99"/>
          <w:sz w:val="26"/>
          <w:szCs w:val="24"/>
        </w:rPr>
      </w:pPr>
      <w:r>
        <w:rPr>
          <w:rFonts w:ascii="JMSNX+TimesNewRomanPSMT" w:eastAsia="JMSNX+TimesNewRomanPSMT" w:hAnsi="JMSNX+TimesNewRomanPSMT" w:cs="JMSNX+TimesNewRomanPSMT"/>
          <w:b/>
          <w:bCs/>
          <w:color w:val="000000"/>
          <w:w w:val="99"/>
          <w:sz w:val="26"/>
          <w:szCs w:val="24"/>
        </w:rPr>
        <w:t xml:space="preserve">                    </w:t>
      </w:r>
      <w:r w:rsidRPr="00C2766C">
        <w:rPr>
          <w:rFonts w:ascii="JMSNX+TimesNewRomanPSMT" w:eastAsia="JMSNX+TimesNewRomanPSMT" w:hAnsi="JMSNX+TimesNewRomanPSMT" w:cs="JMSNX+TimesNewRomanPSMT"/>
          <w:b/>
          <w:bCs/>
          <w:color w:val="000000"/>
          <w:w w:val="99"/>
          <w:sz w:val="26"/>
          <w:szCs w:val="24"/>
        </w:rPr>
        <w:t>Рубежный контроль</w:t>
      </w:r>
    </w:p>
    <w:p w:rsidR="00C2766C" w:rsidRDefault="00C2766C">
      <w:pPr>
        <w:widowControl w:val="0"/>
        <w:spacing w:line="235" w:lineRule="auto"/>
        <w:ind w:left="2116" w:right="-20"/>
        <w:rPr>
          <w:rFonts w:ascii="JMSNX+TimesNewRomanPSMT" w:eastAsia="JMSNX+TimesNewRomanPSMT" w:hAnsi="JMSNX+TimesNewRomanPSMT" w:cs="JMSNX+TimesNewRomanPSMT"/>
          <w:b/>
          <w:bCs/>
          <w:color w:val="000000"/>
          <w:w w:val="99"/>
          <w:sz w:val="24"/>
          <w:szCs w:val="24"/>
        </w:rPr>
      </w:pPr>
    </w:p>
    <w:p w:rsidR="00FE5AF5" w:rsidRDefault="00DA4EF9">
      <w:pPr>
        <w:widowControl w:val="0"/>
        <w:spacing w:line="235" w:lineRule="auto"/>
        <w:ind w:left="2116" w:right="-20"/>
        <w:rPr>
          <w:b/>
          <w:bCs/>
          <w:color w:val="000000"/>
          <w:sz w:val="24"/>
          <w:szCs w:val="24"/>
        </w:rPr>
      </w:pP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
          <w:sz w:val="24"/>
          <w:szCs w:val="24"/>
        </w:rPr>
        <w:t>к</w:t>
      </w:r>
      <w:r>
        <w:rPr>
          <w:rFonts w:ascii="JMSNX+TimesNewRomanPSMT" w:eastAsia="JMSNX+TimesNewRomanPSMT" w:hAnsi="JMSNX+TimesNewRomanPSMT" w:cs="JMSNX+TimesNewRomanPSMT"/>
          <w:b/>
          <w:bCs/>
          <w:color w:val="000000"/>
          <w:w w:val="99"/>
          <w:sz w:val="24"/>
          <w:szCs w:val="24"/>
        </w:rPr>
        <w:t>т</w:t>
      </w:r>
      <w:r>
        <w:rPr>
          <w:rFonts w:ascii="JMSNX+TimesNewRomanPSMT" w:eastAsia="JMSNX+TimesNewRomanPSMT" w:hAnsi="JMSNX+TimesNewRomanPSMT" w:cs="JMSNX+TimesNewRomanPSMT"/>
          <w:b/>
          <w:bCs/>
          <w:color w:val="000000"/>
          <w:spacing w:val="-2"/>
          <w:sz w:val="24"/>
          <w:szCs w:val="24"/>
        </w:rPr>
        <w:t xml:space="preserve"> з</w:t>
      </w: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z w:val="24"/>
          <w:szCs w:val="24"/>
        </w:rPr>
        <w:t>да</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д</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 xml:space="preserve">я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оя</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sz w:val="24"/>
          <w:szCs w:val="24"/>
        </w:rPr>
        <w:t>ь</w:t>
      </w:r>
      <w:r>
        <w:rPr>
          <w:rFonts w:ascii="JMSNX+TimesNewRomanPSMT" w:eastAsia="JMSNX+TimesNewRomanPSMT" w:hAnsi="JMSNX+TimesNewRomanPSMT" w:cs="JMSNX+TimesNewRomanPSMT"/>
          <w:b/>
          <w:bCs/>
          <w:color w:val="000000"/>
          <w:spacing w:val="6"/>
          <w:w w:val="99"/>
          <w:sz w:val="24"/>
          <w:szCs w:val="24"/>
        </w:rPr>
        <w:t>н</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sz w:val="24"/>
          <w:szCs w:val="24"/>
        </w:rPr>
        <w:t xml:space="preserve">х </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w w:val="99"/>
          <w:sz w:val="24"/>
          <w:szCs w:val="24"/>
        </w:rPr>
        <w:t>т</w:t>
      </w:r>
    </w:p>
    <w:p w:rsidR="00FE5AF5" w:rsidRDefault="00DA4EF9">
      <w:pPr>
        <w:widowControl w:val="0"/>
        <w:spacing w:line="228" w:lineRule="auto"/>
        <w:ind w:left="711" w:right="610"/>
        <w:rPr>
          <w:color w:val="000000"/>
          <w:sz w:val="24"/>
          <w:szCs w:val="24"/>
        </w:rPr>
      </w:pPr>
      <w:r>
        <w:rPr>
          <w:rFonts w:ascii="JMSNX+TimesNewRomanPSMT" w:eastAsia="JMSNX+TimesNewRomanPSMT" w:hAnsi="JMSNX+TimesNewRomanPSMT" w:cs="JMSNX+TimesNewRomanPSMT"/>
          <w:b/>
          <w:bCs/>
          <w:color w:val="000000"/>
          <w:spacing w:val="-1"/>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а 1. Оп</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z w:val="24"/>
          <w:szCs w:val="24"/>
        </w:rPr>
        <w:t>ние</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це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z w:val="24"/>
          <w:szCs w:val="24"/>
        </w:rPr>
        <w:t>, за</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 xml:space="preserve">ач </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 xml:space="preserve"> со</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4"/>
          <w:w w:val="99"/>
          <w:sz w:val="24"/>
          <w:szCs w:val="24"/>
        </w:rPr>
        <w:t>р</w:t>
      </w:r>
      <w:r>
        <w:rPr>
          <w:rFonts w:ascii="JMSNX+TimesNewRomanPSMT" w:eastAsia="JMSNX+TimesNewRomanPSMT" w:hAnsi="JMSNX+TimesNewRomanPSMT" w:cs="JMSNX+TimesNewRomanPSMT"/>
          <w:b/>
          <w:bCs/>
          <w:color w:val="000000"/>
          <w:spacing w:val="-7"/>
          <w:sz w:val="24"/>
          <w:szCs w:val="24"/>
        </w:rPr>
        <w:t>ж</w:t>
      </w:r>
      <w:r>
        <w:rPr>
          <w:rFonts w:ascii="JMSNX+TimesNewRomanPSMT" w:eastAsia="JMSNX+TimesNewRomanPSMT" w:hAnsi="JMSNX+TimesNewRomanPSMT" w:cs="JMSNX+TimesNewRomanPSMT"/>
          <w:b/>
          <w:bCs/>
          <w:color w:val="000000"/>
          <w:spacing w:val="3"/>
          <w:sz w:val="24"/>
          <w:szCs w:val="24"/>
        </w:rPr>
        <w:t>а</w:t>
      </w:r>
      <w:r>
        <w:rPr>
          <w:rFonts w:ascii="JMSNX+TimesNewRomanPSMT" w:eastAsia="JMSNX+TimesNewRomanPSMT" w:hAnsi="JMSNX+TimesNewRomanPSMT" w:cs="JMSNX+TimesNewRomanPSMT"/>
          <w:b/>
          <w:bCs/>
          <w:color w:val="000000"/>
          <w:spacing w:val="2"/>
          <w:w w:val="99"/>
          <w:sz w:val="24"/>
          <w:szCs w:val="24"/>
        </w:rPr>
        <w:t>н</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6"/>
          <w:sz w:val="24"/>
          <w:szCs w:val="24"/>
        </w:rPr>
        <w:t xml:space="preserve">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ы</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pacing w:val="3"/>
          <w:sz w:val="24"/>
          <w:szCs w:val="24"/>
        </w:rPr>
        <w:t>и</w:t>
      </w:r>
      <w:r>
        <w:rPr>
          <w:b/>
          <w:bCs/>
          <w:color w:val="000000"/>
          <w:w w:val="93"/>
          <w:sz w:val="24"/>
          <w:szCs w:val="24"/>
        </w:rPr>
        <w:t>.</w:t>
      </w:r>
      <w:r>
        <w:rPr>
          <w:b/>
          <w:bCs/>
          <w:color w:val="00000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ря</w:t>
      </w:r>
      <w:r>
        <w:rPr>
          <w:rFonts w:ascii="GHRGO+TimesNewRomanPSMT" w:eastAsia="GHRGO+TimesNewRomanPSMT" w:hAnsi="GHRGO+TimesNewRomanPSMT" w:cs="GHRGO+TimesNewRomanPSMT"/>
          <w:color w:val="000000"/>
          <w:spacing w:val="124"/>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2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31"/>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29"/>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льн</w:t>
      </w:r>
      <w:r>
        <w:rPr>
          <w:rFonts w:ascii="GHRGO+TimesNewRomanPSMT" w:eastAsia="GHRGO+TimesNewRomanPSMT" w:hAnsi="GHRGO+TimesNewRomanPSMT" w:cs="GHRGO+TimesNewRomanPSMT"/>
          <w:color w:val="000000"/>
          <w:sz w:val="24"/>
          <w:szCs w:val="24"/>
        </w:rPr>
        <w:t>ые</w:t>
      </w:r>
    </w:p>
    <w:p w:rsidR="00FE5AF5" w:rsidRDefault="00DA4EF9">
      <w:pPr>
        <w:widowControl w:val="0"/>
        <w:spacing w:before="12" w:line="239" w:lineRule="auto"/>
        <w:ind w:right="617"/>
        <w:rPr>
          <w:color w:val="000000"/>
          <w:sz w:val="24"/>
          <w:szCs w:val="24"/>
        </w:rPr>
      </w:pP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69"/>
          <w:sz w:val="24"/>
          <w:szCs w:val="24"/>
        </w:rPr>
        <w:t xml:space="preserve"> </w:t>
      </w: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68"/>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68"/>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6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64"/>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6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вых</w:t>
      </w:r>
      <w:r>
        <w:rPr>
          <w:rFonts w:ascii="GHRGO+TimesNewRomanPSMT" w:eastAsia="GHRGO+TimesNewRomanPSMT" w:hAnsi="GHRGO+TimesNewRomanPSMT" w:cs="GHRGO+TimesNewRomanPSMT"/>
          <w:color w:val="000000"/>
          <w:spacing w:val="16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7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35" w:lineRule="auto"/>
        <w:ind w:left="711" w:right="-2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ект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мат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вых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О</w:t>
      </w:r>
    </w:p>
    <w:p w:rsidR="00FE5AF5" w:rsidRDefault="00DA4EF9">
      <w:pPr>
        <w:widowControl w:val="0"/>
        <w:tabs>
          <w:tab w:val="left" w:pos="2279"/>
          <w:tab w:val="left" w:pos="3238"/>
          <w:tab w:val="left" w:pos="6255"/>
          <w:tab w:val="left" w:pos="7714"/>
          <w:tab w:val="left" w:pos="8229"/>
        </w:tabs>
        <w:spacing w:line="229" w:lineRule="auto"/>
        <w:ind w:right="606" w:firstLine="710"/>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color w:val="000000"/>
          <w:w w:val="108"/>
          <w:sz w:val="24"/>
          <w:szCs w:val="24"/>
        </w:rPr>
        <w:t>-</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z w:val="24"/>
          <w:szCs w:val="24"/>
        </w:rPr>
        <w:tab/>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z w:val="24"/>
          <w:szCs w:val="24"/>
        </w:rPr>
        <w:t>.</w:t>
      </w:r>
    </w:p>
    <w:p w:rsidR="00FE5AF5" w:rsidRDefault="00DA4EF9">
      <w:pPr>
        <w:widowControl w:val="0"/>
        <w:spacing w:before="12" w:line="239" w:lineRule="auto"/>
        <w:ind w:left="711" w:right="615"/>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иц</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ы и ме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02"/>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0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ех,</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пн</w:t>
      </w:r>
      <w:r>
        <w:rPr>
          <w:rFonts w:ascii="GHRGO+TimesNewRomanPSMT" w:eastAsia="GHRGO+TimesNewRomanPSMT" w:hAnsi="GHRGO+TimesNewRomanPSMT" w:cs="GHRGO+TimesNewRomanPSMT"/>
          <w:color w:val="000000"/>
          <w:sz w:val="24"/>
          <w:szCs w:val="24"/>
        </w:rPr>
        <w:t>ы</w:t>
      </w:r>
    </w:p>
    <w:p w:rsidR="00FE5AF5" w:rsidRDefault="00DA4EF9">
      <w:pPr>
        <w:widowControl w:val="0"/>
        <w:spacing w:before="5" w:line="235" w:lineRule="auto"/>
        <w:ind w:right="-20"/>
        <w:rPr>
          <w:color w:val="000000"/>
          <w:sz w:val="24"/>
          <w:szCs w:val="24"/>
        </w:rPr>
      </w:pP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ю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right="604" w:firstLine="71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ко</w:t>
      </w:r>
      <w:r>
        <w:rPr>
          <w:color w:val="000000"/>
          <w:w w:val="108"/>
          <w:sz w:val="24"/>
          <w:szCs w:val="24"/>
        </w:rPr>
        <w:t>-</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3</w:t>
      </w:r>
      <w:r>
        <w:rPr>
          <w:color w:val="000000"/>
          <w:w w:val="108"/>
          <w:sz w:val="24"/>
          <w:szCs w:val="24"/>
        </w:rPr>
        <w:t>-</w:t>
      </w:r>
      <w:r>
        <w:rPr>
          <w:rFonts w:ascii="GHRGO+TimesNewRomanPSMT" w:eastAsia="GHRGO+TimesNewRomanPSMT" w:hAnsi="GHRGO+TimesNewRomanPSMT" w:cs="GHRGO+TimesNewRomanPSMT"/>
          <w:color w:val="000000"/>
          <w:sz w:val="24"/>
          <w:szCs w:val="24"/>
        </w:rPr>
        <w:t>х).</w:t>
      </w:r>
    </w:p>
    <w:p w:rsidR="00FE5AF5" w:rsidRDefault="00DA4EF9">
      <w:pPr>
        <w:widowControl w:val="0"/>
        <w:spacing w:before="5" w:line="234" w:lineRule="auto"/>
        <w:ind w:right="611" w:firstLine="710"/>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рав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z w:val="24"/>
          <w:szCs w:val="24"/>
        </w:rPr>
        <w:t>ак</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3"/>
          <w:sz w:val="24"/>
          <w:szCs w:val="24"/>
        </w:rPr>
        <w:t>се</w:t>
      </w:r>
      <w:r>
        <w:rPr>
          <w:rFonts w:ascii="GHRGO+TimesNewRomanPSMT" w:eastAsia="GHRGO+TimesNewRomanPSMT" w:hAnsi="GHRGO+TimesNewRomanPSMT" w:cs="GHRGO+TimesNewRomanPSMT"/>
          <w:color w:val="000000"/>
          <w:sz w:val="24"/>
          <w:szCs w:val="24"/>
        </w:rPr>
        <w:t>бя</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5</w:t>
      </w:r>
      <w:r>
        <w:rPr>
          <w:color w:val="000000"/>
          <w:w w:val="108"/>
          <w:sz w:val="24"/>
          <w:szCs w:val="24"/>
        </w:rPr>
        <w:t>-</w:t>
      </w:r>
      <w:r>
        <w:rPr>
          <w:color w:val="000000"/>
          <w:w w:val="98"/>
          <w:sz w:val="24"/>
          <w:szCs w:val="24"/>
        </w:rPr>
        <w:t>6</w:t>
      </w:r>
      <w:r>
        <w:rPr>
          <w:color w:val="000000"/>
          <w:w w:val="109"/>
          <w:sz w:val="24"/>
          <w:szCs w:val="24"/>
        </w:rPr>
        <w:t>)</w:t>
      </w:r>
    </w:p>
    <w:p w:rsidR="00FE5AF5" w:rsidRDefault="00DA4EF9">
      <w:pPr>
        <w:widowControl w:val="0"/>
        <w:spacing w:line="237" w:lineRule="auto"/>
        <w:ind w:right="613" w:firstLine="71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8"/>
          <w:w w:val="99"/>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Про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65" w:line="240" w:lineRule="exact"/>
        <w:rPr>
          <w:sz w:val="24"/>
          <w:szCs w:val="24"/>
        </w:rPr>
      </w:pPr>
    </w:p>
    <w:p w:rsidR="00FE5AF5" w:rsidRDefault="00DA4EF9">
      <w:pPr>
        <w:widowControl w:val="0"/>
        <w:spacing w:before="2" w:line="239" w:lineRule="auto"/>
        <w:ind w:right="611" w:firstLine="710"/>
        <w:rPr>
          <w:color w:val="000000"/>
          <w:sz w:val="24"/>
          <w:szCs w:val="24"/>
        </w:rPr>
      </w:pPr>
      <w:bookmarkStart w:id="25" w:name="_page_56_0"/>
      <w:bookmarkEnd w:id="24"/>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55" w:lineRule="auto"/>
        <w:ind w:left="711" w:right="1043"/>
        <w:rPr>
          <w:color w:val="000000"/>
          <w:sz w:val="24"/>
          <w:szCs w:val="24"/>
        </w:rPr>
      </w:pPr>
      <w:r>
        <w:rPr>
          <w:rFonts w:ascii="JMSNX+TimesNewRomanPSMT" w:eastAsia="JMSNX+TimesNewRomanPSMT" w:hAnsi="JMSNX+TimesNewRomanPSMT" w:cs="JMSNX+TimesNewRomanPSMT"/>
          <w:b/>
          <w:bCs/>
          <w:color w:val="000000"/>
          <w:spacing w:val="-1"/>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 xml:space="preserve"> 2. О</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1"/>
          <w:w w:val="99"/>
          <w:sz w:val="24"/>
          <w:szCs w:val="24"/>
        </w:rPr>
        <w:t>г</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ц</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z w:val="24"/>
          <w:szCs w:val="24"/>
        </w:rPr>
        <w:t>я и</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pacing w:val="2"/>
          <w:w w:val="99"/>
          <w:sz w:val="24"/>
          <w:szCs w:val="24"/>
        </w:rPr>
        <w:t>п</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овед</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ни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аз</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ооб</w:t>
      </w:r>
      <w:r>
        <w:rPr>
          <w:rFonts w:ascii="JMSNX+TimesNewRomanPSMT" w:eastAsia="JMSNX+TimesNewRomanPSMT" w:hAnsi="JMSNX+TimesNewRomanPSMT" w:cs="JMSNX+TimesNewRomanPSMT"/>
          <w:b/>
          <w:bCs/>
          <w:color w:val="000000"/>
          <w:spacing w:val="-3"/>
          <w:w w:val="99"/>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pacing w:val="-2"/>
          <w:sz w:val="24"/>
          <w:szCs w:val="24"/>
        </w:rPr>
        <w:t>ы</w:t>
      </w:r>
      <w:r>
        <w:rPr>
          <w:rFonts w:ascii="JMSNX+TimesNewRomanPSMT" w:eastAsia="JMSNX+TimesNewRomanPSMT" w:hAnsi="JMSNX+TimesNewRomanPSMT" w:cs="JMSNX+TimesNewRomanPSMT"/>
          <w:b/>
          <w:bCs/>
          <w:color w:val="000000"/>
          <w:sz w:val="24"/>
          <w:szCs w:val="24"/>
        </w:rPr>
        <w:t xml:space="preserve">х </w:t>
      </w:r>
      <w:r>
        <w:rPr>
          <w:rFonts w:ascii="JMSNX+TimesNewRomanPSMT" w:eastAsia="JMSNX+TimesNewRomanPSMT" w:hAnsi="JMSNX+TimesNewRomanPSMT" w:cs="JMSNX+TimesNewRomanPSMT"/>
          <w:b/>
          <w:bCs/>
          <w:color w:val="000000"/>
          <w:spacing w:val="-1"/>
          <w:sz w:val="24"/>
          <w:szCs w:val="24"/>
        </w:rPr>
        <w:t>ф</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w w:val="99"/>
          <w:sz w:val="24"/>
          <w:szCs w:val="24"/>
        </w:rPr>
        <w:t>м</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ы</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pacing w:val="3"/>
          <w:sz w:val="24"/>
          <w:szCs w:val="24"/>
        </w:rPr>
        <w:t>с</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w w:val="99"/>
          <w:sz w:val="24"/>
          <w:szCs w:val="24"/>
        </w:rPr>
        <w:t>й</w:t>
      </w:r>
      <w:r>
        <w:rPr>
          <w:rFonts w:ascii="JMSNX+TimesNewRomanPSMT" w:eastAsia="JMSNX+TimesNewRomanPSMT" w:hAnsi="JMSNX+TimesNewRomanPSMT" w:cs="JMSNX+TimesNewRomanPSMT"/>
          <w:b/>
          <w:bCs/>
          <w:color w:val="00000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 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right="606" w:firstLine="710"/>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5"/>
          <w:sz w:val="24"/>
          <w:szCs w:val="24"/>
        </w:rPr>
        <w:t>о</w:t>
      </w:r>
      <w:r>
        <w:rPr>
          <w:color w:val="000000"/>
          <w:w w:val="108"/>
          <w:sz w:val="24"/>
          <w:szCs w:val="24"/>
        </w:rPr>
        <w:t>-</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2"/>
          <w:sz w:val="24"/>
          <w:szCs w:val="24"/>
        </w:rPr>
        <w:t>о</w:t>
      </w:r>
      <w:r>
        <w:rPr>
          <w:color w:val="000000"/>
          <w:w w:val="108"/>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ес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 р</w:t>
      </w:r>
      <w:r>
        <w:rPr>
          <w:rFonts w:ascii="GHRGO+TimesNewRomanPSMT" w:eastAsia="GHRGO+TimesNewRomanPSMT" w:hAnsi="GHRGO+TimesNewRomanPSMT" w:cs="GHRGO+TimesNewRomanPSMT"/>
          <w:color w:val="000000"/>
          <w:spacing w:val="-2"/>
          <w:sz w:val="24"/>
          <w:szCs w:val="24"/>
        </w:rPr>
        <w:t>еб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00" w:firstLine="710"/>
        <w:rPr>
          <w:color w:val="000000"/>
          <w:sz w:val="24"/>
          <w:szCs w:val="24"/>
        </w:rPr>
      </w:pP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пи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ных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1"/>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w w:val="99"/>
          <w:sz w:val="24"/>
          <w:szCs w:val="24"/>
        </w:rPr>
        <w:t>.</w:t>
      </w:r>
    </w:p>
    <w:p w:rsidR="00FE5AF5" w:rsidRDefault="00DA4EF9">
      <w:pPr>
        <w:widowControl w:val="0"/>
        <w:spacing w:line="239" w:lineRule="auto"/>
        <w:ind w:left="711" w:right="1790"/>
        <w:rPr>
          <w:color w:val="000000"/>
          <w:sz w:val="24"/>
          <w:szCs w:val="24"/>
        </w:rPr>
      </w:pP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пи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ния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1525"/>
        <w:rPr>
          <w:color w:val="000000"/>
          <w:sz w:val="24"/>
          <w:szCs w:val="24"/>
        </w:rPr>
      </w:pP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ая</w:t>
      </w:r>
      <w:r>
        <w:rPr>
          <w:rFonts w:ascii="GHRGO+TimesNewRomanPSMT" w:eastAsia="GHRGO+TimesNewRomanPSMT" w:hAnsi="GHRGO+TimesNewRomanPSMT" w:cs="GHRGO+TimesNewRomanPSMT"/>
          <w:color w:val="000000"/>
          <w:sz w:val="24"/>
          <w:szCs w:val="24"/>
        </w:rPr>
        <w:t xml:space="preserve"> разр</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7"/>
          <w:sz w:val="24"/>
          <w:szCs w:val="24"/>
        </w:rPr>
        <w:t>"</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3"/>
          <w:sz w:val="24"/>
          <w:szCs w:val="24"/>
        </w:rPr>
        <w:t xml:space="preserve"> 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6"/>
          <w:sz w:val="24"/>
          <w:szCs w:val="24"/>
        </w:rPr>
        <w:t>й</w:t>
      </w:r>
      <w:r>
        <w:rPr>
          <w:rFonts w:ascii="GHRGO+TimesNewRomanPSMT" w:eastAsia="GHRGO+TimesNewRomanPSMT" w:hAnsi="GHRGO+TimesNewRomanPSMT" w:cs="GHRGO+TimesNewRomanPSMT"/>
          <w:color w:val="000000"/>
          <w:spacing w:val="-2"/>
          <w:w w:val="99"/>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про</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кс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сс</w:t>
      </w:r>
      <w:r>
        <w:rPr>
          <w:color w:val="000000"/>
          <w:w w:val="108"/>
          <w:sz w:val="24"/>
          <w:szCs w:val="24"/>
        </w:rPr>
        <w:t>-</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w w:val="99"/>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ци</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У.</w:t>
      </w:r>
    </w:p>
    <w:p w:rsidR="00FE5AF5" w:rsidRDefault="00DA4EF9">
      <w:pPr>
        <w:widowControl w:val="0"/>
        <w:spacing w:line="238" w:lineRule="auto"/>
        <w:ind w:right="604" w:firstLine="710"/>
        <w:rPr>
          <w:b/>
          <w:bCs/>
          <w:color w:val="000000"/>
          <w:sz w:val="24"/>
          <w:szCs w:val="24"/>
        </w:rPr>
      </w:pPr>
      <w:r>
        <w:rPr>
          <w:rFonts w:ascii="JMSNX+TimesNewRomanPSMT" w:eastAsia="JMSNX+TimesNewRomanPSMT" w:hAnsi="JMSNX+TimesNewRomanPSMT" w:cs="JMSNX+TimesNewRomanPSMT"/>
          <w:b/>
          <w:bCs/>
          <w:color w:val="000000"/>
          <w:spacing w:val="-1"/>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39"/>
          <w:sz w:val="24"/>
          <w:szCs w:val="24"/>
        </w:rPr>
        <w:t xml:space="preserve"> </w:t>
      </w:r>
      <w:r>
        <w:rPr>
          <w:rFonts w:ascii="JMSNX+TimesNewRomanPSMT" w:eastAsia="JMSNX+TimesNewRomanPSMT" w:hAnsi="JMSNX+TimesNewRomanPSMT" w:cs="JMSNX+TimesNewRomanPSMT"/>
          <w:b/>
          <w:bCs/>
          <w:color w:val="000000"/>
          <w:sz w:val="24"/>
          <w:szCs w:val="24"/>
        </w:rPr>
        <w:t>3.</w:t>
      </w:r>
      <w:r>
        <w:rPr>
          <w:rFonts w:ascii="JMSNX+TimesNewRomanPSMT" w:eastAsia="JMSNX+TimesNewRomanPSMT" w:hAnsi="JMSNX+TimesNewRomanPSMT" w:cs="JMSNX+TimesNewRomanPSMT"/>
          <w:b/>
          <w:bCs/>
          <w:color w:val="000000"/>
          <w:spacing w:val="140"/>
          <w:sz w:val="24"/>
          <w:szCs w:val="24"/>
        </w:rPr>
        <w:t xml:space="preserve"> </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2"/>
          <w:sz w:val="24"/>
          <w:szCs w:val="24"/>
        </w:rPr>
        <w:t>н</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в</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2"/>
          <w:w w:val="99"/>
          <w:sz w:val="24"/>
          <w:szCs w:val="24"/>
        </w:rPr>
        <w:t>ни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38"/>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sz w:val="24"/>
          <w:szCs w:val="24"/>
        </w:rPr>
        <w:t>ы</w:t>
      </w:r>
      <w:r>
        <w:rPr>
          <w:rFonts w:ascii="JMSNX+TimesNewRomanPSMT" w:eastAsia="JMSNX+TimesNewRomanPSMT" w:hAnsi="JMSNX+TimesNewRomanPSMT" w:cs="JMSNX+TimesNewRomanPSMT"/>
          <w:b/>
          <w:bCs/>
          <w:color w:val="000000"/>
          <w:spacing w:val="136"/>
          <w:sz w:val="24"/>
          <w:szCs w:val="24"/>
        </w:rPr>
        <w:t xml:space="preserve"> </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138"/>
          <w:sz w:val="24"/>
          <w:szCs w:val="24"/>
        </w:rPr>
        <w:t xml:space="preserve">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pacing w:val="-3"/>
          <w:w w:val="99"/>
          <w:sz w:val="24"/>
          <w:szCs w:val="24"/>
        </w:rPr>
        <w:t>и</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1"/>
          <w:w w:val="99"/>
          <w:sz w:val="24"/>
          <w:szCs w:val="24"/>
        </w:rPr>
        <w:t>ми</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40"/>
          <w:sz w:val="24"/>
          <w:szCs w:val="24"/>
        </w:rPr>
        <w:t xml:space="preserve"> </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ц</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sz w:val="24"/>
          <w:szCs w:val="24"/>
        </w:rPr>
        <w:t>ва</w:t>
      </w:r>
      <w:r>
        <w:rPr>
          <w:rFonts w:ascii="JMSNX+TimesNewRomanPSMT" w:eastAsia="JMSNX+TimesNewRomanPSMT" w:hAnsi="JMSNX+TimesNewRomanPSMT" w:cs="JMSNX+TimesNewRomanPSMT"/>
          <w:b/>
          <w:bCs/>
          <w:color w:val="000000"/>
          <w:spacing w:val="-2"/>
          <w:w w:val="99"/>
          <w:sz w:val="24"/>
          <w:szCs w:val="24"/>
        </w:rPr>
        <w:t>н</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38"/>
          <w:sz w:val="24"/>
          <w:szCs w:val="24"/>
        </w:rPr>
        <w:t xml:space="preserve"> </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141"/>
          <w:sz w:val="24"/>
          <w:szCs w:val="24"/>
        </w:rPr>
        <w:t xml:space="preserve"> </w:t>
      </w:r>
      <w:r>
        <w:rPr>
          <w:rFonts w:ascii="JMSNX+TimesNewRomanPSMT" w:eastAsia="JMSNX+TimesNewRomanPSMT" w:hAnsi="JMSNX+TimesNewRomanPSMT" w:cs="JMSNX+TimesNewRomanPSMT"/>
          <w:b/>
          <w:bCs/>
          <w:color w:val="000000"/>
          <w:spacing w:val="-3"/>
          <w:sz w:val="24"/>
          <w:szCs w:val="24"/>
        </w:rPr>
        <w:t>а</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 xml:space="preserve">з </w:t>
      </w:r>
      <w:r>
        <w:rPr>
          <w:rFonts w:ascii="JMSNX+TimesNewRomanPSMT" w:eastAsia="JMSNX+TimesNewRomanPSMT" w:hAnsi="JMSNX+TimesNewRomanPSMT" w:cs="JMSNX+TimesNewRomanPSMT"/>
          <w:b/>
          <w:bCs/>
          <w:color w:val="000000"/>
          <w:spacing w:val="1"/>
          <w:w w:val="99"/>
          <w:sz w:val="24"/>
          <w:szCs w:val="24"/>
        </w:rPr>
        <w:lastRenderedPageBreak/>
        <w:t>р</w:t>
      </w:r>
      <w:r>
        <w:rPr>
          <w:rFonts w:ascii="JMSNX+TimesNewRomanPSMT" w:eastAsia="JMSNX+TimesNewRomanPSMT" w:hAnsi="JMSNX+TimesNewRomanPSMT" w:cs="JMSNX+TimesNewRomanPSMT"/>
          <w:b/>
          <w:bCs/>
          <w:color w:val="000000"/>
          <w:spacing w:val="-1"/>
          <w:sz w:val="24"/>
          <w:szCs w:val="24"/>
        </w:rPr>
        <w:t>ез</w:t>
      </w:r>
      <w:r>
        <w:rPr>
          <w:rFonts w:ascii="JMSNX+TimesNewRomanPSMT" w:eastAsia="JMSNX+TimesNewRomanPSMT" w:hAnsi="JMSNX+TimesNewRomanPSMT" w:cs="JMSNX+TimesNewRomanPSMT"/>
          <w:b/>
          <w:bCs/>
          <w:color w:val="000000"/>
          <w:sz w:val="24"/>
          <w:szCs w:val="24"/>
        </w:rPr>
        <w:t>ул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pacing w:val="4"/>
          <w:sz w:val="24"/>
          <w:szCs w:val="24"/>
        </w:rPr>
        <w:t>а</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в</w:t>
      </w:r>
      <w:r>
        <w:rPr>
          <w:rFonts w:ascii="JMSNX+TimesNewRomanPSMT" w:eastAsia="JMSNX+TimesNewRomanPSMT" w:hAnsi="JMSNX+TimesNewRomanPSMT" w:cs="JMSNX+TimesNewRomanPSMT"/>
          <w:b/>
          <w:bCs/>
          <w:color w:val="000000"/>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3"/>
          <w:sz w:val="24"/>
          <w:szCs w:val="24"/>
        </w:rPr>
        <w:t>ы</w:t>
      </w:r>
      <w:r>
        <w:rPr>
          <w:rFonts w:ascii="JMSNX+TimesNewRomanPSMT" w:eastAsia="JMSNX+TimesNewRomanPSMT" w:hAnsi="JMSNX+TimesNewRomanPSMT" w:cs="JMSNX+TimesNewRomanPSMT"/>
          <w:b/>
          <w:bCs/>
          <w:color w:val="000000"/>
          <w:sz w:val="24"/>
          <w:szCs w:val="24"/>
        </w:rPr>
        <w:t xml:space="preserve">, </w:t>
      </w:r>
      <w:r>
        <w:rPr>
          <w:rFonts w:ascii="JMSNX+TimesNewRomanPSMT" w:eastAsia="JMSNX+TimesNewRomanPSMT" w:hAnsi="JMSNX+TimesNewRomanPSMT" w:cs="JMSNX+TimesNewRomanPSMT"/>
          <w:b/>
          <w:bCs/>
          <w:color w:val="000000"/>
          <w:spacing w:val="1"/>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к</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и</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ов</w:t>
      </w:r>
      <w:r>
        <w:rPr>
          <w:rFonts w:ascii="JMSNX+TimesNewRomanPSMT" w:eastAsia="JMSNX+TimesNewRomanPSMT" w:hAnsi="JMSNX+TimesNewRomanPSMT" w:cs="JMSNX+TimesNewRomanPSMT"/>
          <w:b/>
          <w:bCs/>
          <w:color w:val="000000"/>
          <w:spacing w:val="2"/>
          <w:w w:val="99"/>
          <w:sz w:val="24"/>
          <w:szCs w:val="24"/>
        </w:rPr>
        <w:t>к</w:t>
      </w:r>
      <w:r>
        <w:rPr>
          <w:rFonts w:ascii="JMSNX+TimesNewRomanPSMT" w:eastAsia="JMSNX+TimesNewRomanPSMT" w:hAnsi="JMSNX+TimesNewRomanPSMT" w:cs="JMSNX+TimesNewRomanPSMT"/>
          <w:b/>
          <w:bCs/>
          <w:color w:val="000000"/>
          <w:sz w:val="24"/>
          <w:szCs w:val="24"/>
        </w:rPr>
        <w:t xml:space="preserve">а </w:t>
      </w:r>
      <w:r>
        <w:rPr>
          <w:rFonts w:ascii="JMSNX+TimesNewRomanPSMT" w:eastAsia="JMSNX+TimesNewRomanPSMT" w:hAnsi="JMSNX+TimesNewRomanPSMT" w:cs="JMSNX+TimesNewRomanPSMT"/>
          <w:b/>
          <w:bCs/>
          <w:color w:val="000000"/>
          <w:spacing w:val="1"/>
          <w:w w:val="99"/>
          <w:sz w:val="24"/>
          <w:szCs w:val="24"/>
        </w:rPr>
        <w:t>п</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spacing w:val="-1"/>
          <w:sz w:val="24"/>
          <w:szCs w:val="24"/>
        </w:rPr>
        <w:t>есс</w:t>
      </w:r>
      <w:r>
        <w:rPr>
          <w:rFonts w:ascii="JMSNX+TimesNewRomanPSMT" w:eastAsia="JMSNX+TimesNewRomanPSMT" w:hAnsi="JMSNX+TimesNewRomanPSMT" w:cs="JMSNX+TimesNewRomanPSMT"/>
          <w:b/>
          <w:bCs/>
          <w:color w:val="000000"/>
          <w:sz w:val="24"/>
          <w:szCs w:val="24"/>
        </w:rPr>
        <w:t>а в</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де</w:t>
      </w:r>
      <w:r>
        <w:rPr>
          <w:rFonts w:ascii="JMSNX+TimesNewRomanPSMT" w:eastAsia="JMSNX+TimesNewRomanPSMT" w:hAnsi="JMSNX+TimesNewRomanPSMT" w:cs="JMSNX+TimesNewRomanPSMT"/>
          <w:b/>
          <w:bCs/>
          <w:color w:val="000000"/>
          <w:spacing w:val="1"/>
          <w:w w:val="99"/>
          <w:sz w:val="24"/>
          <w:szCs w:val="24"/>
        </w:rPr>
        <w:t>й</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в</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 xml:space="preserve">я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pacing w:val="1"/>
          <w:w w:val="99"/>
          <w:sz w:val="24"/>
          <w:szCs w:val="24"/>
        </w:rPr>
        <w:t>ним</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sz w:val="24"/>
          <w:szCs w:val="24"/>
        </w:rPr>
        <w:t>.</w:t>
      </w:r>
    </w:p>
    <w:p w:rsidR="00FE5AF5" w:rsidRDefault="00DA4EF9">
      <w:pPr>
        <w:widowControl w:val="0"/>
        <w:spacing w:line="239" w:lineRule="auto"/>
        <w:ind w:left="711" w:right="3961"/>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окл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 план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spacing w:val="7"/>
          <w:sz w:val="24"/>
          <w:szCs w:val="24"/>
        </w:rPr>
        <w:t>н</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пла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вани</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w w:val="99"/>
          <w:sz w:val="24"/>
          <w:szCs w:val="24"/>
        </w:rPr>
        <w:t>"</w:t>
      </w:r>
    </w:p>
    <w:p w:rsidR="00FE5AF5" w:rsidRDefault="00DA4EF9">
      <w:pPr>
        <w:widowControl w:val="0"/>
        <w:spacing w:line="228" w:lineRule="auto"/>
        <w:ind w:right="603" w:firstLine="710"/>
        <w:rPr>
          <w:color w:val="000000"/>
          <w:sz w:val="24"/>
          <w:szCs w:val="24"/>
        </w:rPr>
      </w:pP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мле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w w:val="99"/>
          <w:sz w:val="24"/>
          <w:szCs w:val="24"/>
        </w:rPr>
        <w:t>т</w:t>
      </w:r>
      <w:r>
        <w:rPr>
          <w:color w:val="000000"/>
          <w:w w:val="108"/>
          <w:sz w:val="24"/>
          <w:szCs w:val="24"/>
        </w:rPr>
        <w:t>-</w:t>
      </w:r>
      <w:r>
        <w:rPr>
          <w:color w:val="000000"/>
          <w:spacing w:val="10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2"/>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00" w:firstLine="710"/>
        <w:rPr>
          <w:color w:val="000000"/>
          <w:sz w:val="24"/>
          <w:szCs w:val="24"/>
        </w:rPr>
      </w:pP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67"/>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ракт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69"/>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71"/>
          <w:sz w:val="24"/>
          <w:szCs w:val="24"/>
        </w:rPr>
        <w:t xml:space="preserve"> </w:t>
      </w:r>
      <w:r>
        <w:rPr>
          <w:rFonts w:ascii="GHRGO+TimesNewRomanPSMT" w:eastAsia="GHRGO+TimesNewRomanPSMT" w:hAnsi="GHRGO+TimesNewRomanPSMT" w:cs="GHRGO+TimesNewRomanPSMT"/>
          <w:color w:val="000000"/>
          <w:spacing w:val="4"/>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7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7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65"/>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05" w:firstLine="710"/>
        <w:rPr>
          <w:b/>
          <w:bCs/>
          <w:color w:val="000000"/>
          <w:sz w:val="24"/>
          <w:szCs w:val="24"/>
        </w:rPr>
      </w:pPr>
      <w:r>
        <w:rPr>
          <w:rFonts w:ascii="JMSNX+TimesNewRomanPSMT" w:eastAsia="JMSNX+TimesNewRomanPSMT" w:hAnsi="JMSNX+TimesNewRomanPSMT" w:cs="JMSNX+TimesNewRomanPSMT"/>
          <w:b/>
          <w:bCs/>
          <w:color w:val="000000"/>
          <w:spacing w:val="-1"/>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pacing w:val="-2"/>
          <w:sz w:val="24"/>
          <w:szCs w:val="24"/>
        </w:rPr>
        <w:t>д</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34"/>
          <w:sz w:val="24"/>
          <w:szCs w:val="24"/>
        </w:rPr>
        <w:t xml:space="preserve"> </w:t>
      </w:r>
      <w:r>
        <w:rPr>
          <w:rFonts w:ascii="JMSNX+TimesNewRomanPSMT" w:eastAsia="JMSNX+TimesNewRomanPSMT" w:hAnsi="JMSNX+TimesNewRomanPSMT" w:cs="JMSNX+TimesNewRomanPSMT"/>
          <w:b/>
          <w:bCs/>
          <w:color w:val="000000"/>
          <w:sz w:val="24"/>
          <w:szCs w:val="24"/>
        </w:rPr>
        <w:t>4.</w:t>
      </w:r>
      <w:r>
        <w:rPr>
          <w:rFonts w:ascii="JMSNX+TimesNewRomanPSMT" w:eastAsia="JMSNX+TimesNewRomanPSMT" w:hAnsi="JMSNX+TimesNewRomanPSMT" w:cs="JMSNX+TimesNewRomanPSMT"/>
          <w:b/>
          <w:bCs/>
          <w:color w:val="000000"/>
          <w:spacing w:val="130"/>
          <w:sz w:val="24"/>
          <w:szCs w:val="24"/>
        </w:rPr>
        <w:t xml:space="preserve"> </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sz w:val="24"/>
          <w:szCs w:val="24"/>
        </w:rPr>
        <w:t>оо</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ди</w:t>
      </w:r>
      <w:r>
        <w:rPr>
          <w:rFonts w:ascii="JMSNX+TimesNewRomanPSMT" w:eastAsia="JMSNX+TimesNewRomanPSMT" w:hAnsi="JMSNX+TimesNewRomanPSMT" w:cs="JMSNX+TimesNewRomanPSMT"/>
          <w:b/>
          <w:bCs/>
          <w:color w:val="000000"/>
          <w:spacing w:val="2"/>
          <w:sz w:val="24"/>
          <w:szCs w:val="24"/>
        </w:rPr>
        <w:t>н</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ова</w:t>
      </w:r>
      <w:r>
        <w:rPr>
          <w:rFonts w:ascii="JMSNX+TimesNewRomanPSMT" w:eastAsia="JMSNX+TimesNewRomanPSMT" w:hAnsi="JMSNX+TimesNewRomanPSMT" w:cs="JMSNX+TimesNewRomanPSMT"/>
          <w:b/>
          <w:bCs/>
          <w:color w:val="000000"/>
          <w:spacing w:val="2"/>
          <w:w w:val="99"/>
          <w:sz w:val="24"/>
          <w:szCs w:val="24"/>
        </w:rPr>
        <w:t>н</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28"/>
          <w:sz w:val="24"/>
          <w:szCs w:val="24"/>
        </w:rPr>
        <w:t xml:space="preserve"> </w:t>
      </w:r>
      <w:r>
        <w:rPr>
          <w:rFonts w:ascii="JMSNX+TimesNewRomanPSMT" w:eastAsia="JMSNX+TimesNewRomanPSMT" w:hAnsi="JMSNX+TimesNewRomanPSMT" w:cs="JMSNX+TimesNewRomanPSMT"/>
          <w:b/>
          <w:bCs/>
          <w:color w:val="000000"/>
          <w:sz w:val="24"/>
          <w:szCs w:val="24"/>
        </w:rPr>
        <w:t>д</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3"/>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130"/>
          <w:sz w:val="24"/>
          <w:szCs w:val="24"/>
        </w:rPr>
        <w:t xml:space="preserve"> </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6"/>
          <w:sz w:val="24"/>
          <w:szCs w:val="24"/>
        </w:rPr>
        <w:t>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spacing w:val="2"/>
          <w:w w:val="99"/>
          <w:sz w:val="24"/>
          <w:szCs w:val="24"/>
        </w:rPr>
        <w:t>к</w:t>
      </w:r>
      <w:r>
        <w:rPr>
          <w:rFonts w:ascii="JMSNX+TimesNewRomanPSMT" w:eastAsia="JMSNX+TimesNewRomanPSMT" w:hAnsi="JMSNX+TimesNewRomanPSMT" w:cs="JMSNX+TimesNewRomanPSMT"/>
          <w:b/>
          <w:bCs/>
          <w:color w:val="000000"/>
          <w:sz w:val="24"/>
          <w:szCs w:val="24"/>
        </w:rPr>
        <w:t>ов</w:t>
      </w:r>
      <w:r>
        <w:rPr>
          <w:rFonts w:ascii="JMSNX+TimesNewRomanPSMT" w:eastAsia="JMSNX+TimesNewRomanPSMT" w:hAnsi="JMSNX+TimesNewRomanPSMT" w:cs="JMSNX+TimesNewRomanPSMT"/>
          <w:b/>
          <w:bCs/>
          <w:color w:val="000000"/>
          <w:spacing w:val="130"/>
          <w:sz w:val="24"/>
          <w:szCs w:val="24"/>
        </w:rPr>
        <w:t xml:space="preserve"> </w:t>
      </w:r>
      <w:r>
        <w:rPr>
          <w:rFonts w:ascii="JMSNX+TimesNewRomanPSMT" w:eastAsia="JMSNX+TimesNewRomanPSMT" w:hAnsi="JMSNX+TimesNewRomanPSMT" w:cs="JMSNX+TimesNewRomanPSMT"/>
          <w:b/>
          <w:bCs/>
          <w:color w:val="000000"/>
          <w:sz w:val="24"/>
          <w:szCs w:val="24"/>
        </w:rPr>
        <w:t>об</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азова</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4"/>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z w:val="24"/>
          <w:szCs w:val="24"/>
        </w:rPr>
        <w:t xml:space="preserve"> о</w:t>
      </w:r>
      <w:r>
        <w:rPr>
          <w:rFonts w:ascii="JMSNX+TimesNewRomanPSMT" w:eastAsia="JMSNX+TimesNewRomanPSMT" w:hAnsi="JMSNX+TimesNewRomanPSMT" w:cs="JMSNX+TimesNewRomanPSMT"/>
          <w:b/>
          <w:bCs/>
          <w:color w:val="000000"/>
          <w:spacing w:val="1"/>
          <w:w w:val="99"/>
          <w:sz w:val="24"/>
          <w:szCs w:val="24"/>
        </w:rPr>
        <w:t>рг</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w w:val="99"/>
          <w:sz w:val="24"/>
          <w:szCs w:val="24"/>
        </w:rPr>
        <w:t>а</w:t>
      </w:r>
      <w:r>
        <w:rPr>
          <w:rFonts w:ascii="JMSNX+TimesNewRomanPSMT" w:eastAsia="JMSNX+TimesNewRomanPSMT" w:hAnsi="JMSNX+TimesNewRomanPSMT" w:cs="JMSNX+TimesNewRomanPSMT"/>
          <w:b/>
          <w:bCs/>
          <w:color w:val="000000"/>
          <w:spacing w:val="-3"/>
          <w:sz w:val="24"/>
          <w:szCs w:val="24"/>
        </w:rPr>
        <w:t>ц</w:t>
      </w:r>
      <w:r>
        <w:rPr>
          <w:rFonts w:ascii="JMSNX+TimesNewRomanPSMT" w:eastAsia="JMSNX+TimesNewRomanPSMT" w:hAnsi="JMSNX+TimesNewRomanPSMT" w:cs="JMSNX+TimesNewRomanPSMT"/>
          <w:b/>
          <w:bCs/>
          <w:color w:val="000000"/>
          <w:spacing w:val="1"/>
          <w:sz w:val="24"/>
          <w:szCs w:val="24"/>
        </w:rPr>
        <w:t>ии</w:t>
      </w:r>
      <w:r>
        <w:rPr>
          <w:rFonts w:ascii="JMSNX+TimesNewRomanPSMT" w:eastAsia="JMSNX+TimesNewRomanPSMT" w:hAnsi="JMSNX+TimesNewRomanPSMT" w:cs="JMSNX+TimesNewRomanPSMT"/>
          <w:b/>
          <w:bCs/>
          <w:color w:val="000000"/>
          <w:sz w:val="24"/>
          <w:szCs w:val="24"/>
        </w:rPr>
        <w:t xml:space="preserve">,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ю</w:t>
      </w:r>
      <w:r>
        <w:rPr>
          <w:rFonts w:ascii="JMSNX+TimesNewRomanPSMT" w:eastAsia="JMSNX+TimesNewRomanPSMT" w:hAnsi="JMSNX+TimesNewRomanPSMT" w:cs="JMSNX+TimesNewRomanPSMT"/>
          <w:b/>
          <w:bCs/>
          <w:color w:val="000000"/>
          <w:spacing w:val="-2"/>
          <w:sz w:val="24"/>
          <w:szCs w:val="24"/>
        </w:rPr>
        <w:t>щ</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z w:val="24"/>
          <w:szCs w:val="24"/>
        </w:rPr>
        <w:t>х с</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w w:val="99"/>
          <w:sz w:val="24"/>
          <w:szCs w:val="24"/>
        </w:rPr>
        <w:t>г</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2"/>
          <w:w w:val="99"/>
          <w:sz w:val="24"/>
          <w:szCs w:val="24"/>
        </w:rPr>
        <w:t>п</w:t>
      </w:r>
      <w:r>
        <w:rPr>
          <w:rFonts w:ascii="JMSNX+TimesNewRomanPSMT" w:eastAsia="JMSNX+TimesNewRomanPSMT" w:hAnsi="JMSNX+TimesNewRomanPSMT" w:cs="JMSNX+TimesNewRomanPSMT"/>
          <w:b/>
          <w:bCs/>
          <w:color w:val="000000"/>
          <w:w w:val="99"/>
          <w:sz w:val="24"/>
          <w:szCs w:val="24"/>
        </w:rPr>
        <w:t>п</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w w:val="99"/>
          <w:sz w:val="24"/>
          <w:szCs w:val="24"/>
        </w:rPr>
        <w:t>й</w:t>
      </w:r>
      <w:r>
        <w:rPr>
          <w:rFonts w:ascii="JMSNX+TimesNewRomanPSMT" w:eastAsia="JMSNX+TimesNewRomanPSMT" w:hAnsi="JMSNX+TimesNewRomanPSMT" w:cs="JMSNX+TimesNewRomanPSMT"/>
          <w:b/>
          <w:bCs/>
          <w:color w:val="000000"/>
          <w:sz w:val="24"/>
          <w:szCs w:val="24"/>
        </w:rPr>
        <w:t>.</w:t>
      </w:r>
    </w:p>
    <w:p w:rsidR="00FE5AF5" w:rsidRDefault="00DA4EF9">
      <w:pPr>
        <w:widowControl w:val="0"/>
        <w:spacing w:line="228" w:lineRule="auto"/>
        <w:ind w:left="711" w:right="2773"/>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ект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лж</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ля.</w:t>
      </w:r>
    </w:p>
    <w:p w:rsidR="00FE5AF5" w:rsidRDefault="00DA4EF9">
      <w:pPr>
        <w:widowControl w:val="0"/>
        <w:spacing w:line="235" w:lineRule="auto"/>
        <w:ind w:right="606" w:firstLine="71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 xml:space="preserve"> 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7"/>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пе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8"/>
          <w:w w:val="99"/>
          <w:sz w:val="24"/>
          <w:szCs w:val="24"/>
        </w:rPr>
        <w:t>"</w:t>
      </w:r>
      <w:r>
        <w:rPr>
          <w:rFonts w:ascii="GHRGO+TimesNewRomanPSMT" w:eastAsia="GHRGO+TimesNewRomanPSMT" w:hAnsi="GHRGO+TimesNewRomanPSMT" w:cs="GHRGO+TimesNewRomanPSMT"/>
          <w:color w:val="000000"/>
          <w:spacing w:val="1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w w:val="99"/>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w w:val="99"/>
          <w:sz w:val="24"/>
          <w:szCs w:val="24"/>
        </w:rPr>
        <w:t>"</w:t>
      </w:r>
      <w:r>
        <w:rPr>
          <w:color w:val="000000"/>
          <w:w w:val="99"/>
          <w:sz w:val="24"/>
          <w:szCs w:val="24"/>
        </w:rPr>
        <w:t>.</w:t>
      </w:r>
    </w:p>
    <w:p w:rsidR="00FE5AF5" w:rsidRDefault="00FE5AF5">
      <w:pPr>
        <w:spacing w:after="8" w:line="240" w:lineRule="exact"/>
        <w:rPr>
          <w:sz w:val="24"/>
          <w:szCs w:val="24"/>
        </w:rPr>
      </w:pPr>
    </w:p>
    <w:p w:rsidR="00FE5AF5" w:rsidRDefault="00DA4EF9">
      <w:pPr>
        <w:widowControl w:val="0"/>
        <w:spacing w:line="228" w:lineRule="auto"/>
        <w:ind w:left="1541" w:right="-20"/>
        <w:rPr>
          <w:b/>
          <w:bCs/>
          <w:color w:val="000000"/>
          <w:sz w:val="24"/>
          <w:szCs w:val="24"/>
        </w:rPr>
      </w:pPr>
      <w:r>
        <w:rPr>
          <w:rFonts w:ascii="JMSNX+TimesNewRomanPSMT" w:eastAsia="JMSNX+TimesNewRomanPSMT" w:hAnsi="JMSNX+TimesNewRomanPSMT" w:cs="JMSNX+TimesNewRomanPSMT"/>
          <w:b/>
          <w:bCs/>
          <w:color w:val="000000"/>
          <w:sz w:val="24"/>
          <w:szCs w:val="24"/>
        </w:rPr>
        <w:t>До</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sz w:val="24"/>
          <w:szCs w:val="24"/>
        </w:rPr>
        <w:t>ни</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z w:val="24"/>
          <w:szCs w:val="24"/>
        </w:rPr>
        <w:t>н</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4"/>
          <w:w w:val="99"/>
          <w:sz w:val="24"/>
          <w:szCs w:val="24"/>
        </w:rPr>
        <w:t>м</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1"/>
          <w:sz w:val="24"/>
          <w:szCs w:val="24"/>
        </w:rPr>
        <w:t>ефе</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pacing w:val="-1"/>
          <w:sz w:val="24"/>
          <w:szCs w:val="24"/>
        </w:rPr>
        <w:t>а</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sz w:val="24"/>
          <w:szCs w:val="24"/>
        </w:rPr>
        <w:t>о</w:t>
      </w:r>
      <w:r>
        <w:rPr>
          <w:rFonts w:ascii="JMSNX+TimesNewRomanPSMT" w:eastAsia="JMSNX+TimesNewRomanPSMT" w:hAnsi="JMSNX+TimesNewRomanPSMT" w:cs="JMSNX+TimesNewRomanPSMT"/>
          <w:b/>
          <w:bCs/>
          <w:color w:val="000000"/>
          <w:spacing w:val="3"/>
          <w:sz w:val="24"/>
          <w:szCs w:val="24"/>
        </w:rPr>
        <w:t>в</w:t>
      </w:r>
      <w:r>
        <w:rPr>
          <w:rFonts w:ascii="JMSNX+TimesNewRomanPSMT" w:eastAsia="JMSNX+TimesNewRomanPSMT" w:hAnsi="JMSNX+TimesNewRomanPSMT" w:cs="JMSNX+TimesNewRomanPSMT"/>
          <w:b/>
          <w:bCs/>
          <w:color w:val="000000"/>
          <w:spacing w:val="-1"/>
          <w:sz w:val="24"/>
          <w:szCs w:val="24"/>
        </w:rPr>
        <w:t>/до</w:t>
      </w: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pacing w:val="-1"/>
          <w:w w:val="99"/>
          <w:sz w:val="24"/>
          <w:szCs w:val="24"/>
        </w:rPr>
        <w:t>л</w:t>
      </w:r>
      <w:r>
        <w:rPr>
          <w:rFonts w:ascii="JMSNX+TimesNewRomanPSMT" w:eastAsia="JMSNX+TimesNewRomanPSMT" w:hAnsi="JMSNX+TimesNewRomanPSMT" w:cs="JMSNX+TimesNewRomanPSMT"/>
          <w:b/>
          <w:bCs/>
          <w:color w:val="000000"/>
          <w:spacing w:val="-1"/>
          <w:sz w:val="24"/>
          <w:szCs w:val="24"/>
        </w:rPr>
        <w:t>адо</w:t>
      </w:r>
      <w:r>
        <w:rPr>
          <w:rFonts w:ascii="JMSNX+TimesNewRomanPSMT" w:eastAsia="JMSNX+TimesNewRomanPSMT" w:hAnsi="JMSNX+TimesNewRomanPSMT" w:cs="JMSNX+TimesNewRomanPSMT"/>
          <w:b/>
          <w:bCs/>
          <w:color w:val="000000"/>
          <w:spacing w:val="1"/>
          <w:sz w:val="24"/>
          <w:szCs w:val="24"/>
        </w:rPr>
        <w:t>в</w:t>
      </w:r>
      <w:r>
        <w:rPr>
          <w:color w:val="000000"/>
          <w:spacing w:val="-1"/>
          <w:sz w:val="24"/>
          <w:szCs w:val="24"/>
        </w:rPr>
        <w:t>/</w:t>
      </w:r>
      <w:r>
        <w:rPr>
          <w:rFonts w:ascii="JMSNX+TimesNewRomanPSMT" w:eastAsia="JMSNX+TimesNewRomanPSMT" w:hAnsi="JMSNX+TimesNewRomanPSMT" w:cs="JMSNX+TimesNewRomanPSMT"/>
          <w:b/>
          <w:bCs/>
          <w:color w:val="000000"/>
          <w:w w:val="99"/>
          <w:sz w:val="24"/>
          <w:szCs w:val="24"/>
        </w:rPr>
        <w:t>пр</w:t>
      </w:r>
      <w:r>
        <w:rPr>
          <w:rFonts w:ascii="JMSNX+TimesNewRomanPSMT" w:eastAsia="JMSNX+TimesNewRomanPSMT" w:hAnsi="JMSNX+TimesNewRomanPSMT" w:cs="JMSNX+TimesNewRomanPSMT"/>
          <w:b/>
          <w:bCs/>
          <w:color w:val="000000"/>
          <w:spacing w:val="-2"/>
          <w:sz w:val="24"/>
          <w:szCs w:val="24"/>
        </w:rPr>
        <w:t>езе</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w w:val="99"/>
          <w:sz w:val="24"/>
          <w:szCs w:val="24"/>
        </w:rPr>
        <w:t>ий</w:t>
      </w:r>
      <w:r>
        <w:rPr>
          <w:rFonts w:ascii="JMSNX+TimesNewRomanPSMT" w:eastAsia="JMSNX+TimesNewRomanPSMT" w:hAnsi="JMSNX+TimesNewRomanPSMT" w:cs="JMSNX+TimesNewRomanPSMT"/>
          <w:b/>
          <w:bCs/>
          <w:color w:val="000000"/>
          <w:sz w:val="24"/>
          <w:szCs w:val="24"/>
        </w:rPr>
        <w:t>.</w:t>
      </w:r>
    </w:p>
    <w:p w:rsidR="00FE5AF5" w:rsidRDefault="00DA4EF9">
      <w:pPr>
        <w:widowControl w:val="0"/>
        <w:tabs>
          <w:tab w:val="left" w:pos="1619"/>
          <w:tab w:val="left" w:pos="1983"/>
          <w:tab w:val="left" w:pos="3058"/>
          <w:tab w:val="left" w:pos="4556"/>
          <w:tab w:val="left" w:pos="5190"/>
          <w:tab w:val="left" w:pos="6135"/>
          <w:tab w:val="left" w:pos="6999"/>
          <w:tab w:val="left" w:pos="7983"/>
        </w:tabs>
        <w:spacing w:line="239" w:lineRule="auto"/>
        <w:ind w:right="647" w:firstLine="710"/>
        <w:jc w:val="both"/>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мы,</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ибли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графич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spacing w:val="-1"/>
          <w:sz w:val="24"/>
          <w:szCs w:val="24"/>
        </w:rPr>
        <w:t>ска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Зат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8"/>
          <w:sz w:val="24"/>
          <w:szCs w:val="24"/>
        </w:rPr>
        <w:t>з</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z w:val="24"/>
          <w:szCs w:val="24"/>
        </w:rPr>
        <w:tab/>
        <w:t>и</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авляе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лан</w:t>
      </w:r>
      <w:r>
        <w:rPr>
          <w:rFonts w:ascii="GHRGO+TimesNewRomanPSMT" w:eastAsia="GHRGO+TimesNewRomanPSMT" w:hAnsi="GHRGO+TimesNewRomanPSMT" w:cs="GHRGO+TimesNewRomanPSMT"/>
          <w:color w:val="000000"/>
          <w:sz w:val="24"/>
          <w:szCs w:val="24"/>
        </w:rPr>
        <w:tab/>
        <w:t>(</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реф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рез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ции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гла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реп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ab/>
        <w:t>реф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/пре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ции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оо</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тре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p>
    <w:p w:rsidR="00FE5AF5" w:rsidRDefault="00DA4EF9">
      <w:pPr>
        <w:widowControl w:val="0"/>
        <w:spacing w:line="240" w:lineRule="auto"/>
        <w:ind w:right="642" w:firstLine="710"/>
        <w:jc w:val="both"/>
        <w:rPr>
          <w:color w:val="000000"/>
          <w:sz w:val="24"/>
          <w:szCs w:val="24"/>
        </w:rPr>
      </w:pP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дер</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ата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лжн</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тью</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кр</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w w:val="99"/>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лжны</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то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вн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В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люче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 вы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4" w:firstLine="710"/>
        <w:rPr>
          <w:color w:val="000000"/>
          <w:sz w:val="24"/>
          <w:szCs w:val="24"/>
        </w:rPr>
      </w:pP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ъ</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w w:val="99"/>
          <w:sz w:val="24"/>
          <w:szCs w:val="24"/>
        </w:rPr>
        <w:t>л</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крыт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я 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p>
    <w:p w:rsidR="00FE5AF5" w:rsidRDefault="00DA4EF9">
      <w:pPr>
        <w:widowControl w:val="0"/>
        <w:spacing w:line="239" w:lineRule="auto"/>
        <w:ind w:right="611" w:firstLine="710"/>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ях</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p>
    <w:p w:rsidR="00FE5AF5" w:rsidRDefault="00DA4EF9">
      <w:pPr>
        <w:widowControl w:val="0"/>
        <w:spacing w:line="239" w:lineRule="auto"/>
        <w:ind w:right="613" w:firstLine="71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w w:val="99"/>
          <w:sz w:val="24"/>
          <w:szCs w:val="24"/>
        </w:rPr>
        <w:t>Ф</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1" w:line="239" w:lineRule="auto"/>
        <w:ind w:right="613" w:firstLine="710"/>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Ф</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 за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яющ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w w:val="99"/>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 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17" w:firstLine="710"/>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w w:val="99"/>
          <w:sz w:val="24"/>
          <w:szCs w:val="24"/>
        </w:rPr>
        <w:t>Ф</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66" w:line="240" w:lineRule="exact"/>
        <w:rPr>
          <w:sz w:val="24"/>
          <w:szCs w:val="24"/>
        </w:rPr>
      </w:pPr>
    </w:p>
    <w:p w:rsidR="00FE5AF5" w:rsidRDefault="00DA4EF9">
      <w:pPr>
        <w:widowControl w:val="0"/>
        <w:spacing w:before="2" w:line="234" w:lineRule="auto"/>
        <w:ind w:left="711" w:right="1189"/>
        <w:rPr>
          <w:color w:val="000000"/>
          <w:sz w:val="24"/>
          <w:szCs w:val="24"/>
        </w:rPr>
      </w:pPr>
      <w:bookmarkStart w:id="26" w:name="_page_57_0"/>
      <w:bookmarkEnd w:id="25"/>
      <w:r>
        <w:rPr>
          <w:rFonts w:ascii="GHRGO+TimesNewRomanPSMT" w:eastAsia="GHRGO+TimesNewRomanPSMT" w:hAnsi="GHRGO+TimesNewRomanPSMT" w:cs="GHRGO+TimesNewRomanPSMT"/>
          <w:color w:val="000000"/>
          <w:sz w:val="24"/>
          <w:szCs w:val="24"/>
        </w:rPr>
        <w:t>5.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ья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 xml:space="preserve">к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w w:val="99"/>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С</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6.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о</w:t>
      </w:r>
      <w:r>
        <w:rPr>
          <w:color w:val="000000"/>
          <w:w w:val="108"/>
          <w:sz w:val="24"/>
          <w:szCs w:val="24"/>
        </w:rPr>
        <w:t>-</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7.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ья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left="711" w:right="2759"/>
        <w:rPr>
          <w:color w:val="000000"/>
          <w:sz w:val="24"/>
          <w:szCs w:val="24"/>
        </w:rPr>
      </w:pPr>
      <w:r>
        <w:rPr>
          <w:rFonts w:ascii="GHRGO+TimesNewRomanPSMT" w:eastAsia="GHRGO+TimesNewRomanPSMT" w:hAnsi="GHRGO+TimesNewRomanPSMT" w:cs="GHRGO+TimesNewRomanPSMT"/>
          <w:color w:val="000000"/>
          <w:sz w:val="24"/>
          <w:szCs w:val="24"/>
        </w:rPr>
        <w:t xml:space="preserve">8.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ны</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и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 xml:space="preserve">. 9.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ча</w:t>
      </w:r>
      <w:r>
        <w:rPr>
          <w:rFonts w:ascii="GHRGO+TimesNewRomanPSMT" w:eastAsia="GHRGO+TimesNewRomanPSMT" w:hAnsi="GHRGO+TimesNewRomanPSMT" w:cs="GHRGO+TimesNewRomanPSMT"/>
          <w:color w:val="000000"/>
          <w:spacing w:val="3"/>
          <w:sz w:val="24"/>
          <w:szCs w:val="24"/>
        </w:rPr>
        <w:t xml:space="preserve"> 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 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left="711" w:right="5590"/>
        <w:rPr>
          <w:color w:val="000000"/>
          <w:sz w:val="24"/>
          <w:szCs w:val="24"/>
        </w:rPr>
      </w:pPr>
      <w:r>
        <w:rPr>
          <w:rFonts w:ascii="GHRGO+TimesNewRomanPSMT" w:eastAsia="GHRGO+TimesNewRomanPSMT" w:hAnsi="GHRGO+TimesNewRomanPSMT" w:cs="GHRGO+TimesNewRomanPSMT"/>
          <w:color w:val="000000"/>
          <w:sz w:val="24"/>
          <w:szCs w:val="24"/>
        </w:rPr>
        <w:t xml:space="preserve">10.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11.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20"/>
        <w:rPr>
          <w:color w:val="000000"/>
          <w:sz w:val="24"/>
          <w:szCs w:val="24"/>
        </w:rPr>
      </w:pPr>
      <w:r>
        <w:rPr>
          <w:color w:val="000000"/>
          <w:w w:val="98"/>
          <w:sz w:val="24"/>
          <w:szCs w:val="24"/>
        </w:rPr>
        <w:t>12</w:t>
      </w:r>
      <w:r>
        <w:rPr>
          <w:rFonts w:ascii="GHRGO+TimesNewRomanPSMT" w:eastAsia="GHRGO+TimesNewRomanPSMT" w:hAnsi="GHRGO+TimesNewRomanPSMT" w:cs="GHRGO+TimesNewRomanPSMT"/>
          <w:color w:val="000000"/>
          <w:sz w:val="24"/>
          <w:szCs w:val="24"/>
        </w:rPr>
        <w:t>. Нар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1"/>
          <w:sz w:val="24"/>
          <w:szCs w:val="24"/>
        </w:rPr>
        <w:t xml:space="preserve"> 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ва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не</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ания.</w:t>
      </w:r>
    </w:p>
    <w:p w:rsidR="00FE5AF5" w:rsidRDefault="00DA4EF9">
      <w:pPr>
        <w:widowControl w:val="0"/>
        <w:spacing w:line="228" w:lineRule="auto"/>
        <w:ind w:left="711" w:right="2000"/>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й. </w:t>
      </w:r>
      <w:r>
        <w:rPr>
          <w:color w:val="000000"/>
          <w:w w:val="98"/>
          <w:sz w:val="24"/>
          <w:szCs w:val="24"/>
        </w:rPr>
        <w:t>1</w:t>
      </w:r>
      <w:r>
        <w:rPr>
          <w:rFonts w:ascii="GHRGO+TimesNewRomanPSMT" w:eastAsia="GHRGO+TimesNewRomanPSMT" w:hAnsi="GHRGO+TimesNewRomanPSMT" w:cs="GHRGO+TimesNewRomanPSMT"/>
          <w:color w:val="000000"/>
          <w:sz w:val="24"/>
          <w:szCs w:val="24"/>
        </w:rPr>
        <w:t>4. Вл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ч</w:t>
      </w:r>
      <w:r>
        <w:rPr>
          <w:rFonts w:ascii="GHRGO+TimesNewRomanPSMT" w:eastAsia="GHRGO+TimesNewRomanPSMT" w:hAnsi="GHRGO+TimesNewRomanPSMT" w:cs="GHRGO+TimesNewRomanPSMT"/>
          <w:color w:val="000000"/>
          <w:spacing w:val="-3"/>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3272"/>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 xml:space="preserve">5.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color w:val="000000"/>
          <w:w w:val="98"/>
          <w:sz w:val="24"/>
          <w:szCs w:val="24"/>
        </w:rPr>
        <w:t>1</w:t>
      </w:r>
      <w:r>
        <w:rPr>
          <w:rFonts w:ascii="GHRGO+TimesNewRomanPSMT" w:eastAsia="GHRGO+TimesNewRomanPSMT" w:hAnsi="GHRGO+TimesNewRomanPSMT" w:cs="GHRGO+TimesNewRomanPSMT"/>
          <w:color w:val="000000"/>
          <w:sz w:val="24"/>
          <w:szCs w:val="24"/>
        </w:rPr>
        <w:t xml:space="preserve">6.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в мн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4426"/>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 xml:space="preserve">7.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в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рных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х. </w:t>
      </w:r>
      <w:r>
        <w:rPr>
          <w:color w:val="000000"/>
          <w:w w:val="98"/>
          <w:sz w:val="24"/>
          <w:szCs w:val="24"/>
        </w:rPr>
        <w:lastRenderedPageBreak/>
        <w:t>1</w:t>
      </w:r>
      <w:r>
        <w:rPr>
          <w:rFonts w:ascii="GHRGO+TimesNewRomanPSMT" w:eastAsia="GHRGO+TimesNewRomanPSMT" w:hAnsi="GHRGO+TimesNewRomanPSMT" w:cs="GHRGO+TimesNewRomanPSMT"/>
          <w:color w:val="000000"/>
          <w:sz w:val="24"/>
          <w:szCs w:val="24"/>
        </w:rPr>
        <w:t xml:space="preserve">8.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ль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20"/>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 xml:space="preserve">9.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й</w:t>
      </w:r>
      <w:r>
        <w:rPr>
          <w:color w:val="000000"/>
          <w:spacing w:val="1"/>
          <w:w w:val="108"/>
          <w:sz w:val="24"/>
          <w:szCs w:val="24"/>
        </w:rPr>
        <w:t>-</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left="711" w:right="770"/>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0. 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 xml:space="preserve"> </w:t>
      </w:r>
      <w:r>
        <w:rPr>
          <w:color w:val="000000"/>
          <w:w w:val="108"/>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робл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2699"/>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1. О</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 xml:space="preserve">р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 xml:space="preserve">а в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 </w:t>
      </w:r>
      <w:r>
        <w:rPr>
          <w:color w:val="000000"/>
          <w:w w:val="98"/>
          <w:sz w:val="24"/>
          <w:szCs w:val="24"/>
        </w:rPr>
        <w:t>2</w:t>
      </w:r>
      <w:r>
        <w:rPr>
          <w:rFonts w:ascii="GHRGO+TimesNewRomanPSMT" w:eastAsia="GHRGO+TimesNewRomanPSMT" w:hAnsi="GHRGO+TimesNewRomanPSMT" w:cs="GHRGO+TimesNewRomanPSMT"/>
          <w:color w:val="000000"/>
          <w:sz w:val="24"/>
          <w:szCs w:val="24"/>
        </w:rPr>
        <w:t>2. 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z w:val="24"/>
          <w:szCs w:val="24"/>
        </w:rPr>
        <w:t xml:space="preserve">ных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ьях.</w:t>
      </w:r>
    </w:p>
    <w:p w:rsidR="00FE5AF5" w:rsidRDefault="00DA4EF9">
      <w:pPr>
        <w:widowControl w:val="0"/>
        <w:spacing w:line="225" w:lineRule="auto"/>
        <w:ind w:left="711" w:right="2722"/>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z w:val="24"/>
          <w:szCs w:val="24"/>
        </w:rPr>
        <w:t>ляд</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на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еж</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1"/>
          <w:sz w:val="24"/>
          <w:szCs w:val="24"/>
        </w:rPr>
        <w:t xml:space="preserve"> </w:t>
      </w:r>
      <w:r>
        <w:rPr>
          <w:color w:val="000000"/>
          <w:w w:val="98"/>
          <w:sz w:val="24"/>
          <w:szCs w:val="24"/>
        </w:rPr>
        <w:t>2</w:t>
      </w:r>
      <w:r>
        <w:rPr>
          <w:rFonts w:ascii="GHRGO+TimesNewRomanPSMT" w:eastAsia="GHRGO+TimesNewRomanPSMT" w:hAnsi="GHRGO+TimesNewRomanPSMT" w:cs="GHRGO+TimesNewRomanPSMT"/>
          <w:color w:val="000000"/>
          <w:sz w:val="24"/>
          <w:szCs w:val="24"/>
        </w:rPr>
        <w:t xml:space="preserve">4.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z w:val="24"/>
          <w:szCs w:val="24"/>
        </w:rPr>
        <w:t>ляд</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на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 </w:t>
      </w:r>
      <w:r>
        <w:rPr>
          <w:color w:val="000000"/>
          <w:w w:val="98"/>
          <w:sz w:val="24"/>
          <w:szCs w:val="24"/>
        </w:rPr>
        <w:t>2</w:t>
      </w:r>
      <w:r>
        <w:rPr>
          <w:rFonts w:ascii="GHRGO+TimesNewRomanPSMT" w:eastAsia="GHRGO+TimesNewRomanPSMT" w:hAnsi="GHRGO+TimesNewRomanPSMT" w:cs="GHRGO+TimesNewRomanPSMT"/>
          <w:color w:val="000000"/>
          <w:sz w:val="24"/>
          <w:szCs w:val="24"/>
        </w:rPr>
        <w:t xml:space="preserve">5.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ы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нение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615"/>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6. 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ад</w:t>
      </w:r>
      <w:r>
        <w:rPr>
          <w:rFonts w:ascii="GHRGO+TimesNewRomanPSMT" w:eastAsia="GHRGO+TimesNewRomanPSMT" w:hAnsi="GHRGO+TimesNewRomanPSMT" w:cs="GHRGO+TimesNewRomanPSMT"/>
          <w:color w:val="000000"/>
          <w:spacing w:val="1"/>
          <w:sz w:val="24"/>
          <w:szCs w:val="24"/>
        </w:rPr>
        <w:t>иц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color w:val="000000"/>
          <w:w w:val="98"/>
          <w:sz w:val="24"/>
          <w:szCs w:val="24"/>
        </w:rPr>
        <w:t>2</w:t>
      </w:r>
      <w:r>
        <w:rPr>
          <w:rFonts w:ascii="GHRGO+TimesNewRomanPSMT" w:eastAsia="GHRGO+TimesNewRomanPSMT" w:hAnsi="GHRGO+TimesNewRomanPSMT" w:cs="GHRGO+TimesNewRomanPSMT"/>
          <w:color w:val="000000"/>
          <w:sz w:val="24"/>
          <w:szCs w:val="24"/>
        </w:rPr>
        <w:t xml:space="preserve">7.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ль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29" w:lineRule="auto"/>
        <w:ind w:left="711" w:right="-20"/>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 xml:space="preserve">8. </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ет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ды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4388"/>
        <w:rPr>
          <w:color w:val="000000"/>
          <w:sz w:val="24"/>
          <w:szCs w:val="24"/>
        </w:rPr>
      </w:pPr>
      <w:r>
        <w:rPr>
          <w:color w:val="000000"/>
          <w:w w:val="98"/>
          <w:sz w:val="24"/>
          <w:szCs w:val="24"/>
        </w:rPr>
        <w:t>2</w:t>
      </w:r>
      <w:r>
        <w:rPr>
          <w:rFonts w:ascii="GHRGO+TimesNewRomanPSMT" w:eastAsia="GHRGO+TimesNewRomanPSMT" w:hAnsi="GHRGO+TimesNewRomanPSMT" w:cs="GHRGO+TimesNewRomanPSMT"/>
          <w:color w:val="000000"/>
          <w:sz w:val="24"/>
          <w:szCs w:val="24"/>
        </w:rPr>
        <w:t xml:space="preserve">9.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 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быч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й в</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 xml:space="preserve">. </w:t>
      </w:r>
      <w:r>
        <w:rPr>
          <w:color w:val="000000"/>
          <w:w w:val="98"/>
          <w:sz w:val="24"/>
          <w:szCs w:val="24"/>
        </w:rPr>
        <w:t>3</w:t>
      </w:r>
      <w:r>
        <w:rPr>
          <w:rFonts w:ascii="GHRGO+TimesNewRomanPSMT" w:eastAsia="GHRGO+TimesNewRomanPSMT" w:hAnsi="GHRGO+TimesNewRomanPSMT" w:cs="GHRGO+TimesNewRomanPSMT"/>
          <w:color w:val="000000"/>
          <w:sz w:val="24"/>
          <w:szCs w:val="24"/>
        </w:rPr>
        <w:t xml:space="preserve">0.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ци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е.</w:t>
      </w:r>
    </w:p>
    <w:p w:rsidR="00FE5AF5" w:rsidRDefault="00DA4EF9">
      <w:pPr>
        <w:widowControl w:val="0"/>
        <w:spacing w:line="225" w:lineRule="auto"/>
        <w:ind w:left="711" w:right="5311"/>
        <w:rPr>
          <w:color w:val="000000"/>
          <w:sz w:val="24"/>
          <w:szCs w:val="24"/>
        </w:rPr>
      </w:pPr>
      <w:r>
        <w:rPr>
          <w:color w:val="000000"/>
          <w:w w:val="98"/>
          <w:sz w:val="24"/>
          <w:szCs w:val="24"/>
        </w:rPr>
        <w:t>3</w:t>
      </w:r>
      <w:r>
        <w:rPr>
          <w:rFonts w:ascii="GHRGO+TimesNewRomanPSMT" w:eastAsia="GHRGO+TimesNewRomanPSMT" w:hAnsi="GHRGO+TimesNewRomanPSMT" w:cs="GHRGO+TimesNewRomanPSMT"/>
          <w:color w:val="000000"/>
          <w:sz w:val="24"/>
          <w:szCs w:val="24"/>
        </w:rPr>
        <w:t>1. 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нц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осп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color w:val="000000"/>
          <w:w w:val="98"/>
          <w:sz w:val="24"/>
          <w:szCs w:val="24"/>
        </w:rPr>
        <w:t>3</w:t>
      </w: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before="1" w:line="229" w:lineRule="auto"/>
        <w:ind w:left="711" w:right="-20"/>
        <w:rPr>
          <w:color w:val="000000"/>
          <w:sz w:val="24"/>
          <w:szCs w:val="24"/>
        </w:rPr>
      </w:pPr>
      <w:r>
        <w:rPr>
          <w:color w:val="000000"/>
          <w:w w:val="98"/>
          <w:sz w:val="24"/>
          <w:szCs w:val="24"/>
        </w:rPr>
        <w:t>3</w:t>
      </w: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ок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1195"/>
        <w:rPr>
          <w:color w:val="000000"/>
          <w:sz w:val="24"/>
          <w:szCs w:val="24"/>
        </w:rPr>
      </w:pPr>
      <w:r>
        <w:rPr>
          <w:color w:val="000000"/>
          <w:w w:val="98"/>
          <w:sz w:val="24"/>
          <w:szCs w:val="24"/>
        </w:rPr>
        <w:t>3</w:t>
      </w:r>
      <w:r>
        <w:rPr>
          <w:rFonts w:ascii="GHRGO+TimesNewRomanPSMT" w:eastAsia="GHRGO+TimesNewRomanPSMT" w:hAnsi="GHRGO+TimesNewRomanPSMT" w:cs="GHRGO+TimesNewRomanPSMT"/>
          <w:color w:val="000000"/>
          <w:sz w:val="24"/>
          <w:szCs w:val="24"/>
        </w:rPr>
        <w:t xml:space="preserve">4.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 xml:space="preserve">ения </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нения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color w:val="000000"/>
          <w:w w:val="98"/>
          <w:sz w:val="24"/>
          <w:szCs w:val="24"/>
        </w:rPr>
        <w:t>3</w:t>
      </w:r>
      <w:r>
        <w:rPr>
          <w:rFonts w:ascii="GHRGO+TimesNewRomanPSMT" w:eastAsia="GHRGO+TimesNewRomanPSMT" w:hAnsi="GHRGO+TimesNewRomanPSMT" w:cs="GHRGO+TimesNewRomanPSMT"/>
          <w:color w:val="000000"/>
          <w:sz w:val="24"/>
          <w:szCs w:val="24"/>
        </w:rPr>
        <w:t xml:space="preserve">5.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ми.</w:t>
      </w:r>
    </w:p>
    <w:p w:rsidR="00FE5AF5" w:rsidRDefault="00DA4EF9">
      <w:pPr>
        <w:widowControl w:val="0"/>
        <w:spacing w:line="225" w:lineRule="auto"/>
        <w:ind w:left="711" w:right="-20"/>
        <w:rPr>
          <w:color w:val="000000"/>
          <w:sz w:val="24"/>
          <w:szCs w:val="24"/>
        </w:rPr>
      </w:pPr>
      <w:r>
        <w:rPr>
          <w:color w:val="000000"/>
          <w:w w:val="98"/>
          <w:sz w:val="24"/>
          <w:szCs w:val="24"/>
        </w:rPr>
        <w:t>3</w:t>
      </w:r>
      <w:r>
        <w:rPr>
          <w:rFonts w:ascii="GHRGO+TimesNewRomanPSMT" w:eastAsia="GHRGO+TimesNewRomanPSMT" w:hAnsi="GHRGO+TimesNewRomanPSMT" w:cs="GHRGO+TimesNewRomanPSMT"/>
          <w:color w:val="000000"/>
          <w:sz w:val="24"/>
          <w:szCs w:val="24"/>
        </w:rPr>
        <w:t>6.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ал</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4" w:lineRule="auto"/>
        <w:ind w:left="711" w:right="-20"/>
        <w:rPr>
          <w:color w:val="000000"/>
          <w:sz w:val="24"/>
          <w:szCs w:val="24"/>
        </w:rPr>
      </w:pPr>
      <w:r>
        <w:rPr>
          <w:color w:val="000000"/>
          <w:w w:val="98"/>
          <w:sz w:val="24"/>
          <w:szCs w:val="24"/>
        </w:rPr>
        <w:t>3</w:t>
      </w:r>
      <w:r>
        <w:rPr>
          <w:rFonts w:ascii="GHRGO+TimesNewRomanPSMT" w:eastAsia="GHRGO+TimesNewRomanPSMT" w:hAnsi="GHRGO+TimesNewRomanPSMT" w:cs="GHRGO+TimesNewRomanPSMT"/>
          <w:color w:val="000000"/>
          <w:sz w:val="24"/>
          <w:szCs w:val="24"/>
        </w:rPr>
        <w:t>7. В</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FE5AF5">
      <w:pPr>
        <w:spacing w:after="33" w:line="240" w:lineRule="exact"/>
        <w:rPr>
          <w:sz w:val="24"/>
          <w:szCs w:val="24"/>
        </w:rPr>
      </w:pPr>
    </w:p>
    <w:p w:rsidR="00FE5AF5" w:rsidRDefault="00DA4EF9">
      <w:pPr>
        <w:widowControl w:val="0"/>
        <w:spacing w:line="234" w:lineRule="auto"/>
        <w:ind w:right="602" w:firstLine="710"/>
        <w:rPr>
          <w:b/>
          <w:bCs/>
          <w:color w:val="000000"/>
          <w:sz w:val="24"/>
          <w:szCs w:val="24"/>
        </w:rPr>
      </w:pP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sz w:val="24"/>
          <w:szCs w:val="24"/>
        </w:rPr>
        <w:t>н</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ьная</w:t>
      </w:r>
      <w:r>
        <w:rPr>
          <w:rFonts w:ascii="JMSNX+TimesNewRomanPSMT" w:eastAsia="JMSNX+TimesNewRomanPSMT" w:hAnsi="JMSNX+TimesNewRomanPSMT" w:cs="JMSNX+TimesNewRomanPSMT"/>
          <w:b/>
          <w:bCs/>
          <w:color w:val="000000"/>
          <w:spacing w:val="135"/>
          <w:sz w:val="24"/>
          <w:szCs w:val="24"/>
        </w:rPr>
        <w:t xml:space="preserve"> </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або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34"/>
          <w:sz w:val="24"/>
          <w:szCs w:val="24"/>
        </w:rPr>
        <w:t xml:space="preserve"> </w:t>
      </w:r>
      <w:r>
        <w:rPr>
          <w:rFonts w:ascii="JMSNX+TimesNewRomanPSMT" w:eastAsia="JMSNX+TimesNewRomanPSMT" w:hAnsi="JMSNX+TimesNewRomanPSMT" w:cs="JMSNX+TimesNewRomanPSMT"/>
          <w:b/>
          <w:bCs/>
          <w:color w:val="000000"/>
          <w:spacing w:val="-1"/>
          <w:sz w:val="24"/>
          <w:szCs w:val="24"/>
        </w:rPr>
        <w:t>№</w:t>
      </w:r>
      <w:r>
        <w:rPr>
          <w:rFonts w:ascii="JMSNX+TimesNewRomanPSMT" w:eastAsia="JMSNX+TimesNewRomanPSMT" w:hAnsi="JMSNX+TimesNewRomanPSMT" w:cs="JMSNX+TimesNewRomanPSMT"/>
          <w:b/>
          <w:bCs/>
          <w:color w:val="000000"/>
          <w:sz w:val="24"/>
          <w:szCs w:val="24"/>
        </w:rPr>
        <w:t>1</w:t>
      </w:r>
      <w:r>
        <w:rPr>
          <w:rFonts w:ascii="JMSNX+TimesNewRomanPSMT" w:eastAsia="JMSNX+TimesNewRomanPSMT" w:hAnsi="JMSNX+TimesNewRomanPSMT" w:cs="JMSNX+TimesNewRomanPSMT"/>
          <w:b/>
          <w:bCs/>
          <w:color w:val="000000"/>
          <w:spacing w:val="138"/>
          <w:sz w:val="24"/>
          <w:szCs w:val="24"/>
        </w:rPr>
        <w:t xml:space="preserve"> </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ач</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131"/>
          <w:sz w:val="24"/>
          <w:szCs w:val="24"/>
        </w:rPr>
        <w:t xml:space="preserve"> </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136"/>
          <w:sz w:val="24"/>
          <w:szCs w:val="24"/>
        </w:rPr>
        <w:t xml:space="preserve">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де</w:t>
      </w:r>
      <w:r>
        <w:rPr>
          <w:rFonts w:ascii="JMSNX+TimesNewRomanPSMT" w:eastAsia="JMSNX+TimesNewRomanPSMT" w:hAnsi="JMSNX+TimesNewRomanPSMT" w:cs="JMSNX+TimesNewRomanPSMT"/>
          <w:b/>
          <w:bCs/>
          <w:color w:val="000000"/>
          <w:spacing w:val="5"/>
          <w:w w:val="99"/>
          <w:sz w:val="24"/>
          <w:szCs w:val="24"/>
        </w:rPr>
        <w:t>р</w:t>
      </w:r>
      <w:r>
        <w:rPr>
          <w:rFonts w:ascii="JMSNX+TimesNewRomanPSMT" w:eastAsia="JMSNX+TimesNewRomanPSMT" w:hAnsi="JMSNX+TimesNewRomanPSMT" w:cs="JMSNX+TimesNewRomanPSMT"/>
          <w:b/>
          <w:bCs/>
          <w:color w:val="000000"/>
          <w:spacing w:val="-8"/>
          <w:sz w:val="24"/>
          <w:szCs w:val="24"/>
        </w:rPr>
        <w:t>ж</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33"/>
          <w:sz w:val="24"/>
          <w:szCs w:val="24"/>
        </w:rPr>
        <w:t xml:space="preserve"> </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w w:val="99"/>
          <w:sz w:val="24"/>
          <w:szCs w:val="24"/>
        </w:rPr>
        <w:t>йн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w w:val="99"/>
          <w:sz w:val="24"/>
          <w:szCs w:val="24"/>
        </w:rPr>
        <w:t>г</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35"/>
          <w:sz w:val="24"/>
          <w:szCs w:val="24"/>
        </w:rPr>
        <w:t xml:space="preserve"> </w:t>
      </w:r>
      <w:r>
        <w:rPr>
          <w:rFonts w:ascii="JMSNX+TimesNewRomanPSMT" w:eastAsia="JMSNX+TimesNewRomanPSMT" w:hAnsi="JMSNX+TimesNewRomanPSMT" w:cs="JMSNX+TimesNewRomanPSMT"/>
          <w:b/>
          <w:bCs/>
          <w:color w:val="000000"/>
          <w:sz w:val="24"/>
          <w:szCs w:val="24"/>
        </w:rPr>
        <w:t>вос</w:t>
      </w:r>
      <w:r>
        <w:rPr>
          <w:rFonts w:ascii="JMSNX+TimesNewRomanPSMT" w:eastAsia="JMSNX+TimesNewRomanPSMT" w:hAnsi="JMSNX+TimesNewRomanPSMT" w:cs="JMSNX+TimesNewRomanPSMT"/>
          <w:b/>
          <w:bCs/>
          <w:color w:val="000000"/>
          <w:spacing w:val="-3"/>
          <w:w w:val="99"/>
          <w:sz w:val="24"/>
          <w:szCs w:val="24"/>
        </w:rPr>
        <w:t>п</w:t>
      </w:r>
      <w:r>
        <w:rPr>
          <w:rFonts w:ascii="JMSNX+TimesNewRomanPSMT" w:eastAsia="JMSNX+TimesNewRomanPSMT" w:hAnsi="JMSNX+TimesNewRomanPSMT" w:cs="JMSNX+TimesNewRomanPSMT"/>
          <w:b/>
          <w:bCs/>
          <w:color w:val="000000"/>
          <w:sz w:val="24"/>
          <w:szCs w:val="24"/>
        </w:rPr>
        <w:t>и</w:t>
      </w:r>
      <w:r>
        <w:rPr>
          <w:rFonts w:ascii="JMSNX+TimesNewRomanPSMT" w:eastAsia="JMSNX+TimesNewRomanPSMT" w:hAnsi="JMSNX+TimesNewRomanPSMT" w:cs="JMSNX+TimesNewRomanPSMT"/>
          <w:b/>
          <w:bCs/>
          <w:color w:val="000000"/>
          <w:spacing w:val="-2"/>
          <w:sz w:val="24"/>
          <w:szCs w:val="24"/>
        </w:rPr>
        <w:t>т</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w w:val="99"/>
          <w:sz w:val="24"/>
          <w:szCs w:val="24"/>
        </w:rPr>
        <w:t>;</w:t>
      </w:r>
      <w:r>
        <w:rPr>
          <w:rFonts w:ascii="JMSNX+TimesNewRomanPSMT" w:eastAsia="JMSNX+TimesNewRomanPSMT" w:hAnsi="JMSNX+TimesNewRomanPSMT" w:cs="JMSNX+TimesNewRomanPSMT"/>
          <w:b/>
          <w:bCs/>
          <w:color w:val="000000"/>
          <w:sz w:val="24"/>
          <w:szCs w:val="24"/>
        </w:rPr>
        <w:t xml:space="preserve"> о</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z w:val="24"/>
          <w:szCs w:val="24"/>
        </w:rPr>
        <w:t>об</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pacing w:val="2"/>
          <w:sz w:val="24"/>
          <w:szCs w:val="24"/>
        </w:rPr>
        <w:t>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и</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в</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нн</w:t>
      </w:r>
      <w:r>
        <w:rPr>
          <w:rFonts w:ascii="JMSNX+TimesNewRomanPSMT" w:eastAsia="JMSNX+TimesNewRomanPSMT" w:hAnsi="JMSNX+TimesNewRomanPSMT" w:cs="JMSNX+TimesNewRomanPSMT"/>
          <w:b/>
          <w:bCs/>
          <w:color w:val="000000"/>
          <w:sz w:val="24"/>
          <w:szCs w:val="24"/>
        </w:rPr>
        <w:t>ой</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pacing w:val="-1"/>
          <w:sz w:val="24"/>
          <w:szCs w:val="24"/>
        </w:rPr>
        <w:t>се</w:t>
      </w:r>
      <w:r>
        <w:rPr>
          <w:rFonts w:ascii="JMSNX+TimesNewRomanPSMT" w:eastAsia="JMSNX+TimesNewRomanPSMT" w:hAnsi="JMSNX+TimesNewRomanPSMT" w:cs="JMSNX+TimesNewRomanPSMT"/>
          <w:b/>
          <w:bCs/>
          <w:color w:val="000000"/>
          <w:w w:val="99"/>
          <w:sz w:val="24"/>
          <w:szCs w:val="24"/>
        </w:rPr>
        <w:t>м</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z w:val="24"/>
          <w:szCs w:val="24"/>
        </w:rPr>
        <w:t xml:space="preserve">, </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
          <w:sz w:val="24"/>
          <w:szCs w:val="24"/>
        </w:rPr>
        <w:t xml:space="preserve"> ф</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w w:val="99"/>
          <w:sz w:val="24"/>
          <w:szCs w:val="24"/>
        </w:rPr>
        <w:t>нк</w:t>
      </w:r>
      <w:r>
        <w:rPr>
          <w:rFonts w:ascii="JMSNX+TimesNewRomanPSMT" w:eastAsia="JMSNX+TimesNewRomanPSMT" w:hAnsi="JMSNX+TimesNewRomanPSMT" w:cs="JMSNX+TimesNewRomanPSMT"/>
          <w:b/>
          <w:bCs/>
          <w:color w:val="000000"/>
          <w:spacing w:val="2"/>
          <w:w w:val="99"/>
          <w:sz w:val="24"/>
          <w:szCs w:val="24"/>
        </w:rPr>
        <w:t>ц</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10"/>
          <w:w w:val="99"/>
          <w:sz w:val="24"/>
          <w:szCs w:val="24"/>
        </w:rPr>
        <w:t>и</w:t>
      </w:r>
      <w:r>
        <w:rPr>
          <w:rFonts w:ascii="JMSNX+TimesNewRomanPSMT" w:eastAsia="JMSNX+TimesNewRomanPSMT" w:hAnsi="JMSNX+TimesNewRomanPSMT" w:cs="JMSNX+TimesNewRomanPSMT"/>
          <w:b/>
          <w:bCs/>
          <w:color w:val="000000"/>
          <w:sz w:val="24"/>
          <w:szCs w:val="24"/>
        </w:rPr>
        <w:t>»</w:t>
      </w:r>
      <w:r>
        <w:rPr>
          <w:b/>
          <w:bCs/>
          <w:color w:val="000000"/>
          <w:w w:val="93"/>
          <w:sz w:val="24"/>
          <w:szCs w:val="24"/>
        </w:rPr>
        <w:t>.</w:t>
      </w:r>
    </w:p>
    <w:p w:rsidR="00FE5AF5" w:rsidRDefault="00DA4EF9">
      <w:pPr>
        <w:widowControl w:val="0"/>
        <w:spacing w:line="238" w:lineRule="auto"/>
        <w:ind w:left="711"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 I</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42" w:lineRule="auto"/>
        <w:ind w:right="610" w:firstLine="710"/>
        <w:rPr>
          <w:color w:val="000000"/>
          <w:sz w:val="24"/>
          <w:szCs w:val="24"/>
        </w:rPr>
      </w:pP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до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ин</w:t>
      </w:r>
      <w:r>
        <w:rPr>
          <w:rFonts w:ascii="GHRGO+TimesNewRomanPSMT" w:eastAsia="GHRGO+TimesNewRomanPSMT" w:hAnsi="GHRGO+TimesNewRomanPSMT" w:cs="GHRGO+TimesNewRomanPSMT"/>
          <w:color w:val="000000"/>
          <w:sz w:val="24"/>
          <w:szCs w:val="24"/>
        </w:rPr>
        <w:t>ства</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1980"/>
          <w:tab w:val="left" w:pos="3793"/>
          <w:tab w:val="left" w:pos="5661"/>
          <w:tab w:val="left" w:pos="6431"/>
          <w:tab w:val="left" w:pos="6815"/>
          <w:tab w:val="left" w:pos="7675"/>
          <w:tab w:val="left" w:pos="8039"/>
        </w:tabs>
        <w:spacing w:line="239" w:lineRule="auto"/>
        <w:ind w:right="653" w:firstLine="710"/>
        <w:jc w:val="both"/>
        <w:rPr>
          <w:color w:val="000000"/>
          <w:sz w:val="24"/>
          <w:szCs w:val="24"/>
        </w:rPr>
      </w:pP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z w:val="24"/>
          <w:szCs w:val="24"/>
        </w:rPr>
        <w:tab/>
        <w:t>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43" w:lineRule="auto"/>
        <w:ind w:left="711" w:right="-20"/>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 II</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9" w:lineRule="auto"/>
        <w:ind w:right="608" w:firstLine="710"/>
        <w:rPr>
          <w:color w:val="000000"/>
          <w:sz w:val="24"/>
          <w:szCs w:val="24"/>
        </w:rPr>
      </w:pP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ры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1980"/>
          <w:tab w:val="left" w:pos="3793"/>
          <w:tab w:val="left" w:pos="5661"/>
          <w:tab w:val="left" w:pos="6431"/>
          <w:tab w:val="left" w:pos="6815"/>
          <w:tab w:val="left" w:pos="7675"/>
          <w:tab w:val="left" w:pos="8039"/>
        </w:tabs>
        <w:spacing w:line="240" w:lineRule="auto"/>
        <w:ind w:right="653" w:firstLine="710"/>
        <w:jc w:val="both"/>
        <w:rPr>
          <w:color w:val="000000"/>
          <w:sz w:val="24"/>
          <w:szCs w:val="24"/>
        </w:rPr>
      </w:pP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z w:val="24"/>
          <w:szCs w:val="24"/>
        </w:rPr>
        <w:tab/>
        <w:t>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09" w:line="240" w:lineRule="exact"/>
        <w:rPr>
          <w:sz w:val="24"/>
          <w:szCs w:val="24"/>
        </w:rPr>
      </w:pPr>
    </w:p>
    <w:p w:rsidR="00FE5AF5" w:rsidRDefault="00DA4EF9">
      <w:pPr>
        <w:widowControl w:val="0"/>
        <w:spacing w:before="2" w:line="238" w:lineRule="auto"/>
        <w:ind w:left="816" w:right="3789" w:firstLine="2476"/>
        <w:rPr>
          <w:color w:val="000000"/>
          <w:sz w:val="24"/>
          <w:szCs w:val="24"/>
        </w:rPr>
      </w:pPr>
      <w:bookmarkStart w:id="27" w:name="_page_58_0"/>
      <w:bookmarkEnd w:id="26"/>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3"/>
          <w:sz w:val="24"/>
          <w:szCs w:val="24"/>
        </w:rPr>
        <w:t xml:space="preserve"> </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ц</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3"/>
          <w:w w:val="99"/>
          <w:sz w:val="24"/>
          <w:szCs w:val="24"/>
        </w:rPr>
        <w:t>н</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pacing w:val="-2"/>
          <w:w w:val="99"/>
          <w:sz w:val="24"/>
          <w:szCs w:val="24"/>
        </w:rPr>
        <w:t>п</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ое</w:t>
      </w: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sz w:val="24"/>
          <w:szCs w:val="24"/>
        </w:rPr>
        <w:t xml:space="preserve">ов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105" w:right="4771"/>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 </w:t>
      </w: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 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2"/>
          <w:sz w:val="24"/>
          <w:szCs w:val="24"/>
        </w:rPr>
        <w:t>ы</w:t>
      </w:r>
      <w:r>
        <w:rPr>
          <w:rFonts w:ascii="GHRGO+TimesNewRomanPSMT" w:eastAsia="GHRGO+TimesNewRomanPSMT" w:hAnsi="GHRGO+TimesNewRomanPSMT" w:cs="GHRGO+TimesNewRomanPSMT"/>
          <w:color w:val="000000"/>
          <w:sz w:val="24"/>
          <w:szCs w:val="24"/>
        </w:rPr>
        <w:t>;</w:t>
      </w:r>
    </w:p>
    <w:p w:rsidR="00FE5AF5" w:rsidRDefault="00DA4EF9">
      <w:pPr>
        <w:widowControl w:val="0"/>
        <w:spacing w:before="2" w:line="225" w:lineRule="auto"/>
        <w:ind w:left="105" w:right="5760"/>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ость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spacing w:val="3"/>
          <w:sz w:val="24"/>
          <w:szCs w:val="24"/>
        </w:rPr>
        <w:t>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p>
    <w:p w:rsidR="00FE5AF5" w:rsidRDefault="00DA4EF9">
      <w:pPr>
        <w:widowControl w:val="0"/>
        <w:spacing w:line="225" w:lineRule="auto"/>
        <w:ind w:left="105" w:right="-20"/>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105" w:right="6468"/>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p>
    <w:p w:rsidR="00FE5AF5" w:rsidRDefault="00DA4EF9">
      <w:pPr>
        <w:widowControl w:val="0"/>
        <w:spacing w:before="5" w:line="228" w:lineRule="auto"/>
        <w:ind w:left="816" w:right="3941" w:hanging="710"/>
        <w:rPr>
          <w:color w:val="000000"/>
          <w:sz w:val="24"/>
          <w:szCs w:val="24"/>
        </w:rPr>
      </w:pPr>
      <w:r>
        <w:rPr>
          <w:color w:val="000000"/>
          <w:w w:val="108"/>
          <w:sz w:val="24"/>
          <w:szCs w:val="24"/>
        </w:rPr>
        <w:lastRenderedPageBreak/>
        <w:t>-</w:t>
      </w:r>
      <w:r>
        <w:rPr>
          <w:color w:val="000000"/>
          <w:spacing w:val="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w w:val="99"/>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w w:val="99"/>
          <w:sz w:val="24"/>
          <w:szCs w:val="24"/>
        </w:rPr>
        <w:t>ю</w:t>
      </w:r>
      <w:r>
        <w:rPr>
          <w:rFonts w:ascii="GHRGO+TimesNewRomanPSMT" w:eastAsia="GHRGO+TimesNewRomanPSMT" w:hAnsi="GHRGO+TimesNewRomanPSMT" w:cs="GHRGO+TimesNewRomanPSMT"/>
          <w:color w:val="000000"/>
          <w:sz w:val="24"/>
          <w:szCs w:val="24"/>
        </w:rPr>
        <w:t>). Кр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ыс</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лен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z w:val="24"/>
          <w:szCs w:val="24"/>
        </w:rPr>
        <w:t>:</w:t>
      </w:r>
    </w:p>
    <w:p w:rsidR="00FE5AF5" w:rsidRDefault="00DA4EF9">
      <w:pPr>
        <w:widowControl w:val="0"/>
        <w:spacing w:before="8" w:line="225" w:lineRule="auto"/>
        <w:ind w:left="105" w:right="5826"/>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4"/>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z w:val="24"/>
          <w:szCs w:val="24"/>
        </w:rPr>
        <w:t xml:space="preserve">его; </w:t>
      </w: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z w:val="24"/>
          <w:szCs w:val="24"/>
        </w:rPr>
        <w:t>св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ное вла</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м;</w:t>
      </w:r>
    </w:p>
    <w:p w:rsidR="00FE5AF5" w:rsidRDefault="00DA4EF9">
      <w:pPr>
        <w:widowControl w:val="0"/>
        <w:spacing w:line="229" w:lineRule="auto"/>
        <w:ind w:left="105" w:right="-20"/>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25" w:lineRule="auto"/>
        <w:ind w:left="105" w:right="6795"/>
        <w:rPr>
          <w:color w:val="000000"/>
          <w:sz w:val="24"/>
          <w:szCs w:val="24"/>
        </w:rPr>
      </w:pP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каче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 xml:space="preserve">; </w:t>
      </w:r>
      <w:r>
        <w:rPr>
          <w:color w:val="000000"/>
          <w:w w:val="108"/>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p>
    <w:p w:rsidR="00FE5AF5" w:rsidRDefault="00DA4EF9">
      <w:pPr>
        <w:widowControl w:val="0"/>
        <w:spacing w:line="225" w:lineRule="auto"/>
        <w:ind w:left="105" w:right="-20"/>
        <w:rPr>
          <w:color w:val="000000"/>
          <w:sz w:val="24"/>
          <w:szCs w:val="24"/>
        </w:rPr>
      </w:pPr>
      <w:r>
        <w:rPr>
          <w:color w:val="000000"/>
          <w:w w:val="108"/>
          <w:sz w:val="24"/>
          <w:szCs w:val="24"/>
        </w:rPr>
        <w:t>-</w:t>
      </w:r>
      <w:r>
        <w:rPr>
          <w:color w:val="000000"/>
          <w:spacing w:val="11"/>
          <w:sz w:val="24"/>
          <w:szCs w:val="24"/>
        </w:rPr>
        <w:t xml:space="preserve"> </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бе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28" w:lineRule="auto"/>
        <w:ind w:left="105" w:right="610" w:firstLine="710"/>
        <w:rPr>
          <w:color w:val="000000"/>
          <w:sz w:val="24"/>
          <w:szCs w:val="24"/>
        </w:rPr>
      </w:pP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3"/>
          <w:sz w:val="24"/>
          <w:szCs w:val="24"/>
        </w:rPr>
        <w:t>5</w:t>
      </w:r>
      <w:r>
        <w:rPr>
          <w:color w:val="000000"/>
          <w:w w:val="108"/>
          <w:sz w:val="24"/>
          <w:szCs w:val="24"/>
        </w:rPr>
        <w:t>-</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5"/>
          <w:w w:val="99"/>
          <w:sz w:val="24"/>
          <w:szCs w:val="24"/>
        </w:rPr>
        <w:t>ш</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мы</w:t>
      </w:r>
      <w:r>
        <w:rPr>
          <w:rFonts w:ascii="GHRGO+TimesNewRomanPSMT" w:eastAsia="GHRGO+TimesNewRomanPSMT" w:hAnsi="GHRGO+TimesNewRomanPSMT" w:cs="GHRGO+TimesNewRomanPSMT"/>
          <w:color w:val="000000"/>
          <w:sz w:val="24"/>
          <w:szCs w:val="24"/>
        </w:rPr>
        <w:t>х пр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 xml:space="preserve">ся </w:t>
      </w:r>
      <w:r>
        <w:rPr>
          <w:rFonts w:ascii="GHRGO+TimesNewRomanPSMT" w:eastAsia="GHRGO+TimesNewRomanPSMT" w:hAnsi="GHRGO+TimesNewRomanPSMT" w:cs="GHRGO+TimesNewRomanPSMT"/>
          <w:color w:val="000000"/>
          <w:spacing w:val="1"/>
          <w:sz w:val="24"/>
          <w:szCs w:val="24"/>
        </w:rPr>
        <w:t>до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аче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w:t>
      </w:r>
    </w:p>
    <w:p w:rsidR="00FE5AF5" w:rsidRDefault="00FE5AF5">
      <w:pPr>
        <w:spacing w:line="240" w:lineRule="exact"/>
        <w:rPr>
          <w:sz w:val="24"/>
          <w:szCs w:val="24"/>
        </w:rPr>
      </w:pPr>
    </w:p>
    <w:p w:rsidR="00FE5AF5" w:rsidRDefault="00FE5AF5">
      <w:pPr>
        <w:spacing w:after="16" w:line="220" w:lineRule="exact"/>
      </w:pPr>
    </w:p>
    <w:p w:rsidR="00FE5AF5" w:rsidRDefault="00DA4EF9">
      <w:pPr>
        <w:widowControl w:val="0"/>
        <w:spacing w:line="260" w:lineRule="auto"/>
        <w:ind w:left="2266" w:right="750" w:hanging="2020"/>
        <w:rPr>
          <w:b/>
          <w:bCs/>
          <w:color w:val="000000"/>
          <w:sz w:val="24"/>
          <w:szCs w:val="24"/>
        </w:rPr>
      </w:pP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1"/>
          <w:w w:val="99"/>
          <w:sz w:val="24"/>
          <w:szCs w:val="24"/>
        </w:rPr>
        <w:t>т</w:t>
      </w:r>
      <w:r>
        <w:rPr>
          <w:rFonts w:ascii="JMSNX+TimesNewRomanPSMT" w:eastAsia="JMSNX+TimesNewRomanPSMT" w:hAnsi="JMSNX+TimesNewRomanPSMT" w:cs="JMSNX+TimesNewRomanPSMT"/>
          <w:b/>
          <w:bCs/>
          <w:color w:val="000000"/>
          <w:spacing w:val="-1"/>
          <w:sz w:val="24"/>
          <w:szCs w:val="24"/>
        </w:rPr>
        <w:t>ф</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z w:val="24"/>
          <w:szCs w:val="24"/>
        </w:rPr>
        <w:t xml:space="preserve">о </w:t>
      </w:r>
      <w:r>
        <w:rPr>
          <w:rFonts w:ascii="JMSNX+TimesNewRomanPSMT" w:eastAsia="JMSNX+TimesNewRomanPSMT" w:hAnsi="JMSNX+TimesNewRomanPSMT" w:cs="JMSNX+TimesNewRomanPSMT"/>
          <w:b/>
          <w:bCs/>
          <w:color w:val="000000"/>
          <w:spacing w:val="1"/>
          <w:sz w:val="24"/>
          <w:szCs w:val="24"/>
        </w:rPr>
        <w:t>п</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П</w:t>
      </w:r>
      <w:r>
        <w:rPr>
          <w:rFonts w:ascii="JMSNX+TimesNewRomanPSMT" w:eastAsia="JMSNX+TimesNewRomanPSMT" w:hAnsi="JMSNX+TimesNewRomanPSMT" w:cs="JMSNX+TimesNewRomanPSMT"/>
          <w:b/>
          <w:bCs/>
          <w:color w:val="000000"/>
          <w:spacing w:val="-2"/>
          <w:sz w:val="24"/>
          <w:szCs w:val="24"/>
        </w:rPr>
        <w:t>М</w:t>
      </w:r>
      <w:r>
        <w:rPr>
          <w:rFonts w:ascii="JMSNX+TimesNewRomanPSMT" w:eastAsia="JMSNX+TimesNewRomanPSMT" w:hAnsi="JMSNX+TimesNewRomanPSMT" w:cs="JMSNX+TimesNewRomanPSMT"/>
          <w:b/>
          <w:bCs/>
          <w:color w:val="000000"/>
          <w:sz w:val="24"/>
          <w:szCs w:val="24"/>
        </w:rPr>
        <w:t>.04 «</w:t>
      </w:r>
      <w:r>
        <w:rPr>
          <w:rFonts w:ascii="JMSNX+TimesNewRomanPSMT" w:eastAsia="JMSNX+TimesNewRomanPSMT" w:hAnsi="JMSNX+TimesNewRomanPSMT" w:cs="JMSNX+TimesNewRomanPSMT"/>
          <w:b/>
          <w:bCs/>
          <w:color w:val="000000"/>
          <w:spacing w:val="5"/>
          <w:sz w:val="24"/>
          <w:szCs w:val="24"/>
        </w:rPr>
        <w:t>В</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z w:val="24"/>
          <w:szCs w:val="24"/>
        </w:rPr>
        <w:t>од</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в</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од</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4"/>
          <w:sz w:val="24"/>
          <w:szCs w:val="24"/>
        </w:rPr>
        <w:t xml:space="preserve"> </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х за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3"/>
          <w:w w:val="99"/>
          <w:sz w:val="24"/>
          <w:szCs w:val="24"/>
        </w:rPr>
        <w:t>ю</w:t>
      </w:r>
      <w:r>
        <w:rPr>
          <w:rFonts w:ascii="JMSNX+TimesNewRomanPSMT" w:eastAsia="JMSNX+TimesNewRomanPSMT" w:hAnsi="JMSNX+TimesNewRomanPSMT" w:cs="JMSNX+TimesNewRomanPSMT"/>
          <w:b/>
          <w:bCs/>
          <w:color w:val="000000"/>
          <w:spacing w:val="2"/>
          <w:w w:val="99"/>
          <w:sz w:val="24"/>
          <w:szCs w:val="24"/>
        </w:rPr>
        <w:t>щ</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 xml:space="preserve"> </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 xml:space="preserve">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pacing w:val="1"/>
          <w:sz w:val="24"/>
          <w:szCs w:val="24"/>
        </w:rPr>
        <w:t>ни</w:t>
      </w:r>
      <w:r>
        <w:rPr>
          <w:rFonts w:ascii="JMSNX+TimesNewRomanPSMT" w:eastAsia="JMSNX+TimesNewRomanPSMT" w:hAnsi="JMSNX+TimesNewRomanPSMT" w:cs="JMSNX+TimesNewRomanPSMT"/>
          <w:b/>
          <w:bCs/>
          <w:color w:val="000000"/>
          <w:spacing w:val="2"/>
          <w:sz w:val="24"/>
          <w:szCs w:val="24"/>
        </w:rPr>
        <w:t>к</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z w:val="24"/>
          <w:szCs w:val="24"/>
        </w:rPr>
        <w:t>об</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азова</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w w:val="99"/>
          <w:sz w:val="24"/>
          <w:szCs w:val="24"/>
        </w:rPr>
        <w:t>г</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3"/>
          <w:w w:val="99"/>
          <w:sz w:val="24"/>
          <w:szCs w:val="24"/>
        </w:rPr>
        <w:t>н</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w:t>
      </w:r>
    </w:p>
    <w:p w:rsidR="00FE5AF5" w:rsidRDefault="00FE5AF5">
      <w:pPr>
        <w:spacing w:after="11" w:line="140" w:lineRule="exact"/>
        <w:rPr>
          <w:sz w:val="14"/>
          <w:szCs w:val="14"/>
        </w:rPr>
      </w:pPr>
    </w:p>
    <w:p w:rsidR="00FE5AF5" w:rsidRDefault="00DA4EF9">
      <w:pPr>
        <w:widowControl w:val="0"/>
        <w:spacing w:line="239" w:lineRule="auto"/>
        <w:ind w:left="816" w:right="-20"/>
        <w:rPr>
          <w:color w:val="000000"/>
          <w:sz w:val="24"/>
          <w:szCs w:val="24"/>
        </w:rPr>
      </w:pPr>
      <w:r>
        <w:rPr>
          <w:rFonts w:ascii="GHRGO+TimesNewRomanPSMT" w:eastAsia="GHRGO+TimesNewRomanPSMT" w:hAnsi="GHRGO+TimesNewRomanPSMT" w:cs="GHRGO+TimesNewRomanPSMT"/>
          <w:color w:val="000000"/>
          <w:sz w:val="24"/>
          <w:szCs w:val="24"/>
        </w:rPr>
        <w:t>1. Тр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 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z w:val="24"/>
          <w:szCs w:val="24"/>
        </w:rPr>
        <w:t>о</w:t>
      </w:r>
    </w:p>
    <w:p w:rsidR="00FE5AF5" w:rsidRDefault="00DA4EF9">
      <w:pPr>
        <w:widowControl w:val="0"/>
        <w:spacing w:line="242" w:lineRule="auto"/>
        <w:ind w:left="4572" w:right="-20"/>
        <w:rPr>
          <w:color w:val="000000"/>
          <w:sz w:val="24"/>
          <w:szCs w:val="24"/>
        </w:rPr>
      </w:pP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ы 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5"/>
          <w:w w:val="99"/>
          <w:sz w:val="24"/>
          <w:szCs w:val="24"/>
        </w:rPr>
        <w:t>и</w:t>
      </w:r>
      <w:r>
        <w:rPr>
          <w:rFonts w:ascii="GHRGO+TimesNewRomanPSMT" w:eastAsia="GHRGO+TimesNewRomanPSMT" w:hAnsi="GHRGO+TimesNewRomanPSMT" w:cs="GHRGO+TimesNewRomanPSMT"/>
          <w:color w:val="000000"/>
          <w:sz w:val="24"/>
          <w:szCs w:val="24"/>
        </w:rPr>
        <w:t>о</w:t>
      </w:r>
    </w:p>
    <w:tbl>
      <w:tblPr>
        <w:tblW w:w="0" w:type="auto"/>
        <w:tblLayout w:type="fixed"/>
        <w:tblCellMar>
          <w:left w:w="0" w:type="dxa"/>
          <w:right w:w="0" w:type="dxa"/>
        </w:tblCellMar>
        <w:tblLook w:val="04A0" w:firstRow="1" w:lastRow="0" w:firstColumn="1" w:lastColumn="0" w:noHBand="0" w:noVBand="1"/>
      </w:tblPr>
      <w:tblGrid>
        <w:gridCol w:w="530"/>
        <w:gridCol w:w="3121"/>
        <w:gridCol w:w="6252"/>
      </w:tblGrid>
      <w:tr w:rsidR="00FE5AF5">
        <w:trPr>
          <w:cantSplit/>
          <w:trHeight w:hRule="exact" w:val="535"/>
        </w:trPr>
        <w:tc>
          <w:tcPr>
            <w:tcW w:w="5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3" w:line="240" w:lineRule="auto"/>
              <w:ind w:left="110" w:right="-20"/>
              <w:rPr>
                <w:color w:val="000000"/>
                <w:sz w:val="28"/>
                <w:szCs w:val="28"/>
              </w:rPr>
            </w:pPr>
            <w:r>
              <w:rPr>
                <w:color w:val="000000"/>
                <w:w w:val="98"/>
                <w:sz w:val="28"/>
                <w:szCs w:val="28"/>
              </w:rPr>
              <w:t>1</w:t>
            </w:r>
            <w:r>
              <w:rPr>
                <w:color w:val="000000"/>
                <w:w w:val="99"/>
                <w:sz w:val="28"/>
                <w:szCs w:val="28"/>
              </w:rPr>
              <w:t>.</w:t>
            </w:r>
          </w:p>
        </w:tc>
        <w:tc>
          <w:tcPr>
            <w:tcW w:w="312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5" w:line="240" w:lineRule="auto"/>
              <w:ind w:left="110" w:right="1207"/>
              <w:rPr>
                <w:color w:val="000000"/>
                <w:sz w:val="23"/>
                <w:szCs w:val="23"/>
              </w:rPr>
            </w:pPr>
            <w:r>
              <w:rPr>
                <w:rFonts w:ascii="JMSNX+TimesNewRomanPSMT" w:eastAsia="JMSNX+TimesNewRomanPSMT" w:hAnsi="JMSNX+TimesNewRomanPSMT" w:cs="JMSNX+TimesNewRomanPSMT"/>
                <w:b/>
                <w:bCs/>
                <w:color w:val="000000"/>
                <w:spacing w:val="1"/>
                <w:sz w:val="23"/>
                <w:szCs w:val="23"/>
              </w:rPr>
              <w:t>Т</w:t>
            </w:r>
            <w:r>
              <w:rPr>
                <w:rFonts w:ascii="JMSNX+TimesNewRomanPSMT" w:eastAsia="JMSNX+TimesNewRomanPSMT" w:hAnsi="JMSNX+TimesNewRomanPSMT" w:cs="JMSNX+TimesNewRomanPSMT"/>
                <w:b/>
                <w:bCs/>
                <w:color w:val="000000"/>
                <w:spacing w:val="2"/>
                <w:sz w:val="23"/>
                <w:szCs w:val="23"/>
              </w:rPr>
              <w:t>и</w:t>
            </w:r>
            <w:r>
              <w:rPr>
                <w:rFonts w:ascii="JMSNX+TimesNewRomanPSMT" w:eastAsia="JMSNX+TimesNewRomanPSMT" w:hAnsi="JMSNX+TimesNewRomanPSMT" w:cs="JMSNX+TimesNewRomanPSMT"/>
                <w:b/>
                <w:bCs/>
                <w:color w:val="000000"/>
                <w:spacing w:val="-2"/>
                <w:w w:val="99"/>
                <w:sz w:val="23"/>
                <w:szCs w:val="23"/>
              </w:rPr>
              <w:t>т</w:t>
            </w:r>
            <w:r>
              <w:rPr>
                <w:rFonts w:ascii="JMSNX+TimesNewRomanPSMT" w:eastAsia="JMSNX+TimesNewRomanPSMT" w:hAnsi="JMSNX+TimesNewRomanPSMT" w:cs="JMSNX+TimesNewRomanPSMT"/>
                <w:b/>
                <w:bCs/>
                <w:color w:val="000000"/>
                <w:sz w:val="23"/>
                <w:szCs w:val="23"/>
              </w:rPr>
              <w:t>у</w:t>
            </w:r>
            <w:r>
              <w:rPr>
                <w:rFonts w:ascii="JMSNX+TimesNewRomanPSMT" w:eastAsia="JMSNX+TimesNewRomanPSMT" w:hAnsi="JMSNX+TimesNewRomanPSMT" w:cs="JMSNX+TimesNewRomanPSMT"/>
                <w:b/>
                <w:bCs/>
                <w:color w:val="000000"/>
                <w:w w:val="99"/>
                <w:sz w:val="23"/>
                <w:szCs w:val="23"/>
              </w:rPr>
              <w:t>л</w:t>
            </w:r>
            <w:r>
              <w:rPr>
                <w:rFonts w:ascii="JMSNX+TimesNewRomanPSMT" w:eastAsia="JMSNX+TimesNewRomanPSMT" w:hAnsi="JMSNX+TimesNewRomanPSMT" w:cs="JMSNX+TimesNewRomanPSMT"/>
                <w:b/>
                <w:bCs/>
                <w:color w:val="000000"/>
                <w:spacing w:val="-1"/>
                <w:sz w:val="23"/>
                <w:szCs w:val="23"/>
              </w:rPr>
              <w:t>ь</w:t>
            </w:r>
            <w:r>
              <w:rPr>
                <w:rFonts w:ascii="JMSNX+TimesNewRomanPSMT" w:eastAsia="JMSNX+TimesNewRomanPSMT" w:hAnsi="JMSNX+TimesNewRomanPSMT" w:cs="JMSNX+TimesNewRomanPSMT"/>
                <w:b/>
                <w:bCs/>
                <w:color w:val="000000"/>
                <w:spacing w:val="2"/>
                <w:w w:val="99"/>
                <w:sz w:val="23"/>
                <w:szCs w:val="23"/>
              </w:rPr>
              <w:t>н</w:t>
            </w:r>
            <w:r>
              <w:rPr>
                <w:rFonts w:ascii="JMSNX+TimesNewRomanPSMT" w:eastAsia="JMSNX+TimesNewRomanPSMT" w:hAnsi="JMSNX+TimesNewRomanPSMT" w:cs="JMSNX+TimesNewRomanPSMT"/>
                <w:b/>
                <w:bCs/>
                <w:color w:val="000000"/>
                <w:spacing w:val="-4"/>
                <w:sz w:val="23"/>
                <w:szCs w:val="23"/>
              </w:rPr>
              <w:t>ы</w:t>
            </w:r>
            <w:r>
              <w:rPr>
                <w:rFonts w:ascii="JMSNX+TimesNewRomanPSMT" w:eastAsia="JMSNX+TimesNewRomanPSMT" w:hAnsi="JMSNX+TimesNewRomanPSMT" w:cs="JMSNX+TimesNewRomanPSMT"/>
                <w:b/>
                <w:bCs/>
                <w:color w:val="000000"/>
                <w:w w:val="99"/>
                <w:sz w:val="23"/>
                <w:szCs w:val="23"/>
              </w:rPr>
              <w:t>й</w:t>
            </w:r>
            <w:r>
              <w:rPr>
                <w:rFonts w:ascii="JMSNX+TimesNewRomanPSMT" w:eastAsia="JMSNX+TimesNewRomanPSMT" w:hAnsi="JMSNX+TimesNewRomanPSMT" w:cs="JMSNX+TimesNewRomanPSMT"/>
                <w:b/>
                <w:bCs/>
                <w:color w:val="000000"/>
                <w:spacing w:val="4"/>
                <w:sz w:val="23"/>
                <w:szCs w:val="23"/>
              </w:rPr>
              <w:t xml:space="preserve"> </w:t>
            </w:r>
            <w:r>
              <w:rPr>
                <w:rFonts w:ascii="JMSNX+TimesNewRomanPSMT" w:eastAsia="JMSNX+TimesNewRomanPSMT" w:hAnsi="JMSNX+TimesNewRomanPSMT" w:cs="JMSNX+TimesNewRomanPSMT"/>
                <w:b/>
                <w:bCs/>
                <w:color w:val="000000"/>
                <w:spacing w:val="1"/>
                <w:w w:val="99"/>
                <w:sz w:val="23"/>
                <w:szCs w:val="23"/>
              </w:rPr>
              <w:t>л</w:t>
            </w:r>
            <w:r>
              <w:rPr>
                <w:rFonts w:ascii="JMSNX+TimesNewRomanPSMT" w:eastAsia="JMSNX+TimesNewRomanPSMT" w:hAnsi="JMSNX+TimesNewRomanPSMT" w:cs="JMSNX+TimesNewRomanPSMT"/>
                <w:b/>
                <w:bCs/>
                <w:color w:val="000000"/>
                <w:spacing w:val="2"/>
                <w:w w:val="99"/>
                <w:sz w:val="23"/>
                <w:szCs w:val="23"/>
              </w:rPr>
              <w:t>и</w:t>
            </w:r>
            <w:r>
              <w:rPr>
                <w:rFonts w:ascii="JMSNX+TimesNewRomanPSMT" w:eastAsia="JMSNX+TimesNewRomanPSMT" w:hAnsi="JMSNX+TimesNewRomanPSMT" w:cs="JMSNX+TimesNewRomanPSMT"/>
                <w:b/>
                <w:bCs/>
                <w:color w:val="000000"/>
                <w:spacing w:val="-1"/>
                <w:sz w:val="23"/>
                <w:szCs w:val="23"/>
              </w:rPr>
              <w:t>с</w:t>
            </w:r>
            <w:r>
              <w:rPr>
                <w:rFonts w:ascii="JMSNX+TimesNewRomanPSMT" w:eastAsia="JMSNX+TimesNewRomanPSMT" w:hAnsi="JMSNX+TimesNewRomanPSMT" w:cs="JMSNX+TimesNewRomanPSMT"/>
                <w:b/>
                <w:bCs/>
                <w:color w:val="000000"/>
                <w:w w:val="99"/>
                <w:sz w:val="23"/>
                <w:szCs w:val="23"/>
              </w:rPr>
              <w:t>т</w:t>
            </w:r>
            <w:r>
              <w:rPr>
                <w:rFonts w:ascii="JMSNX+TimesNewRomanPSMT" w:eastAsia="JMSNX+TimesNewRomanPSMT" w:hAnsi="JMSNX+TimesNewRomanPSMT" w:cs="JMSNX+TimesNewRomanPSMT"/>
                <w:b/>
                <w:bCs/>
                <w:color w:val="000000"/>
                <w:sz w:val="23"/>
                <w:szCs w:val="23"/>
              </w:rPr>
              <w:t xml:space="preserve"> </w:t>
            </w:r>
            <w:r>
              <w:rPr>
                <w:rFonts w:ascii="GHRGO+TimesNewRomanPSMT" w:eastAsia="GHRGO+TimesNewRomanPSMT" w:hAnsi="GHRGO+TimesNewRomanPSMT" w:cs="GHRGO+TimesNewRomanPSMT"/>
                <w:color w:val="000000"/>
                <w:spacing w:val="-1"/>
                <w:w w:val="99"/>
                <w:sz w:val="23"/>
                <w:szCs w:val="23"/>
              </w:rPr>
              <w:t>(</w:t>
            </w:r>
            <w:r>
              <w:rPr>
                <w:rFonts w:ascii="GHRGO+TimesNewRomanPSMT" w:eastAsia="GHRGO+TimesNewRomanPSMT" w:hAnsi="GHRGO+TimesNewRomanPSMT" w:cs="GHRGO+TimesNewRomanPSMT"/>
                <w:color w:val="000000"/>
                <w:spacing w:val="-1"/>
                <w:sz w:val="23"/>
                <w:szCs w:val="23"/>
              </w:rPr>
              <w:t>П</w:t>
            </w:r>
            <w:r>
              <w:rPr>
                <w:rFonts w:ascii="GHRGO+TimesNewRomanPSMT" w:eastAsia="GHRGO+TimesNewRomanPSMT" w:hAnsi="GHRGO+TimesNewRomanPSMT" w:cs="GHRGO+TimesNewRomanPSMT"/>
                <w:color w:val="000000"/>
                <w:w w:val="99"/>
                <w:sz w:val="23"/>
                <w:szCs w:val="23"/>
              </w:rPr>
              <w:t>рил</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pacing w:val="4"/>
                <w:sz w:val="23"/>
                <w:szCs w:val="23"/>
              </w:rPr>
              <w:t>ж</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1"/>
                <w:w w:val="99"/>
                <w:sz w:val="23"/>
                <w:szCs w:val="23"/>
              </w:rPr>
              <w:t>н</w:t>
            </w:r>
            <w:r>
              <w:rPr>
                <w:rFonts w:ascii="GHRGO+TimesNewRomanPSMT" w:eastAsia="GHRGO+TimesNewRomanPSMT" w:hAnsi="GHRGO+TimesNewRomanPSMT" w:cs="GHRGO+TimesNewRomanPSMT"/>
                <w:color w:val="000000"/>
                <w:spacing w:val="7"/>
                <w:w w:val="99"/>
                <w:sz w:val="23"/>
                <w:szCs w:val="23"/>
              </w:rPr>
              <w:t>и</w:t>
            </w:r>
            <w:r>
              <w:rPr>
                <w:rFonts w:ascii="GHRGO+TimesNewRomanPSMT" w:eastAsia="GHRGO+TimesNewRomanPSMT" w:hAnsi="GHRGO+TimesNewRomanPSMT" w:cs="GHRGO+TimesNewRomanPSMT"/>
                <w:color w:val="000000"/>
                <w:sz w:val="23"/>
                <w:szCs w:val="23"/>
              </w:rPr>
              <w:t>е</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1</w:t>
            </w:r>
            <w:r>
              <w:rPr>
                <w:rFonts w:ascii="GHRGO+TimesNewRomanPSMT" w:eastAsia="GHRGO+TimesNewRomanPSMT" w:hAnsi="GHRGO+TimesNewRomanPSMT" w:cs="GHRGO+TimesNewRomanPSMT"/>
                <w:color w:val="000000"/>
                <w:w w:val="99"/>
                <w:sz w:val="23"/>
                <w:szCs w:val="23"/>
              </w:rPr>
              <w:t>)</w:t>
            </w:r>
          </w:p>
        </w:tc>
        <w:tc>
          <w:tcPr>
            <w:tcW w:w="625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 w:line="226" w:lineRule="auto"/>
              <w:ind w:left="110" w:right="1517"/>
              <w:rPr>
                <w:color w:val="000000"/>
                <w:sz w:val="23"/>
                <w:szCs w:val="23"/>
              </w:rPr>
            </w:pPr>
            <w:r>
              <w:rPr>
                <w:color w:val="000000"/>
                <w:w w:val="108"/>
                <w:sz w:val="23"/>
                <w:szCs w:val="23"/>
              </w:rPr>
              <w:t>-</w:t>
            </w:r>
            <w:r>
              <w:rPr>
                <w:color w:val="000000"/>
                <w:spacing w:val="6"/>
                <w:sz w:val="23"/>
                <w:szCs w:val="23"/>
              </w:rPr>
              <w:t xml:space="preserve"> </w:t>
            </w:r>
            <w:r>
              <w:rPr>
                <w:rFonts w:ascii="GHRGO+TimesNewRomanPSMT" w:eastAsia="GHRGO+TimesNewRomanPSMT" w:hAnsi="GHRGO+TimesNewRomanPSMT" w:cs="GHRGO+TimesNewRomanPSMT"/>
                <w:color w:val="000000"/>
                <w:sz w:val="23"/>
                <w:szCs w:val="23"/>
              </w:rPr>
              <w:t>Н</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5"/>
                <w:sz w:val="23"/>
                <w:szCs w:val="23"/>
              </w:rPr>
              <w:t>е</w:t>
            </w:r>
            <w:r>
              <w:rPr>
                <w:rFonts w:ascii="GHRGO+TimesNewRomanPSMT" w:eastAsia="GHRGO+TimesNewRomanPSMT" w:hAnsi="GHRGO+TimesNewRomanPSMT" w:cs="GHRGO+TimesNewRomanPSMT"/>
                <w:color w:val="000000"/>
                <w:spacing w:val="1"/>
                <w:w w:val="99"/>
                <w:sz w:val="23"/>
                <w:szCs w:val="23"/>
              </w:rPr>
              <w:t>н</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в</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pacing w:val="1"/>
                <w:w w:val="99"/>
                <w:sz w:val="23"/>
                <w:szCs w:val="23"/>
              </w:rPr>
              <w:t>н</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pacing w:val="1"/>
                <w:sz w:val="23"/>
                <w:szCs w:val="23"/>
              </w:rPr>
              <w:t>е</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pacing w:val="-2"/>
                <w:sz w:val="23"/>
                <w:szCs w:val="23"/>
              </w:rPr>
              <w:t>б</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в</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pacing w:val="4"/>
                <w:sz w:val="23"/>
                <w:szCs w:val="23"/>
              </w:rPr>
              <w:t>т</w:t>
            </w:r>
            <w:r>
              <w:rPr>
                <w:rFonts w:ascii="GHRGO+TimesNewRomanPSMT" w:eastAsia="GHRGO+TimesNewRomanPSMT" w:hAnsi="GHRGO+TimesNewRomanPSMT" w:cs="GHRGO+TimesNewRomanPSMT"/>
                <w:color w:val="000000"/>
                <w:spacing w:val="-5"/>
                <w:sz w:val="23"/>
                <w:szCs w:val="23"/>
              </w:rPr>
              <w:t>е</w:t>
            </w:r>
            <w:r>
              <w:rPr>
                <w:rFonts w:ascii="GHRGO+TimesNewRomanPSMT" w:eastAsia="GHRGO+TimesNewRomanPSMT" w:hAnsi="GHRGO+TimesNewRomanPSMT" w:cs="GHRGO+TimesNewRomanPSMT"/>
                <w:color w:val="000000"/>
                <w:w w:val="99"/>
                <w:sz w:val="23"/>
                <w:szCs w:val="23"/>
              </w:rPr>
              <w:t>ль</w:t>
            </w:r>
            <w:r>
              <w:rPr>
                <w:rFonts w:ascii="GHRGO+TimesNewRomanPSMT" w:eastAsia="GHRGO+TimesNewRomanPSMT" w:hAnsi="GHRGO+TimesNewRomanPSMT" w:cs="GHRGO+TimesNewRomanPSMT"/>
                <w:color w:val="000000"/>
                <w:spacing w:val="5"/>
                <w:w w:val="99"/>
                <w:sz w:val="23"/>
                <w:szCs w:val="23"/>
              </w:rPr>
              <w:t>н</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w w:val="99"/>
                <w:sz w:val="23"/>
                <w:szCs w:val="23"/>
              </w:rPr>
              <w:t>й</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w w:val="99"/>
                <w:sz w:val="23"/>
                <w:szCs w:val="23"/>
              </w:rPr>
              <w:t>г</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pacing w:val="2"/>
                <w:w w:val="99"/>
                <w:sz w:val="23"/>
                <w:szCs w:val="23"/>
              </w:rPr>
              <w:t>ни</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pacing w:val="-1"/>
                <w:w w:val="99"/>
                <w:sz w:val="23"/>
                <w:szCs w:val="23"/>
              </w:rPr>
              <w:t>ц</w:t>
            </w:r>
            <w:r>
              <w:rPr>
                <w:rFonts w:ascii="GHRGO+TimesNewRomanPSMT" w:eastAsia="GHRGO+TimesNewRomanPSMT" w:hAnsi="GHRGO+TimesNewRomanPSMT" w:cs="GHRGO+TimesNewRomanPSMT"/>
                <w:color w:val="000000"/>
                <w:w w:val="99"/>
                <w:sz w:val="23"/>
                <w:szCs w:val="23"/>
              </w:rPr>
              <w:t>ии</w:t>
            </w:r>
            <w:r>
              <w:rPr>
                <w:rFonts w:ascii="GHRGO+TimesNewRomanPSMT" w:eastAsia="GHRGO+TimesNewRomanPSMT" w:hAnsi="GHRGO+TimesNewRomanPSMT" w:cs="GHRGO+TimesNewRomanPSMT"/>
                <w:color w:val="000000"/>
                <w:sz w:val="23"/>
                <w:szCs w:val="23"/>
              </w:rPr>
              <w:t xml:space="preserve"> </w:t>
            </w:r>
            <w:r>
              <w:rPr>
                <w:color w:val="000000"/>
                <w:w w:val="108"/>
                <w:sz w:val="23"/>
                <w:szCs w:val="23"/>
              </w:rPr>
              <w:t>-</w:t>
            </w:r>
            <w:r>
              <w:rPr>
                <w:color w:val="000000"/>
                <w:spacing w:val="6"/>
                <w:sz w:val="23"/>
                <w:szCs w:val="23"/>
              </w:rPr>
              <w:t xml:space="preserve"> </w:t>
            </w:r>
            <w:r>
              <w:rPr>
                <w:rFonts w:ascii="GHRGO+TimesNewRomanPSMT" w:eastAsia="GHRGO+TimesNewRomanPSMT" w:hAnsi="GHRGO+TimesNewRomanPSMT" w:cs="GHRGO+TimesNewRomanPSMT"/>
                <w:color w:val="000000"/>
                <w:sz w:val="23"/>
                <w:szCs w:val="23"/>
              </w:rPr>
              <w:t>И</w:t>
            </w:r>
            <w:r>
              <w:rPr>
                <w:rFonts w:ascii="GHRGO+TimesNewRomanPSMT" w:eastAsia="GHRGO+TimesNewRomanPSMT" w:hAnsi="GHRGO+TimesNewRomanPSMT" w:cs="GHRGO+TimesNewRomanPSMT"/>
                <w:color w:val="000000"/>
                <w:w w:val="99"/>
                <w:sz w:val="23"/>
                <w:szCs w:val="23"/>
              </w:rPr>
              <w:t>н</w:t>
            </w:r>
            <w:r>
              <w:rPr>
                <w:rFonts w:ascii="GHRGO+TimesNewRomanPSMT" w:eastAsia="GHRGO+TimesNewRomanPSMT" w:hAnsi="GHRGO+TimesNewRomanPSMT" w:cs="GHRGO+TimesNewRomanPSMT"/>
                <w:color w:val="000000"/>
                <w:spacing w:val="1"/>
                <w:sz w:val="23"/>
                <w:szCs w:val="23"/>
              </w:rPr>
              <w:t>ф</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z w:val="23"/>
                <w:szCs w:val="23"/>
              </w:rPr>
              <w:t>рма</w:t>
            </w:r>
            <w:r>
              <w:rPr>
                <w:rFonts w:ascii="GHRGO+TimesNewRomanPSMT" w:eastAsia="GHRGO+TimesNewRomanPSMT" w:hAnsi="GHRGO+TimesNewRomanPSMT" w:cs="GHRGO+TimesNewRomanPSMT"/>
                <w:color w:val="000000"/>
                <w:spacing w:val="1"/>
                <w:w w:val="99"/>
                <w:sz w:val="23"/>
                <w:szCs w:val="23"/>
              </w:rPr>
              <w:t>ц</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z w:val="23"/>
                <w:szCs w:val="23"/>
              </w:rPr>
              <w:t>я</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 xml:space="preserve">б </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pacing w:val="1"/>
                <w:sz w:val="23"/>
                <w:szCs w:val="23"/>
              </w:rPr>
              <w:t>в</w:t>
            </w:r>
            <w:r>
              <w:rPr>
                <w:rFonts w:ascii="GHRGO+TimesNewRomanPSMT" w:eastAsia="GHRGO+TimesNewRomanPSMT" w:hAnsi="GHRGO+TimesNewRomanPSMT" w:cs="GHRGO+TimesNewRomanPSMT"/>
                <w:color w:val="000000"/>
                <w:sz w:val="23"/>
                <w:szCs w:val="23"/>
              </w:rPr>
              <w:t>т</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ре</w:t>
            </w:r>
            <w:r>
              <w:rPr>
                <w:rFonts w:ascii="GHRGO+TimesNewRomanPSMT" w:eastAsia="GHRGO+TimesNewRomanPSMT" w:hAnsi="GHRGO+TimesNewRomanPSMT" w:cs="GHRGO+TimesNewRomanPSMT"/>
                <w:color w:val="000000"/>
                <w:spacing w:val="-5"/>
                <w:sz w:val="23"/>
                <w:szCs w:val="23"/>
              </w:rPr>
              <w:t xml:space="preserve"> </w:t>
            </w:r>
            <w:r>
              <w:rPr>
                <w:rFonts w:ascii="GHRGO+TimesNewRomanPSMT" w:eastAsia="GHRGO+TimesNewRomanPSMT" w:hAnsi="GHRGO+TimesNewRomanPSMT" w:cs="GHRGO+TimesNewRomanPSMT"/>
                <w:color w:val="000000"/>
                <w:spacing w:val="6"/>
                <w:w w:val="99"/>
                <w:sz w:val="23"/>
                <w:szCs w:val="23"/>
              </w:rPr>
              <w:t>п</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ртф</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pacing w:val="6"/>
                <w:w w:val="99"/>
                <w:sz w:val="23"/>
                <w:szCs w:val="23"/>
              </w:rPr>
              <w:t>и</w:t>
            </w:r>
            <w:r>
              <w:rPr>
                <w:rFonts w:ascii="GHRGO+TimesNewRomanPSMT" w:eastAsia="GHRGO+TimesNewRomanPSMT" w:hAnsi="GHRGO+TimesNewRomanPSMT" w:cs="GHRGO+TimesNewRomanPSMT"/>
                <w:color w:val="000000"/>
                <w:sz w:val="23"/>
                <w:szCs w:val="23"/>
              </w:rPr>
              <w:t>о</w:t>
            </w:r>
          </w:p>
        </w:tc>
      </w:tr>
      <w:tr w:rsidR="00FE5AF5">
        <w:trPr>
          <w:cantSplit/>
          <w:trHeight w:hRule="exact" w:val="1070"/>
        </w:trPr>
        <w:tc>
          <w:tcPr>
            <w:tcW w:w="5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3" w:line="240" w:lineRule="auto"/>
              <w:ind w:left="110" w:right="-20"/>
              <w:rPr>
                <w:color w:val="000000"/>
                <w:sz w:val="28"/>
                <w:szCs w:val="28"/>
              </w:rPr>
            </w:pPr>
            <w:r>
              <w:rPr>
                <w:color w:val="000000"/>
                <w:w w:val="98"/>
                <w:sz w:val="28"/>
                <w:szCs w:val="28"/>
              </w:rPr>
              <w:t>2</w:t>
            </w:r>
            <w:r>
              <w:rPr>
                <w:color w:val="000000"/>
                <w:w w:val="99"/>
                <w:sz w:val="28"/>
                <w:szCs w:val="28"/>
              </w:rPr>
              <w:t>.</w:t>
            </w:r>
          </w:p>
        </w:tc>
        <w:tc>
          <w:tcPr>
            <w:tcW w:w="312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10" w:right="90"/>
              <w:rPr>
                <w:b/>
                <w:bCs/>
                <w:color w:val="000000"/>
                <w:sz w:val="23"/>
                <w:szCs w:val="23"/>
              </w:rPr>
            </w:pPr>
            <w:r>
              <w:rPr>
                <w:rFonts w:ascii="JMSNX+TimesNewRomanPSMT" w:eastAsia="JMSNX+TimesNewRomanPSMT" w:hAnsi="JMSNX+TimesNewRomanPSMT" w:cs="JMSNX+TimesNewRomanPSMT"/>
                <w:b/>
                <w:bCs/>
                <w:color w:val="000000"/>
                <w:sz w:val="23"/>
                <w:szCs w:val="23"/>
              </w:rPr>
              <w:t>Н</w:t>
            </w:r>
            <w:r>
              <w:rPr>
                <w:rFonts w:ascii="JMSNX+TimesNewRomanPSMT" w:eastAsia="JMSNX+TimesNewRomanPSMT" w:hAnsi="JMSNX+TimesNewRomanPSMT" w:cs="JMSNX+TimesNewRomanPSMT"/>
                <w:b/>
                <w:bCs/>
                <w:color w:val="000000"/>
                <w:spacing w:val="-3"/>
                <w:sz w:val="23"/>
                <w:szCs w:val="23"/>
              </w:rPr>
              <w:t>а</w:t>
            </w:r>
            <w:r>
              <w:rPr>
                <w:rFonts w:ascii="JMSNX+TimesNewRomanPSMT" w:eastAsia="JMSNX+TimesNewRomanPSMT" w:hAnsi="JMSNX+TimesNewRomanPSMT" w:cs="JMSNX+TimesNewRomanPSMT"/>
                <w:b/>
                <w:bCs/>
                <w:color w:val="000000"/>
                <w:sz w:val="23"/>
                <w:szCs w:val="23"/>
              </w:rPr>
              <w:t>и</w:t>
            </w:r>
            <w:r>
              <w:rPr>
                <w:rFonts w:ascii="JMSNX+TimesNewRomanPSMT" w:eastAsia="JMSNX+TimesNewRomanPSMT" w:hAnsi="JMSNX+TimesNewRomanPSMT" w:cs="JMSNX+TimesNewRomanPSMT"/>
                <w:b/>
                <w:bCs/>
                <w:color w:val="000000"/>
                <w:w w:val="99"/>
                <w:sz w:val="23"/>
                <w:szCs w:val="23"/>
              </w:rPr>
              <w:t>м</w:t>
            </w:r>
            <w:r>
              <w:rPr>
                <w:rFonts w:ascii="JMSNX+TimesNewRomanPSMT" w:eastAsia="JMSNX+TimesNewRomanPSMT" w:hAnsi="JMSNX+TimesNewRomanPSMT" w:cs="JMSNX+TimesNewRomanPSMT"/>
                <w:b/>
                <w:bCs/>
                <w:color w:val="000000"/>
                <w:spacing w:val="-2"/>
                <w:sz w:val="23"/>
                <w:szCs w:val="23"/>
              </w:rPr>
              <w:t>е</w:t>
            </w:r>
            <w:r>
              <w:rPr>
                <w:rFonts w:ascii="JMSNX+TimesNewRomanPSMT" w:eastAsia="JMSNX+TimesNewRomanPSMT" w:hAnsi="JMSNX+TimesNewRomanPSMT" w:cs="JMSNX+TimesNewRomanPSMT"/>
                <w:b/>
                <w:bCs/>
                <w:color w:val="000000"/>
                <w:spacing w:val="1"/>
                <w:w w:val="99"/>
                <w:sz w:val="23"/>
                <w:szCs w:val="23"/>
              </w:rPr>
              <w:t>н</w:t>
            </w:r>
            <w:r>
              <w:rPr>
                <w:rFonts w:ascii="JMSNX+TimesNewRomanPSMT" w:eastAsia="JMSNX+TimesNewRomanPSMT" w:hAnsi="JMSNX+TimesNewRomanPSMT" w:cs="JMSNX+TimesNewRomanPSMT"/>
                <w:b/>
                <w:bCs/>
                <w:color w:val="000000"/>
                <w:sz w:val="23"/>
                <w:szCs w:val="23"/>
              </w:rPr>
              <w:t>ов</w:t>
            </w:r>
            <w:r>
              <w:rPr>
                <w:rFonts w:ascii="JMSNX+TimesNewRomanPSMT" w:eastAsia="JMSNX+TimesNewRomanPSMT" w:hAnsi="JMSNX+TimesNewRomanPSMT" w:cs="JMSNX+TimesNewRomanPSMT"/>
                <w:b/>
                <w:bCs/>
                <w:color w:val="000000"/>
                <w:spacing w:val="-3"/>
                <w:sz w:val="23"/>
                <w:szCs w:val="23"/>
              </w:rPr>
              <w:t>а</w:t>
            </w:r>
            <w:r>
              <w:rPr>
                <w:rFonts w:ascii="JMSNX+TimesNewRomanPSMT" w:eastAsia="JMSNX+TimesNewRomanPSMT" w:hAnsi="JMSNX+TimesNewRomanPSMT" w:cs="JMSNX+TimesNewRomanPSMT"/>
                <w:b/>
                <w:bCs/>
                <w:color w:val="000000"/>
                <w:w w:val="99"/>
                <w:sz w:val="23"/>
                <w:szCs w:val="23"/>
              </w:rPr>
              <w:t>н</w:t>
            </w:r>
            <w:r>
              <w:rPr>
                <w:rFonts w:ascii="JMSNX+TimesNewRomanPSMT" w:eastAsia="JMSNX+TimesNewRomanPSMT" w:hAnsi="JMSNX+TimesNewRomanPSMT" w:cs="JMSNX+TimesNewRomanPSMT"/>
                <w:b/>
                <w:bCs/>
                <w:color w:val="000000"/>
                <w:spacing w:val="3"/>
                <w:w w:val="99"/>
                <w:sz w:val="23"/>
                <w:szCs w:val="23"/>
              </w:rPr>
              <w:t>и</w:t>
            </w:r>
            <w:r>
              <w:rPr>
                <w:rFonts w:ascii="JMSNX+TimesNewRomanPSMT" w:eastAsia="JMSNX+TimesNewRomanPSMT" w:hAnsi="JMSNX+TimesNewRomanPSMT" w:cs="JMSNX+TimesNewRomanPSMT"/>
                <w:b/>
                <w:bCs/>
                <w:color w:val="000000"/>
                <w:sz w:val="23"/>
                <w:szCs w:val="23"/>
              </w:rPr>
              <w:t xml:space="preserve">е </w:t>
            </w:r>
            <w:r>
              <w:rPr>
                <w:rFonts w:ascii="JMSNX+TimesNewRomanPSMT" w:eastAsia="JMSNX+TimesNewRomanPSMT" w:hAnsi="JMSNX+TimesNewRomanPSMT" w:cs="JMSNX+TimesNewRomanPSMT"/>
                <w:b/>
                <w:bCs/>
                <w:color w:val="000000"/>
                <w:spacing w:val="2"/>
                <w:sz w:val="23"/>
                <w:szCs w:val="23"/>
              </w:rPr>
              <w:t>п</w:t>
            </w:r>
            <w:r>
              <w:rPr>
                <w:rFonts w:ascii="JMSNX+TimesNewRomanPSMT" w:eastAsia="JMSNX+TimesNewRomanPSMT" w:hAnsi="JMSNX+TimesNewRomanPSMT" w:cs="JMSNX+TimesNewRomanPSMT"/>
                <w:b/>
                <w:bCs/>
                <w:color w:val="000000"/>
                <w:spacing w:val="-2"/>
                <w:w w:val="99"/>
                <w:sz w:val="23"/>
                <w:szCs w:val="23"/>
              </w:rPr>
              <w:t>р</w:t>
            </w:r>
            <w:r>
              <w:rPr>
                <w:rFonts w:ascii="JMSNX+TimesNewRomanPSMT" w:eastAsia="JMSNX+TimesNewRomanPSMT" w:hAnsi="JMSNX+TimesNewRomanPSMT" w:cs="JMSNX+TimesNewRomanPSMT"/>
                <w:b/>
                <w:bCs/>
                <w:color w:val="000000"/>
                <w:sz w:val="23"/>
                <w:szCs w:val="23"/>
              </w:rPr>
              <w:t>оф</w:t>
            </w:r>
            <w:r>
              <w:rPr>
                <w:rFonts w:ascii="JMSNX+TimesNewRomanPSMT" w:eastAsia="JMSNX+TimesNewRomanPSMT" w:hAnsi="JMSNX+TimesNewRomanPSMT" w:cs="JMSNX+TimesNewRomanPSMT"/>
                <w:b/>
                <w:bCs/>
                <w:color w:val="000000"/>
                <w:spacing w:val="-1"/>
                <w:sz w:val="23"/>
                <w:szCs w:val="23"/>
              </w:rPr>
              <w:t>е</w:t>
            </w:r>
            <w:r>
              <w:rPr>
                <w:rFonts w:ascii="JMSNX+TimesNewRomanPSMT" w:eastAsia="JMSNX+TimesNewRomanPSMT" w:hAnsi="JMSNX+TimesNewRomanPSMT" w:cs="JMSNX+TimesNewRomanPSMT"/>
                <w:b/>
                <w:bCs/>
                <w:color w:val="000000"/>
                <w:spacing w:val="-2"/>
                <w:sz w:val="23"/>
                <w:szCs w:val="23"/>
              </w:rPr>
              <w:t>сс</w:t>
            </w:r>
            <w:r>
              <w:rPr>
                <w:rFonts w:ascii="JMSNX+TimesNewRomanPSMT" w:eastAsia="JMSNX+TimesNewRomanPSMT" w:hAnsi="JMSNX+TimesNewRomanPSMT" w:cs="JMSNX+TimesNewRomanPSMT"/>
                <w:b/>
                <w:bCs/>
                <w:color w:val="000000"/>
                <w:spacing w:val="2"/>
                <w:w w:val="99"/>
                <w:sz w:val="23"/>
                <w:szCs w:val="23"/>
              </w:rPr>
              <w:t>и</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2"/>
                <w:w w:val="99"/>
                <w:sz w:val="23"/>
                <w:szCs w:val="23"/>
              </w:rPr>
              <w:t>н</w:t>
            </w:r>
            <w:r>
              <w:rPr>
                <w:rFonts w:ascii="JMSNX+TimesNewRomanPSMT" w:eastAsia="JMSNX+TimesNewRomanPSMT" w:hAnsi="JMSNX+TimesNewRomanPSMT" w:cs="JMSNX+TimesNewRomanPSMT"/>
                <w:b/>
                <w:bCs/>
                <w:color w:val="000000"/>
                <w:spacing w:val="-4"/>
                <w:sz w:val="23"/>
                <w:szCs w:val="23"/>
              </w:rPr>
              <w:t>а</w:t>
            </w:r>
            <w:r>
              <w:rPr>
                <w:rFonts w:ascii="JMSNX+TimesNewRomanPSMT" w:eastAsia="JMSNX+TimesNewRomanPSMT" w:hAnsi="JMSNX+TimesNewRomanPSMT" w:cs="JMSNX+TimesNewRomanPSMT"/>
                <w:b/>
                <w:bCs/>
                <w:color w:val="000000"/>
                <w:w w:val="99"/>
                <w:sz w:val="23"/>
                <w:szCs w:val="23"/>
              </w:rPr>
              <w:t>л</w:t>
            </w:r>
            <w:r>
              <w:rPr>
                <w:rFonts w:ascii="JMSNX+TimesNewRomanPSMT" w:eastAsia="JMSNX+TimesNewRomanPSMT" w:hAnsi="JMSNX+TimesNewRomanPSMT" w:cs="JMSNX+TimesNewRomanPSMT"/>
                <w:b/>
                <w:bCs/>
                <w:color w:val="000000"/>
                <w:spacing w:val="-1"/>
                <w:sz w:val="23"/>
                <w:szCs w:val="23"/>
              </w:rPr>
              <w:t>ь</w:t>
            </w:r>
            <w:r>
              <w:rPr>
                <w:rFonts w:ascii="JMSNX+TimesNewRomanPSMT" w:eastAsia="JMSNX+TimesNewRomanPSMT" w:hAnsi="JMSNX+TimesNewRomanPSMT" w:cs="JMSNX+TimesNewRomanPSMT"/>
                <w:b/>
                <w:bCs/>
                <w:color w:val="000000"/>
                <w:spacing w:val="1"/>
                <w:w w:val="99"/>
                <w:sz w:val="23"/>
                <w:szCs w:val="23"/>
              </w:rPr>
              <w:t>н</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w w:val="99"/>
                <w:sz w:val="23"/>
                <w:szCs w:val="23"/>
              </w:rPr>
              <w:t>г</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3"/>
                <w:sz w:val="23"/>
                <w:szCs w:val="23"/>
              </w:rPr>
              <w:t xml:space="preserve"> </w:t>
            </w:r>
            <w:r>
              <w:rPr>
                <w:rFonts w:ascii="JMSNX+TimesNewRomanPSMT" w:eastAsia="JMSNX+TimesNewRomanPSMT" w:hAnsi="JMSNX+TimesNewRomanPSMT" w:cs="JMSNX+TimesNewRomanPSMT"/>
                <w:b/>
                <w:bCs/>
                <w:color w:val="000000"/>
                <w:w w:val="99"/>
                <w:sz w:val="23"/>
                <w:szCs w:val="23"/>
              </w:rPr>
              <w:t>м</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2"/>
                <w:sz w:val="23"/>
                <w:szCs w:val="23"/>
              </w:rPr>
              <w:t>д</w:t>
            </w:r>
            <w:r>
              <w:rPr>
                <w:rFonts w:ascii="JMSNX+TimesNewRomanPSMT" w:eastAsia="JMSNX+TimesNewRomanPSMT" w:hAnsi="JMSNX+TimesNewRomanPSMT" w:cs="JMSNX+TimesNewRomanPSMT"/>
                <w:b/>
                <w:bCs/>
                <w:color w:val="000000"/>
                <w:sz w:val="23"/>
                <w:szCs w:val="23"/>
              </w:rPr>
              <w:t>ул</w:t>
            </w:r>
            <w:r>
              <w:rPr>
                <w:rFonts w:ascii="JMSNX+TimesNewRomanPSMT" w:eastAsia="JMSNX+TimesNewRomanPSMT" w:hAnsi="JMSNX+TimesNewRomanPSMT" w:cs="JMSNX+TimesNewRomanPSMT"/>
                <w:b/>
                <w:bCs/>
                <w:color w:val="000000"/>
                <w:w w:val="99"/>
                <w:sz w:val="23"/>
                <w:szCs w:val="23"/>
              </w:rPr>
              <w:t>я</w:t>
            </w:r>
            <w:r>
              <w:rPr>
                <w:rFonts w:ascii="JMSNX+TimesNewRomanPSMT" w:eastAsia="JMSNX+TimesNewRomanPSMT" w:hAnsi="JMSNX+TimesNewRomanPSMT" w:cs="JMSNX+TimesNewRomanPSMT"/>
                <w:b/>
                <w:bCs/>
                <w:color w:val="000000"/>
                <w:sz w:val="23"/>
                <w:szCs w:val="23"/>
              </w:rPr>
              <w:t xml:space="preserve"> </w:t>
            </w:r>
            <w:r>
              <w:rPr>
                <w:rFonts w:ascii="JMSNX+TimesNewRomanPSMT" w:eastAsia="JMSNX+TimesNewRomanPSMT" w:hAnsi="JMSNX+TimesNewRomanPSMT" w:cs="JMSNX+TimesNewRomanPSMT"/>
                <w:b/>
                <w:bCs/>
                <w:color w:val="000000"/>
                <w:spacing w:val="-1"/>
                <w:w w:val="99"/>
                <w:sz w:val="23"/>
                <w:szCs w:val="23"/>
              </w:rPr>
              <w:t>(</w:t>
            </w:r>
            <w:r>
              <w:rPr>
                <w:rFonts w:ascii="JMSNX+TimesNewRomanPSMT" w:eastAsia="JMSNX+TimesNewRomanPSMT" w:hAnsi="JMSNX+TimesNewRomanPSMT" w:cs="JMSNX+TimesNewRomanPSMT"/>
                <w:b/>
                <w:bCs/>
                <w:color w:val="000000"/>
                <w:w w:val="99"/>
                <w:sz w:val="23"/>
                <w:szCs w:val="23"/>
              </w:rPr>
              <w:t>в</w:t>
            </w:r>
            <w:r>
              <w:rPr>
                <w:rFonts w:ascii="JMSNX+TimesNewRomanPSMT" w:eastAsia="JMSNX+TimesNewRomanPSMT" w:hAnsi="JMSNX+TimesNewRomanPSMT" w:cs="JMSNX+TimesNewRomanPSMT"/>
                <w:b/>
                <w:bCs/>
                <w:color w:val="000000"/>
                <w:spacing w:val="2"/>
                <w:sz w:val="23"/>
                <w:szCs w:val="23"/>
              </w:rPr>
              <w:t>и</w:t>
            </w:r>
            <w:r>
              <w:rPr>
                <w:rFonts w:ascii="JMSNX+TimesNewRomanPSMT" w:eastAsia="JMSNX+TimesNewRomanPSMT" w:hAnsi="JMSNX+TimesNewRomanPSMT" w:cs="JMSNX+TimesNewRomanPSMT"/>
                <w:b/>
                <w:bCs/>
                <w:color w:val="000000"/>
                <w:spacing w:val="-1"/>
                <w:sz w:val="23"/>
                <w:szCs w:val="23"/>
              </w:rPr>
              <w:t>д</w:t>
            </w:r>
            <w:r>
              <w:rPr>
                <w:rFonts w:ascii="JMSNX+TimesNewRomanPSMT" w:eastAsia="JMSNX+TimesNewRomanPSMT" w:hAnsi="JMSNX+TimesNewRomanPSMT" w:cs="JMSNX+TimesNewRomanPSMT"/>
                <w:b/>
                <w:bCs/>
                <w:color w:val="000000"/>
                <w:sz w:val="23"/>
                <w:szCs w:val="23"/>
              </w:rPr>
              <w:t>а</w:t>
            </w:r>
            <w:r>
              <w:rPr>
                <w:rFonts w:ascii="JMSNX+TimesNewRomanPSMT" w:eastAsia="JMSNX+TimesNewRomanPSMT" w:hAnsi="JMSNX+TimesNewRomanPSMT" w:cs="JMSNX+TimesNewRomanPSMT"/>
                <w:b/>
                <w:bCs/>
                <w:color w:val="000000"/>
                <w:spacing w:val="-2"/>
                <w:sz w:val="23"/>
                <w:szCs w:val="23"/>
              </w:rPr>
              <w:t xml:space="preserve"> </w:t>
            </w:r>
            <w:r>
              <w:rPr>
                <w:rFonts w:ascii="JMSNX+TimesNewRomanPSMT" w:eastAsia="JMSNX+TimesNewRomanPSMT" w:hAnsi="JMSNX+TimesNewRomanPSMT" w:cs="JMSNX+TimesNewRomanPSMT"/>
                <w:b/>
                <w:bCs/>
                <w:color w:val="000000"/>
                <w:spacing w:val="1"/>
                <w:w w:val="99"/>
                <w:sz w:val="23"/>
                <w:szCs w:val="23"/>
              </w:rPr>
              <w:t>п</w:t>
            </w:r>
            <w:r>
              <w:rPr>
                <w:rFonts w:ascii="JMSNX+TimesNewRomanPSMT" w:eastAsia="JMSNX+TimesNewRomanPSMT" w:hAnsi="JMSNX+TimesNewRomanPSMT" w:cs="JMSNX+TimesNewRomanPSMT"/>
                <w:b/>
                <w:bCs/>
                <w:color w:val="000000"/>
                <w:spacing w:val="-2"/>
                <w:w w:val="99"/>
                <w:sz w:val="23"/>
                <w:szCs w:val="23"/>
              </w:rPr>
              <w:t>р</w:t>
            </w:r>
            <w:r>
              <w:rPr>
                <w:rFonts w:ascii="JMSNX+TimesNewRomanPSMT" w:eastAsia="JMSNX+TimesNewRomanPSMT" w:hAnsi="JMSNX+TimesNewRomanPSMT" w:cs="JMSNX+TimesNewRomanPSMT"/>
                <w:b/>
                <w:bCs/>
                <w:color w:val="000000"/>
                <w:sz w:val="23"/>
                <w:szCs w:val="23"/>
              </w:rPr>
              <w:t>оф</w:t>
            </w:r>
            <w:r>
              <w:rPr>
                <w:rFonts w:ascii="JMSNX+TimesNewRomanPSMT" w:eastAsia="JMSNX+TimesNewRomanPSMT" w:hAnsi="JMSNX+TimesNewRomanPSMT" w:cs="JMSNX+TimesNewRomanPSMT"/>
                <w:b/>
                <w:bCs/>
                <w:color w:val="000000"/>
                <w:spacing w:val="-1"/>
                <w:sz w:val="23"/>
                <w:szCs w:val="23"/>
              </w:rPr>
              <w:t>е</w:t>
            </w:r>
            <w:r>
              <w:rPr>
                <w:rFonts w:ascii="JMSNX+TimesNewRomanPSMT" w:eastAsia="JMSNX+TimesNewRomanPSMT" w:hAnsi="JMSNX+TimesNewRomanPSMT" w:cs="JMSNX+TimesNewRomanPSMT"/>
                <w:b/>
                <w:bCs/>
                <w:color w:val="000000"/>
                <w:spacing w:val="2"/>
                <w:sz w:val="23"/>
                <w:szCs w:val="23"/>
              </w:rPr>
              <w:t>с</w:t>
            </w:r>
            <w:r>
              <w:rPr>
                <w:rFonts w:ascii="JMSNX+TimesNewRomanPSMT" w:eastAsia="JMSNX+TimesNewRomanPSMT" w:hAnsi="JMSNX+TimesNewRomanPSMT" w:cs="JMSNX+TimesNewRomanPSMT"/>
                <w:b/>
                <w:bCs/>
                <w:color w:val="000000"/>
                <w:spacing w:val="-1"/>
                <w:sz w:val="23"/>
                <w:szCs w:val="23"/>
              </w:rPr>
              <w:t>с</w:t>
            </w:r>
            <w:r>
              <w:rPr>
                <w:rFonts w:ascii="JMSNX+TimesNewRomanPSMT" w:eastAsia="JMSNX+TimesNewRomanPSMT" w:hAnsi="JMSNX+TimesNewRomanPSMT" w:cs="JMSNX+TimesNewRomanPSMT"/>
                <w:b/>
                <w:bCs/>
                <w:color w:val="000000"/>
                <w:spacing w:val="2"/>
                <w:w w:val="99"/>
                <w:sz w:val="23"/>
                <w:szCs w:val="23"/>
              </w:rPr>
              <w:t>и</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2"/>
                <w:w w:val="99"/>
                <w:sz w:val="23"/>
                <w:szCs w:val="23"/>
              </w:rPr>
              <w:t>н</w:t>
            </w:r>
            <w:r>
              <w:rPr>
                <w:rFonts w:ascii="JMSNX+TimesNewRomanPSMT" w:eastAsia="JMSNX+TimesNewRomanPSMT" w:hAnsi="JMSNX+TimesNewRomanPSMT" w:cs="JMSNX+TimesNewRomanPSMT"/>
                <w:b/>
                <w:bCs/>
                <w:color w:val="000000"/>
                <w:spacing w:val="-4"/>
                <w:sz w:val="23"/>
                <w:szCs w:val="23"/>
              </w:rPr>
              <w:t>а</w:t>
            </w:r>
            <w:r>
              <w:rPr>
                <w:rFonts w:ascii="JMSNX+TimesNewRomanPSMT" w:eastAsia="JMSNX+TimesNewRomanPSMT" w:hAnsi="JMSNX+TimesNewRomanPSMT" w:cs="JMSNX+TimesNewRomanPSMT"/>
                <w:b/>
                <w:bCs/>
                <w:color w:val="000000"/>
                <w:w w:val="99"/>
                <w:sz w:val="23"/>
                <w:szCs w:val="23"/>
              </w:rPr>
              <w:t>л</w:t>
            </w:r>
            <w:r>
              <w:rPr>
                <w:rFonts w:ascii="JMSNX+TimesNewRomanPSMT" w:eastAsia="JMSNX+TimesNewRomanPSMT" w:hAnsi="JMSNX+TimesNewRomanPSMT" w:cs="JMSNX+TimesNewRomanPSMT"/>
                <w:b/>
                <w:bCs/>
                <w:color w:val="000000"/>
                <w:spacing w:val="-1"/>
                <w:sz w:val="23"/>
                <w:szCs w:val="23"/>
              </w:rPr>
              <w:t>ь</w:t>
            </w:r>
            <w:r>
              <w:rPr>
                <w:rFonts w:ascii="JMSNX+TimesNewRomanPSMT" w:eastAsia="JMSNX+TimesNewRomanPSMT" w:hAnsi="JMSNX+TimesNewRomanPSMT" w:cs="JMSNX+TimesNewRomanPSMT"/>
                <w:b/>
                <w:bCs/>
                <w:color w:val="000000"/>
                <w:spacing w:val="1"/>
                <w:w w:val="99"/>
                <w:sz w:val="23"/>
                <w:szCs w:val="23"/>
              </w:rPr>
              <w:t>н</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w w:val="99"/>
                <w:sz w:val="23"/>
                <w:szCs w:val="23"/>
              </w:rPr>
              <w:t>й</w:t>
            </w:r>
            <w:r>
              <w:rPr>
                <w:rFonts w:ascii="JMSNX+TimesNewRomanPSMT" w:eastAsia="JMSNX+TimesNewRomanPSMT" w:hAnsi="JMSNX+TimesNewRomanPSMT" w:cs="JMSNX+TimesNewRomanPSMT"/>
                <w:b/>
                <w:bCs/>
                <w:color w:val="000000"/>
                <w:sz w:val="23"/>
                <w:szCs w:val="23"/>
              </w:rPr>
              <w:t xml:space="preserve"> </w:t>
            </w:r>
            <w:r>
              <w:rPr>
                <w:rFonts w:ascii="JMSNX+TimesNewRomanPSMT" w:eastAsia="JMSNX+TimesNewRomanPSMT" w:hAnsi="JMSNX+TimesNewRomanPSMT" w:cs="JMSNX+TimesNewRomanPSMT"/>
                <w:b/>
                <w:bCs/>
                <w:color w:val="000000"/>
                <w:spacing w:val="-1"/>
                <w:sz w:val="23"/>
                <w:szCs w:val="23"/>
              </w:rPr>
              <w:t>д</w:t>
            </w:r>
            <w:r>
              <w:rPr>
                <w:rFonts w:ascii="JMSNX+TimesNewRomanPSMT" w:eastAsia="JMSNX+TimesNewRomanPSMT" w:hAnsi="JMSNX+TimesNewRomanPSMT" w:cs="JMSNX+TimesNewRomanPSMT"/>
                <w:b/>
                <w:bCs/>
                <w:color w:val="000000"/>
                <w:spacing w:val="-2"/>
                <w:sz w:val="23"/>
                <w:szCs w:val="23"/>
              </w:rPr>
              <w:t>е</w:t>
            </w:r>
            <w:r>
              <w:rPr>
                <w:rFonts w:ascii="JMSNX+TimesNewRomanPSMT" w:eastAsia="JMSNX+TimesNewRomanPSMT" w:hAnsi="JMSNX+TimesNewRomanPSMT" w:cs="JMSNX+TimesNewRomanPSMT"/>
                <w:b/>
                <w:bCs/>
                <w:color w:val="000000"/>
                <w:w w:val="99"/>
                <w:sz w:val="23"/>
                <w:szCs w:val="23"/>
              </w:rPr>
              <w:t>я</w:t>
            </w:r>
            <w:r>
              <w:rPr>
                <w:rFonts w:ascii="JMSNX+TimesNewRomanPSMT" w:eastAsia="JMSNX+TimesNewRomanPSMT" w:hAnsi="JMSNX+TimesNewRomanPSMT" w:cs="JMSNX+TimesNewRomanPSMT"/>
                <w:b/>
                <w:bCs/>
                <w:color w:val="000000"/>
                <w:spacing w:val="2"/>
                <w:w w:val="99"/>
                <w:sz w:val="23"/>
                <w:szCs w:val="23"/>
              </w:rPr>
              <w:t>т</w:t>
            </w:r>
            <w:r>
              <w:rPr>
                <w:rFonts w:ascii="JMSNX+TimesNewRomanPSMT" w:eastAsia="JMSNX+TimesNewRomanPSMT" w:hAnsi="JMSNX+TimesNewRomanPSMT" w:cs="JMSNX+TimesNewRomanPSMT"/>
                <w:b/>
                <w:bCs/>
                <w:color w:val="000000"/>
                <w:spacing w:val="-1"/>
                <w:sz w:val="23"/>
                <w:szCs w:val="23"/>
              </w:rPr>
              <w:t>е</w:t>
            </w:r>
            <w:r>
              <w:rPr>
                <w:rFonts w:ascii="JMSNX+TimesNewRomanPSMT" w:eastAsia="JMSNX+TimesNewRomanPSMT" w:hAnsi="JMSNX+TimesNewRomanPSMT" w:cs="JMSNX+TimesNewRomanPSMT"/>
                <w:b/>
                <w:bCs/>
                <w:color w:val="000000"/>
                <w:w w:val="99"/>
                <w:sz w:val="23"/>
                <w:szCs w:val="23"/>
              </w:rPr>
              <w:t>л</w:t>
            </w:r>
            <w:r>
              <w:rPr>
                <w:rFonts w:ascii="JMSNX+TimesNewRomanPSMT" w:eastAsia="JMSNX+TimesNewRomanPSMT" w:hAnsi="JMSNX+TimesNewRomanPSMT" w:cs="JMSNX+TimesNewRomanPSMT"/>
                <w:b/>
                <w:bCs/>
                <w:color w:val="000000"/>
                <w:spacing w:val="-1"/>
                <w:sz w:val="23"/>
                <w:szCs w:val="23"/>
              </w:rPr>
              <w:t>ь</w:t>
            </w:r>
            <w:r>
              <w:rPr>
                <w:rFonts w:ascii="JMSNX+TimesNewRomanPSMT" w:eastAsia="JMSNX+TimesNewRomanPSMT" w:hAnsi="JMSNX+TimesNewRomanPSMT" w:cs="JMSNX+TimesNewRomanPSMT"/>
                <w:b/>
                <w:bCs/>
                <w:color w:val="000000"/>
                <w:spacing w:val="2"/>
                <w:w w:val="99"/>
                <w:sz w:val="23"/>
                <w:szCs w:val="23"/>
              </w:rPr>
              <w:t>н</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1"/>
                <w:sz w:val="23"/>
                <w:szCs w:val="23"/>
              </w:rPr>
              <w:t>с</w:t>
            </w:r>
            <w:r>
              <w:rPr>
                <w:rFonts w:ascii="JMSNX+TimesNewRomanPSMT" w:eastAsia="JMSNX+TimesNewRomanPSMT" w:hAnsi="JMSNX+TimesNewRomanPSMT" w:cs="JMSNX+TimesNewRomanPSMT"/>
                <w:b/>
                <w:bCs/>
                <w:color w:val="000000"/>
                <w:spacing w:val="-3"/>
                <w:w w:val="99"/>
                <w:sz w:val="23"/>
                <w:szCs w:val="23"/>
              </w:rPr>
              <w:t>т</w:t>
            </w:r>
            <w:r>
              <w:rPr>
                <w:rFonts w:ascii="JMSNX+TimesNewRomanPSMT" w:eastAsia="JMSNX+TimesNewRomanPSMT" w:hAnsi="JMSNX+TimesNewRomanPSMT" w:cs="JMSNX+TimesNewRomanPSMT"/>
                <w:b/>
                <w:bCs/>
                <w:color w:val="000000"/>
                <w:spacing w:val="1"/>
                <w:w w:val="99"/>
                <w:sz w:val="23"/>
                <w:szCs w:val="23"/>
              </w:rPr>
              <w:t>и</w:t>
            </w:r>
            <w:r>
              <w:rPr>
                <w:rFonts w:ascii="JMSNX+TimesNewRomanPSMT" w:eastAsia="JMSNX+TimesNewRomanPSMT" w:hAnsi="JMSNX+TimesNewRomanPSMT" w:cs="JMSNX+TimesNewRomanPSMT"/>
                <w:b/>
                <w:bCs/>
                <w:color w:val="000000"/>
                <w:w w:val="99"/>
                <w:sz w:val="23"/>
                <w:szCs w:val="23"/>
              </w:rPr>
              <w:t>)</w:t>
            </w:r>
          </w:p>
        </w:tc>
        <w:tc>
          <w:tcPr>
            <w:tcW w:w="625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10" w:right="1049"/>
              <w:rPr>
                <w:color w:val="000000"/>
                <w:sz w:val="23"/>
                <w:szCs w:val="23"/>
              </w:rPr>
            </w:pPr>
            <w:r>
              <w:rPr>
                <w:rFonts w:ascii="GHRGO+TimesNewRomanPSMT" w:eastAsia="GHRGO+TimesNewRomanPSMT" w:hAnsi="GHRGO+TimesNewRomanPSMT" w:cs="GHRGO+TimesNewRomanPSMT"/>
                <w:color w:val="000000"/>
                <w:spacing w:val="-1"/>
                <w:sz w:val="23"/>
                <w:szCs w:val="23"/>
              </w:rPr>
              <w:t>П</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2"/>
                <w:sz w:val="23"/>
                <w:szCs w:val="23"/>
              </w:rPr>
              <w:t>.</w:t>
            </w:r>
            <w:r>
              <w:rPr>
                <w:rFonts w:ascii="GHRGO+TimesNewRomanPSMT" w:eastAsia="GHRGO+TimesNewRomanPSMT" w:hAnsi="GHRGO+TimesNewRomanPSMT" w:cs="GHRGO+TimesNewRomanPSMT"/>
                <w:color w:val="000000"/>
                <w:sz w:val="23"/>
                <w:szCs w:val="23"/>
              </w:rPr>
              <w:t>04</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4"/>
                <w:sz w:val="23"/>
                <w:szCs w:val="23"/>
              </w:rPr>
              <w:t>«</w:t>
            </w:r>
            <w:r>
              <w:rPr>
                <w:rFonts w:ascii="GHRGO+TimesNewRomanPSMT" w:eastAsia="GHRGO+TimesNewRomanPSMT" w:hAnsi="GHRGO+TimesNewRomanPSMT" w:cs="GHRGO+TimesNewRomanPSMT"/>
                <w:color w:val="000000"/>
                <w:spacing w:val="-3"/>
                <w:sz w:val="23"/>
                <w:szCs w:val="23"/>
              </w:rPr>
              <w:t>В</w:t>
            </w:r>
            <w:r>
              <w:rPr>
                <w:rFonts w:ascii="GHRGO+TimesNewRomanPSMT" w:eastAsia="GHRGO+TimesNewRomanPSMT" w:hAnsi="GHRGO+TimesNewRomanPSMT" w:cs="GHRGO+TimesNewRomanPSMT"/>
                <w:color w:val="000000"/>
                <w:spacing w:val="-1"/>
                <w:sz w:val="23"/>
                <w:szCs w:val="23"/>
              </w:rPr>
              <w:t>з</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z w:val="23"/>
                <w:szCs w:val="23"/>
              </w:rPr>
              <w:t>мо</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1"/>
                <w:w w:val="99"/>
                <w:sz w:val="23"/>
                <w:szCs w:val="23"/>
              </w:rPr>
              <w:t>й</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sz w:val="23"/>
                <w:szCs w:val="23"/>
              </w:rPr>
              <w:t>тв</w:t>
            </w:r>
            <w:r>
              <w:rPr>
                <w:rFonts w:ascii="GHRGO+TimesNewRomanPSMT" w:eastAsia="GHRGO+TimesNewRomanPSMT" w:hAnsi="GHRGO+TimesNewRomanPSMT" w:cs="GHRGO+TimesNewRomanPSMT"/>
                <w:color w:val="000000"/>
                <w:spacing w:val="7"/>
                <w:w w:val="99"/>
                <w:sz w:val="23"/>
                <w:szCs w:val="23"/>
              </w:rPr>
              <w:t>и</w:t>
            </w:r>
            <w:r>
              <w:rPr>
                <w:rFonts w:ascii="GHRGO+TimesNewRomanPSMT" w:eastAsia="GHRGO+TimesNewRomanPSMT" w:hAnsi="GHRGO+TimesNewRomanPSMT" w:cs="GHRGO+TimesNewRomanPSMT"/>
                <w:color w:val="000000"/>
                <w:sz w:val="23"/>
                <w:szCs w:val="23"/>
              </w:rPr>
              <w:t>е</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с ро</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5"/>
                <w:sz w:val="23"/>
                <w:szCs w:val="23"/>
              </w:rPr>
              <w:t>т</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z w:val="23"/>
                <w:szCs w:val="23"/>
              </w:rPr>
              <w:t>ям</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w w:val="99"/>
                <w:sz w:val="23"/>
                <w:szCs w:val="23"/>
              </w:rPr>
              <w:t>(ли</w:t>
            </w:r>
            <w:r>
              <w:rPr>
                <w:rFonts w:ascii="GHRGO+TimesNewRomanPSMT" w:eastAsia="GHRGO+TimesNewRomanPSMT" w:hAnsi="GHRGO+TimesNewRomanPSMT" w:cs="GHRGO+TimesNewRomanPSMT"/>
                <w:color w:val="000000"/>
                <w:spacing w:val="2"/>
                <w:w w:val="99"/>
                <w:sz w:val="23"/>
                <w:szCs w:val="23"/>
              </w:rPr>
              <w:t>ц</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spacing w:val="1"/>
                <w:sz w:val="23"/>
                <w:szCs w:val="23"/>
              </w:rPr>
              <w:t>и</w:t>
            </w:r>
            <w:r>
              <w:rPr>
                <w:rFonts w:ascii="GHRGO+TimesNewRomanPSMT" w:eastAsia="GHRGO+TimesNewRomanPSMT" w:hAnsi="GHRGO+TimesNewRomanPSMT" w:cs="GHRGO+TimesNewRomanPSMT"/>
                <w:color w:val="000000"/>
                <w:sz w:val="23"/>
                <w:szCs w:val="23"/>
              </w:rPr>
              <w:t>х з</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w w:val="99"/>
                <w:sz w:val="23"/>
                <w:szCs w:val="23"/>
              </w:rPr>
              <w:t>н</w:t>
            </w:r>
            <w:r>
              <w:rPr>
                <w:rFonts w:ascii="GHRGO+TimesNewRomanPSMT" w:eastAsia="GHRGO+TimesNewRomanPSMT" w:hAnsi="GHRGO+TimesNewRomanPSMT" w:cs="GHRGO+TimesNewRomanPSMT"/>
                <w:color w:val="000000"/>
                <w:sz w:val="23"/>
                <w:szCs w:val="23"/>
              </w:rPr>
              <w:t>я</w:t>
            </w:r>
            <w:r>
              <w:rPr>
                <w:rFonts w:ascii="GHRGO+TimesNewRomanPSMT" w:eastAsia="GHRGO+TimesNewRomanPSMT" w:hAnsi="GHRGO+TimesNewRomanPSMT" w:cs="GHRGO+TimesNewRomanPSMT"/>
                <w:color w:val="000000"/>
                <w:spacing w:val="2"/>
                <w:w w:val="99"/>
                <w:sz w:val="23"/>
                <w:szCs w:val="23"/>
              </w:rPr>
              <w:t>ю</w:t>
            </w:r>
            <w:r>
              <w:rPr>
                <w:rFonts w:ascii="GHRGO+TimesNewRomanPSMT" w:eastAsia="GHRGO+TimesNewRomanPSMT" w:hAnsi="GHRGO+TimesNewRomanPSMT" w:cs="GHRGO+TimesNewRomanPSMT"/>
                <w:color w:val="000000"/>
                <w:sz w:val="23"/>
                <w:szCs w:val="23"/>
              </w:rPr>
              <w:t>щ</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1"/>
                <w:sz w:val="23"/>
                <w:szCs w:val="23"/>
              </w:rPr>
              <w:t xml:space="preserve"> </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с</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sz w:val="23"/>
                <w:szCs w:val="23"/>
              </w:rPr>
              <w:t>тру</w:t>
            </w:r>
            <w:r>
              <w:rPr>
                <w:rFonts w:ascii="GHRGO+TimesNewRomanPSMT" w:eastAsia="GHRGO+TimesNewRomanPSMT" w:hAnsi="GHRGO+TimesNewRomanPSMT" w:cs="GHRGO+TimesNewRomanPSMT"/>
                <w:color w:val="000000"/>
                <w:spacing w:val="-3"/>
                <w:sz w:val="23"/>
                <w:szCs w:val="23"/>
              </w:rPr>
              <w:t>д</w:t>
            </w:r>
            <w:r>
              <w:rPr>
                <w:rFonts w:ascii="GHRGO+TimesNewRomanPSMT" w:eastAsia="GHRGO+TimesNewRomanPSMT" w:hAnsi="GHRGO+TimesNewRomanPSMT" w:cs="GHRGO+TimesNewRomanPSMT"/>
                <w:color w:val="000000"/>
                <w:w w:val="99"/>
                <w:sz w:val="23"/>
                <w:szCs w:val="23"/>
              </w:rPr>
              <w:t>н</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z w:val="23"/>
                <w:szCs w:val="23"/>
              </w:rPr>
              <w:t>к</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pacing w:val="-2"/>
                <w:sz w:val="23"/>
                <w:szCs w:val="23"/>
              </w:rPr>
              <w:t>б</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sz w:val="23"/>
                <w:szCs w:val="23"/>
              </w:rPr>
              <w:t>в</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spacing w:val="5"/>
                <w:sz w:val="23"/>
                <w:szCs w:val="23"/>
              </w:rPr>
              <w:t>т</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w w:val="99"/>
                <w:sz w:val="23"/>
                <w:szCs w:val="23"/>
              </w:rPr>
              <w:t>ль</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w w:val="99"/>
                <w:sz w:val="23"/>
                <w:szCs w:val="23"/>
              </w:rPr>
              <w:t>й</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w w:val="99"/>
                <w:sz w:val="23"/>
                <w:szCs w:val="23"/>
              </w:rPr>
              <w:t>г</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pacing w:val="-2"/>
                <w:w w:val="99"/>
                <w:sz w:val="23"/>
                <w:szCs w:val="23"/>
              </w:rPr>
              <w:t>ц</w:t>
            </w:r>
            <w:r>
              <w:rPr>
                <w:rFonts w:ascii="GHRGO+TimesNewRomanPSMT" w:eastAsia="GHRGO+TimesNewRomanPSMT" w:hAnsi="GHRGO+TimesNewRomanPSMT" w:cs="GHRGO+TimesNewRomanPSMT"/>
                <w:color w:val="000000"/>
                <w:spacing w:val="1"/>
                <w:w w:val="99"/>
                <w:sz w:val="23"/>
                <w:szCs w:val="23"/>
              </w:rPr>
              <w:t>ии</w:t>
            </w:r>
            <w:r>
              <w:rPr>
                <w:rFonts w:ascii="GHRGO+TimesNewRomanPSMT" w:eastAsia="GHRGO+TimesNewRomanPSMT" w:hAnsi="GHRGO+TimesNewRomanPSMT" w:cs="GHRGO+TimesNewRomanPSMT"/>
                <w:color w:val="000000"/>
                <w:sz w:val="23"/>
                <w:szCs w:val="23"/>
              </w:rPr>
              <w:t>»</w:t>
            </w:r>
          </w:p>
        </w:tc>
      </w:tr>
      <w:tr w:rsidR="00FE5AF5">
        <w:trPr>
          <w:cantSplit/>
          <w:trHeight w:hRule="exact" w:val="1070"/>
        </w:trPr>
        <w:tc>
          <w:tcPr>
            <w:tcW w:w="53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3" w:line="240" w:lineRule="auto"/>
              <w:ind w:left="110" w:right="-20"/>
              <w:rPr>
                <w:color w:val="000000"/>
                <w:sz w:val="28"/>
                <w:szCs w:val="28"/>
              </w:rPr>
            </w:pPr>
            <w:r>
              <w:rPr>
                <w:color w:val="000000"/>
                <w:w w:val="98"/>
                <w:sz w:val="28"/>
                <w:szCs w:val="28"/>
              </w:rPr>
              <w:t>3</w:t>
            </w:r>
            <w:r>
              <w:rPr>
                <w:color w:val="000000"/>
                <w:w w:val="99"/>
                <w:sz w:val="28"/>
                <w:szCs w:val="28"/>
              </w:rPr>
              <w:t>.</w:t>
            </w:r>
          </w:p>
        </w:tc>
        <w:tc>
          <w:tcPr>
            <w:tcW w:w="3121"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10" w:right="90"/>
              <w:rPr>
                <w:b/>
                <w:bCs/>
                <w:color w:val="000000"/>
                <w:sz w:val="23"/>
                <w:szCs w:val="23"/>
              </w:rPr>
            </w:pPr>
            <w:r>
              <w:rPr>
                <w:rFonts w:ascii="JMSNX+TimesNewRomanPSMT" w:eastAsia="JMSNX+TimesNewRomanPSMT" w:hAnsi="JMSNX+TimesNewRomanPSMT" w:cs="JMSNX+TimesNewRomanPSMT"/>
                <w:b/>
                <w:bCs/>
                <w:color w:val="000000"/>
                <w:sz w:val="23"/>
                <w:szCs w:val="23"/>
              </w:rPr>
              <w:t>Пе</w:t>
            </w:r>
            <w:r>
              <w:rPr>
                <w:rFonts w:ascii="JMSNX+TimesNewRomanPSMT" w:eastAsia="JMSNX+TimesNewRomanPSMT" w:hAnsi="JMSNX+TimesNewRomanPSMT" w:cs="JMSNX+TimesNewRomanPSMT"/>
                <w:b/>
                <w:bCs/>
                <w:color w:val="000000"/>
                <w:spacing w:val="-3"/>
                <w:w w:val="99"/>
                <w:sz w:val="23"/>
                <w:szCs w:val="23"/>
              </w:rPr>
              <w:t>р</w:t>
            </w:r>
            <w:r>
              <w:rPr>
                <w:rFonts w:ascii="JMSNX+TimesNewRomanPSMT" w:eastAsia="JMSNX+TimesNewRomanPSMT" w:hAnsi="JMSNX+TimesNewRomanPSMT" w:cs="JMSNX+TimesNewRomanPSMT"/>
                <w:b/>
                <w:bCs/>
                <w:color w:val="000000"/>
                <w:spacing w:val="-2"/>
                <w:sz w:val="23"/>
                <w:szCs w:val="23"/>
              </w:rPr>
              <w:t>е</w:t>
            </w:r>
            <w:r>
              <w:rPr>
                <w:rFonts w:ascii="JMSNX+TimesNewRomanPSMT" w:eastAsia="JMSNX+TimesNewRomanPSMT" w:hAnsi="JMSNX+TimesNewRomanPSMT" w:cs="JMSNX+TimesNewRomanPSMT"/>
                <w:b/>
                <w:bCs/>
                <w:color w:val="000000"/>
                <w:spacing w:val="3"/>
                <w:sz w:val="23"/>
                <w:szCs w:val="23"/>
              </w:rPr>
              <w:t>ч</w:t>
            </w:r>
            <w:r>
              <w:rPr>
                <w:rFonts w:ascii="JMSNX+TimesNewRomanPSMT" w:eastAsia="JMSNX+TimesNewRomanPSMT" w:hAnsi="JMSNX+TimesNewRomanPSMT" w:cs="JMSNX+TimesNewRomanPSMT"/>
                <w:b/>
                <w:bCs/>
                <w:color w:val="000000"/>
                <w:sz w:val="23"/>
                <w:szCs w:val="23"/>
              </w:rPr>
              <w:t>е</w:t>
            </w:r>
            <w:r>
              <w:rPr>
                <w:rFonts w:ascii="JMSNX+TimesNewRomanPSMT" w:eastAsia="JMSNX+TimesNewRomanPSMT" w:hAnsi="JMSNX+TimesNewRomanPSMT" w:cs="JMSNX+TimesNewRomanPSMT"/>
                <w:b/>
                <w:bCs/>
                <w:color w:val="000000"/>
                <w:spacing w:val="1"/>
                <w:w w:val="99"/>
                <w:sz w:val="23"/>
                <w:szCs w:val="23"/>
              </w:rPr>
              <w:t>н</w:t>
            </w:r>
            <w:r>
              <w:rPr>
                <w:rFonts w:ascii="JMSNX+TimesNewRomanPSMT" w:eastAsia="JMSNX+TimesNewRomanPSMT" w:hAnsi="JMSNX+TimesNewRomanPSMT" w:cs="JMSNX+TimesNewRomanPSMT"/>
                <w:b/>
                <w:bCs/>
                <w:color w:val="000000"/>
                <w:spacing w:val="1"/>
                <w:sz w:val="23"/>
                <w:szCs w:val="23"/>
              </w:rPr>
              <w:t xml:space="preserve">ь </w:t>
            </w:r>
            <w:r>
              <w:rPr>
                <w:rFonts w:ascii="JMSNX+TimesNewRomanPSMT" w:eastAsia="JMSNX+TimesNewRomanPSMT" w:hAnsi="JMSNX+TimesNewRomanPSMT" w:cs="JMSNX+TimesNewRomanPSMT"/>
                <w:b/>
                <w:bCs/>
                <w:color w:val="000000"/>
                <w:spacing w:val="2"/>
                <w:w w:val="99"/>
                <w:sz w:val="23"/>
                <w:szCs w:val="23"/>
              </w:rPr>
              <w:t>н</w:t>
            </w:r>
            <w:r>
              <w:rPr>
                <w:rFonts w:ascii="JMSNX+TimesNewRomanPSMT" w:eastAsia="JMSNX+TimesNewRomanPSMT" w:hAnsi="JMSNX+TimesNewRomanPSMT" w:cs="JMSNX+TimesNewRomanPSMT"/>
                <w:b/>
                <w:bCs/>
                <w:color w:val="000000"/>
                <w:spacing w:val="-4"/>
                <w:sz w:val="23"/>
                <w:szCs w:val="23"/>
              </w:rPr>
              <w:t>а</w:t>
            </w:r>
            <w:r>
              <w:rPr>
                <w:rFonts w:ascii="JMSNX+TimesNewRomanPSMT" w:eastAsia="JMSNX+TimesNewRomanPSMT" w:hAnsi="JMSNX+TimesNewRomanPSMT" w:cs="JMSNX+TimesNewRomanPSMT"/>
                <w:b/>
                <w:bCs/>
                <w:color w:val="000000"/>
                <w:spacing w:val="1"/>
                <w:w w:val="99"/>
                <w:sz w:val="23"/>
                <w:szCs w:val="23"/>
              </w:rPr>
              <w:t>и</w:t>
            </w:r>
            <w:r>
              <w:rPr>
                <w:rFonts w:ascii="JMSNX+TimesNewRomanPSMT" w:eastAsia="JMSNX+TimesNewRomanPSMT" w:hAnsi="JMSNX+TimesNewRomanPSMT" w:cs="JMSNX+TimesNewRomanPSMT"/>
                <w:b/>
                <w:bCs/>
                <w:color w:val="000000"/>
                <w:w w:val="99"/>
                <w:sz w:val="23"/>
                <w:szCs w:val="23"/>
              </w:rPr>
              <w:t>м</w:t>
            </w:r>
            <w:r>
              <w:rPr>
                <w:rFonts w:ascii="JMSNX+TimesNewRomanPSMT" w:eastAsia="JMSNX+TimesNewRomanPSMT" w:hAnsi="JMSNX+TimesNewRomanPSMT" w:cs="JMSNX+TimesNewRomanPSMT"/>
                <w:b/>
                <w:bCs/>
                <w:color w:val="000000"/>
                <w:spacing w:val="-2"/>
                <w:sz w:val="23"/>
                <w:szCs w:val="23"/>
              </w:rPr>
              <w:t>е</w:t>
            </w:r>
            <w:r>
              <w:rPr>
                <w:rFonts w:ascii="JMSNX+TimesNewRomanPSMT" w:eastAsia="JMSNX+TimesNewRomanPSMT" w:hAnsi="JMSNX+TimesNewRomanPSMT" w:cs="JMSNX+TimesNewRomanPSMT"/>
                <w:b/>
                <w:bCs/>
                <w:color w:val="000000"/>
                <w:spacing w:val="1"/>
                <w:w w:val="99"/>
                <w:sz w:val="23"/>
                <w:szCs w:val="23"/>
              </w:rPr>
              <w:t>н</w:t>
            </w:r>
            <w:r>
              <w:rPr>
                <w:rFonts w:ascii="JMSNX+TimesNewRomanPSMT" w:eastAsia="JMSNX+TimesNewRomanPSMT" w:hAnsi="JMSNX+TimesNewRomanPSMT" w:cs="JMSNX+TimesNewRomanPSMT"/>
                <w:b/>
                <w:bCs/>
                <w:color w:val="000000"/>
                <w:sz w:val="23"/>
                <w:szCs w:val="23"/>
              </w:rPr>
              <w:t>ов</w:t>
            </w:r>
            <w:r>
              <w:rPr>
                <w:rFonts w:ascii="JMSNX+TimesNewRomanPSMT" w:eastAsia="JMSNX+TimesNewRomanPSMT" w:hAnsi="JMSNX+TimesNewRomanPSMT" w:cs="JMSNX+TimesNewRomanPSMT"/>
                <w:b/>
                <w:bCs/>
                <w:color w:val="000000"/>
                <w:spacing w:val="-4"/>
                <w:sz w:val="23"/>
                <w:szCs w:val="23"/>
              </w:rPr>
              <w:t>а</w:t>
            </w:r>
            <w:r>
              <w:rPr>
                <w:rFonts w:ascii="JMSNX+TimesNewRomanPSMT" w:eastAsia="JMSNX+TimesNewRomanPSMT" w:hAnsi="JMSNX+TimesNewRomanPSMT" w:cs="JMSNX+TimesNewRomanPSMT"/>
                <w:b/>
                <w:bCs/>
                <w:color w:val="000000"/>
                <w:spacing w:val="2"/>
                <w:w w:val="99"/>
                <w:sz w:val="23"/>
                <w:szCs w:val="23"/>
              </w:rPr>
              <w:t>ни</w:t>
            </w:r>
            <w:r>
              <w:rPr>
                <w:rFonts w:ascii="JMSNX+TimesNewRomanPSMT" w:eastAsia="JMSNX+TimesNewRomanPSMT" w:hAnsi="JMSNX+TimesNewRomanPSMT" w:cs="JMSNX+TimesNewRomanPSMT"/>
                <w:b/>
                <w:bCs/>
                <w:color w:val="000000"/>
                <w:w w:val="99"/>
                <w:sz w:val="23"/>
                <w:szCs w:val="23"/>
              </w:rPr>
              <w:t>й</w:t>
            </w:r>
            <w:r>
              <w:rPr>
                <w:rFonts w:ascii="JMSNX+TimesNewRomanPSMT" w:eastAsia="JMSNX+TimesNewRomanPSMT" w:hAnsi="JMSNX+TimesNewRomanPSMT" w:cs="JMSNX+TimesNewRomanPSMT"/>
                <w:b/>
                <w:bCs/>
                <w:color w:val="000000"/>
                <w:spacing w:val="1"/>
                <w:sz w:val="23"/>
                <w:szCs w:val="23"/>
              </w:rPr>
              <w:t xml:space="preserve"> </w:t>
            </w:r>
            <w:r>
              <w:rPr>
                <w:rFonts w:ascii="JMSNX+TimesNewRomanPSMT" w:eastAsia="JMSNX+TimesNewRomanPSMT" w:hAnsi="JMSNX+TimesNewRomanPSMT" w:cs="JMSNX+TimesNewRomanPSMT"/>
                <w:b/>
                <w:bCs/>
                <w:color w:val="000000"/>
                <w:sz w:val="23"/>
                <w:szCs w:val="23"/>
              </w:rPr>
              <w:t>П</w:t>
            </w:r>
            <w:r>
              <w:rPr>
                <w:rFonts w:ascii="JMSNX+TimesNewRomanPSMT" w:eastAsia="JMSNX+TimesNewRomanPSMT" w:hAnsi="JMSNX+TimesNewRomanPSMT" w:cs="JMSNX+TimesNewRomanPSMT"/>
                <w:b/>
                <w:bCs/>
                <w:color w:val="000000"/>
                <w:spacing w:val="1"/>
                <w:w w:val="99"/>
                <w:sz w:val="23"/>
                <w:szCs w:val="23"/>
              </w:rPr>
              <w:t>К</w:t>
            </w:r>
            <w:r>
              <w:rPr>
                <w:rFonts w:ascii="JMSNX+TimesNewRomanPSMT" w:eastAsia="JMSNX+TimesNewRomanPSMT" w:hAnsi="JMSNX+TimesNewRomanPSMT" w:cs="JMSNX+TimesNewRomanPSMT"/>
                <w:b/>
                <w:bCs/>
                <w:color w:val="000000"/>
                <w:sz w:val="23"/>
                <w:szCs w:val="23"/>
              </w:rPr>
              <w:t xml:space="preserve"> </w:t>
            </w:r>
            <w:r>
              <w:rPr>
                <w:rFonts w:ascii="JMSNX+TimesNewRomanPSMT" w:eastAsia="JMSNX+TimesNewRomanPSMT" w:hAnsi="JMSNX+TimesNewRomanPSMT" w:cs="JMSNX+TimesNewRomanPSMT"/>
                <w:b/>
                <w:bCs/>
                <w:color w:val="000000"/>
                <w:w w:val="99"/>
                <w:sz w:val="23"/>
                <w:szCs w:val="23"/>
              </w:rPr>
              <w:t>и</w:t>
            </w:r>
            <w:r>
              <w:rPr>
                <w:rFonts w:ascii="JMSNX+TimesNewRomanPSMT" w:eastAsia="JMSNX+TimesNewRomanPSMT" w:hAnsi="JMSNX+TimesNewRomanPSMT" w:cs="JMSNX+TimesNewRomanPSMT"/>
                <w:b/>
                <w:bCs/>
                <w:color w:val="000000"/>
                <w:sz w:val="23"/>
                <w:szCs w:val="23"/>
              </w:rPr>
              <w:t xml:space="preserve"> </w:t>
            </w:r>
            <w:r>
              <w:rPr>
                <w:rFonts w:ascii="JMSNX+TimesNewRomanPSMT" w:eastAsia="JMSNX+TimesNewRomanPSMT" w:hAnsi="JMSNX+TimesNewRomanPSMT" w:cs="JMSNX+TimesNewRomanPSMT"/>
                <w:b/>
                <w:bCs/>
                <w:color w:val="000000"/>
                <w:spacing w:val="1"/>
                <w:sz w:val="23"/>
                <w:szCs w:val="23"/>
              </w:rPr>
              <w:t>О</w:t>
            </w:r>
            <w:r>
              <w:rPr>
                <w:rFonts w:ascii="JMSNX+TimesNewRomanPSMT" w:eastAsia="JMSNX+TimesNewRomanPSMT" w:hAnsi="JMSNX+TimesNewRomanPSMT" w:cs="JMSNX+TimesNewRomanPSMT"/>
                <w:b/>
                <w:bCs/>
                <w:color w:val="000000"/>
                <w:spacing w:val="-1"/>
                <w:w w:val="99"/>
                <w:sz w:val="23"/>
                <w:szCs w:val="23"/>
              </w:rPr>
              <w:t>К</w:t>
            </w:r>
            <w:r>
              <w:rPr>
                <w:rFonts w:ascii="JMSNX+TimesNewRomanPSMT" w:eastAsia="JMSNX+TimesNewRomanPSMT" w:hAnsi="JMSNX+TimesNewRomanPSMT" w:cs="JMSNX+TimesNewRomanPSMT"/>
                <w:b/>
                <w:bCs/>
                <w:color w:val="000000"/>
                <w:sz w:val="23"/>
                <w:szCs w:val="23"/>
              </w:rPr>
              <w:t>,</w:t>
            </w:r>
            <w:r>
              <w:rPr>
                <w:rFonts w:ascii="JMSNX+TimesNewRomanPSMT" w:eastAsia="JMSNX+TimesNewRomanPSMT" w:hAnsi="JMSNX+TimesNewRomanPSMT" w:cs="JMSNX+TimesNewRomanPSMT"/>
                <w:b/>
                <w:bCs/>
                <w:color w:val="000000"/>
                <w:spacing w:val="4"/>
                <w:sz w:val="23"/>
                <w:szCs w:val="23"/>
              </w:rPr>
              <w:t xml:space="preserve"> </w:t>
            </w:r>
            <w:r>
              <w:rPr>
                <w:rFonts w:ascii="JMSNX+TimesNewRomanPSMT" w:eastAsia="JMSNX+TimesNewRomanPSMT" w:hAnsi="JMSNX+TimesNewRomanPSMT" w:cs="JMSNX+TimesNewRomanPSMT"/>
                <w:b/>
                <w:bCs/>
                <w:color w:val="000000"/>
                <w:sz w:val="23"/>
                <w:szCs w:val="23"/>
              </w:rPr>
              <w:t>фо</w:t>
            </w:r>
            <w:r>
              <w:rPr>
                <w:rFonts w:ascii="JMSNX+TimesNewRomanPSMT" w:eastAsia="JMSNX+TimesNewRomanPSMT" w:hAnsi="JMSNX+TimesNewRomanPSMT" w:cs="JMSNX+TimesNewRomanPSMT"/>
                <w:b/>
                <w:bCs/>
                <w:color w:val="000000"/>
                <w:spacing w:val="-1"/>
                <w:w w:val="99"/>
                <w:sz w:val="23"/>
                <w:szCs w:val="23"/>
              </w:rPr>
              <w:t>рм</w:t>
            </w:r>
            <w:r>
              <w:rPr>
                <w:rFonts w:ascii="JMSNX+TimesNewRomanPSMT" w:eastAsia="JMSNX+TimesNewRomanPSMT" w:hAnsi="JMSNX+TimesNewRomanPSMT" w:cs="JMSNX+TimesNewRomanPSMT"/>
                <w:b/>
                <w:bCs/>
                <w:color w:val="000000"/>
                <w:w w:val="99"/>
                <w:sz w:val="23"/>
                <w:szCs w:val="23"/>
              </w:rPr>
              <w:t>и</w:t>
            </w:r>
            <w:r>
              <w:rPr>
                <w:rFonts w:ascii="JMSNX+TimesNewRomanPSMT" w:eastAsia="JMSNX+TimesNewRomanPSMT" w:hAnsi="JMSNX+TimesNewRomanPSMT" w:cs="JMSNX+TimesNewRomanPSMT"/>
                <w:b/>
                <w:bCs/>
                <w:color w:val="000000"/>
                <w:spacing w:val="-1"/>
                <w:w w:val="99"/>
                <w:sz w:val="23"/>
                <w:szCs w:val="23"/>
              </w:rPr>
              <w:t>р</w:t>
            </w:r>
            <w:r>
              <w:rPr>
                <w:rFonts w:ascii="JMSNX+TimesNewRomanPSMT" w:eastAsia="JMSNX+TimesNewRomanPSMT" w:hAnsi="JMSNX+TimesNewRomanPSMT" w:cs="JMSNX+TimesNewRomanPSMT"/>
                <w:b/>
                <w:bCs/>
                <w:color w:val="000000"/>
                <w:sz w:val="23"/>
                <w:szCs w:val="23"/>
              </w:rPr>
              <w:t>у</w:t>
            </w:r>
            <w:r>
              <w:rPr>
                <w:rFonts w:ascii="JMSNX+TimesNewRomanPSMT" w:eastAsia="JMSNX+TimesNewRomanPSMT" w:hAnsi="JMSNX+TimesNewRomanPSMT" w:cs="JMSNX+TimesNewRomanPSMT"/>
                <w:b/>
                <w:bCs/>
                <w:color w:val="000000"/>
                <w:spacing w:val="-2"/>
                <w:sz w:val="23"/>
                <w:szCs w:val="23"/>
              </w:rPr>
              <w:t>е</w:t>
            </w:r>
            <w:r>
              <w:rPr>
                <w:rFonts w:ascii="JMSNX+TimesNewRomanPSMT" w:eastAsia="JMSNX+TimesNewRomanPSMT" w:hAnsi="JMSNX+TimesNewRomanPSMT" w:cs="JMSNX+TimesNewRomanPSMT"/>
                <w:b/>
                <w:bCs/>
                <w:color w:val="000000"/>
                <w:spacing w:val="-1"/>
                <w:w w:val="99"/>
                <w:sz w:val="23"/>
                <w:szCs w:val="23"/>
              </w:rPr>
              <w:t>м</w:t>
            </w:r>
            <w:r>
              <w:rPr>
                <w:rFonts w:ascii="JMSNX+TimesNewRomanPSMT" w:eastAsia="JMSNX+TimesNewRomanPSMT" w:hAnsi="JMSNX+TimesNewRomanPSMT" w:cs="JMSNX+TimesNewRomanPSMT"/>
                <w:b/>
                <w:bCs/>
                <w:color w:val="000000"/>
                <w:sz w:val="23"/>
                <w:szCs w:val="23"/>
              </w:rPr>
              <w:t>ых</w:t>
            </w:r>
            <w:r>
              <w:rPr>
                <w:rFonts w:ascii="JMSNX+TimesNewRomanPSMT" w:eastAsia="JMSNX+TimesNewRomanPSMT" w:hAnsi="JMSNX+TimesNewRomanPSMT" w:cs="JMSNX+TimesNewRomanPSMT"/>
                <w:b/>
                <w:bCs/>
                <w:color w:val="000000"/>
                <w:spacing w:val="-2"/>
                <w:sz w:val="23"/>
                <w:szCs w:val="23"/>
              </w:rPr>
              <w:t xml:space="preserve"> </w:t>
            </w:r>
            <w:r>
              <w:rPr>
                <w:rFonts w:ascii="JMSNX+TimesNewRomanPSMT" w:eastAsia="JMSNX+TimesNewRomanPSMT" w:hAnsi="JMSNX+TimesNewRomanPSMT" w:cs="JMSNX+TimesNewRomanPSMT"/>
                <w:b/>
                <w:bCs/>
                <w:color w:val="000000"/>
                <w:sz w:val="23"/>
                <w:szCs w:val="23"/>
              </w:rPr>
              <w:t xml:space="preserve">в </w:t>
            </w:r>
            <w:r>
              <w:rPr>
                <w:rFonts w:ascii="JMSNX+TimesNewRomanPSMT" w:eastAsia="JMSNX+TimesNewRomanPSMT" w:hAnsi="JMSNX+TimesNewRomanPSMT" w:cs="JMSNX+TimesNewRomanPSMT"/>
                <w:b/>
                <w:bCs/>
                <w:color w:val="000000"/>
                <w:spacing w:val="2"/>
                <w:sz w:val="23"/>
                <w:szCs w:val="23"/>
              </w:rPr>
              <w:t>п</w:t>
            </w:r>
            <w:r>
              <w:rPr>
                <w:rFonts w:ascii="JMSNX+TimesNewRomanPSMT" w:eastAsia="JMSNX+TimesNewRomanPSMT" w:hAnsi="JMSNX+TimesNewRomanPSMT" w:cs="JMSNX+TimesNewRomanPSMT"/>
                <w:b/>
                <w:bCs/>
                <w:color w:val="000000"/>
                <w:spacing w:val="-2"/>
                <w:w w:val="99"/>
                <w:sz w:val="23"/>
                <w:szCs w:val="23"/>
              </w:rPr>
              <w:t>р</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1"/>
                <w:w w:val="99"/>
                <w:sz w:val="23"/>
                <w:szCs w:val="23"/>
              </w:rPr>
              <w:t>ц</w:t>
            </w:r>
            <w:r>
              <w:rPr>
                <w:rFonts w:ascii="JMSNX+TimesNewRomanPSMT" w:eastAsia="JMSNX+TimesNewRomanPSMT" w:hAnsi="JMSNX+TimesNewRomanPSMT" w:cs="JMSNX+TimesNewRomanPSMT"/>
                <w:b/>
                <w:bCs/>
                <w:color w:val="000000"/>
                <w:spacing w:val="-1"/>
                <w:sz w:val="23"/>
                <w:szCs w:val="23"/>
              </w:rPr>
              <w:t>е</w:t>
            </w:r>
            <w:r>
              <w:rPr>
                <w:rFonts w:ascii="JMSNX+TimesNewRomanPSMT" w:eastAsia="JMSNX+TimesNewRomanPSMT" w:hAnsi="JMSNX+TimesNewRomanPSMT" w:cs="JMSNX+TimesNewRomanPSMT"/>
                <w:b/>
                <w:bCs/>
                <w:color w:val="000000"/>
                <w:spacing w:val="-2"/>
                <w:sz w:val="23"/>
                <w:szCs w:val="23"/>
              </w:rPr>
              <w:t>сс</w:t>
            </w:r>
            <w:r>
              <w:rPr>
                <w:rFonts w:ascii="JMSNX+TimesNewRomanPSMT" w:eastAsia="JMSNX+TimesNewRomanPSMT" w:hAnsi="JMSNX+TimesNewRomanPSMT" w:cs="JMSNX+TimesNewRomanPSMT"/>
                <w:b/>
                <w:bCs/>
                <w:color w:val="000000"/>
                <w:sz w:val="23"/>
                <w:szCs w:val="23"/>
              </w:rPr>
              <w:t>е о</w:t>
            </w:r>
            <w:r>
              <w:rPr>
                <w:rFonts w:ascii="JMSNX+TimesNewRomanPSMT" w:eastAsia="JMSNX+TimesNewRomanPSMT" w:hAnsi="JMSNX+TimesNewRomanPSMT" w:cs="JMSNX+TimesNewRomanPSMT"/>
                <w:b/>
                <w:bCs/>
                <w:color w:val="000000"/>
                <w:spacing w:val="-1"/>
                <w:sz w:val="23"/>
                <w:szCs w:val="23"/>
              </w:rPr>
              <w:t>с</w:t>
            </w:r>
            <w:r>
              <w:rPr>
                <w:rFonts w:ascii="JMSNX+TimesNewRomanPSMT" w:eastAsia="JMSNX+TimesNewRomanPSMT" w:hAnsi="JMSNX+TimesNewRomanPSMT" w:cs="JMSNX+TimesNewRomanPSMT"/>
                <w:b/>
                <w:bCs/>
                <w:color w:val="000000"/>
                <w:sz w:val="23"/>
                <w:szCs w:val="23"/>
              </w:rPr>
              <w:t>во</w:t>
            </w:r>
            <w:r>
              <w:rPr>
                <w:rFonts w:ascii="JMSNX+TimesNewRomanPSMT" w:eastAsia="JMSNX+TimesNewRomanPSMT" w:hAnsi="JMSNX+TimesNewRomanPSMT" w:cs="JMSNX+TimesNewRomanPSMT"/>
                <w:b/>
                <w:bCs/>
                <w:color w:val="000000"/>
                <w:spacing w:val="-1"/>
                <w:sz w:val="23"/>
                <w:szCs w:val="23"/>
              </w:rPr>
              <w:t>е</w:t>
            </w:r>
            <w:r>
              <w:rPr>
                <w:rFonts w:ascii="JMSNX+TimesNewRomanPSMT" w:eastAsia="JMSNX+TimesNewRomanPSMT" w:hAnsi="JMSNX+TimesNewRomanPSMT" w:cs="JMSNX+TimesNewRomanPSMT"/>
                <w:b/>
                <w:bCs/>
                <w:color w:val="000000"/>
                <w:spacing w:val="1"/>
                <w:w w:val="99"/>
                <w:sz w:val="23"/>
                <w:szCs w:val="23"/>
              </w:rPr>
              <w:t>н</w:t>
            </w:r>
            <w:r>
              <w:rPr>
                <w:rFonts w:ascii="JMSNX+TimesNewRomanPSMT" w:eastAsia="JMSNX+TimesNewRomanPSMT" w:hAnsi="JMSNX+TimesNewRomanPSMT" w:cs="JMSNX+TimesNewRomanPSMT"/>
                <w:b/>
                <w:bCs/>
                <w:color w:val="000000"/>
                <w:spacing w:val="2"/>
                <w:w w:val="99"/>
                <w:sz w:val="23"/>
                <w:szCs w:val="23"/>
              </w:rPr>
              <w:t>и</w:t>
            </w:r>
            <w:r>
              <w:rPr>
                <w:rFonts w:ascii="JMSNX+TimesNewRomanPSMT" w:eastAsia="JMSNX+TimesNewRomanPSMT" w:hAnsi="JMSNX+TimesNewRomanPSMT" w:cs="JMSNX+TimesNewRomanPSMT"/>
                <w:b/>
                <w:bCs/>
                <w:color w:val="000000"/>
                <w:w w:val="99"/>
                <w:sz w:val="23"/>
                <w:szCs w:val="23"/>
              </w:rPr>
              <w:t>я</w:t>
            </w:r>
            <w:r>
              <w:rPr>
                <w:rFonts w:ascii="JMSNX+TimesNewRomanPSMT" w:eastAsia="JMSNX+TimesNewRomanPSMT" w:hAnsi="JMSNX+TimesNewRomanPSMT" w:cs="JMSNX+TimesNewRomanPSMT"/>
                <w:b/>
                <w:bCs/>
                <w:color w:val="000000"/>
                <w:sz w:val="23"/>
                <w:szCs w:val="23"/>
              </w:rPr>
              <w:t xml:space="preserve"> </w:t>
            </w:r>
            <w:r>
              <w:rPr>
                <w:rFonts w:ascii="JMSNX+TimesNewRomanPSMT" w:eastAsia="JMSNX+TimesNewRomanPSMT" w:hAnsi="JMSNX+TimesNewRomanPSMT" w:cs="JMSNX+TimesNewRomanPSMT"/>
                <w:b/>
                <w:bCs/>
                <w:color w:val="000000"/>
                <w:spacing w:val="2"/>
                <w:sz w:val="23"/>
                <w:szCs w:val="23"/>
              </w:rPr>
              <w:t>п</w:t>
            </w:r>
            <w:r>
              <w:rPr>
                <w:rFonts w:ascii="JMSNX+TimesNewRomanPSMT" w:eastAsia="JMSNX+TimesNewRomanPSMT" w:hAnsi="JMSNX+TimesNewRomanPSMT" w:cs="JMSNX+TimesNewRomanPSMT"/>
                <w:b/>
                <w:bCs/>
                <w:color w:val="000000"/>
                <w:spacing w:val="-2"/>
                <w:w w:val="99"/>
                <w:sz w:val="23"/>
                <w:szCs w:val="23"/>
              </w:rPr>
              <w:t>р</w:t>
            </w:r>
            <w:r>
              <w:rPr>
                <w:rFonts w:ascii="JMSNX+TimesNewRomanPSMT" w:eastAsia="JMSNX+TimesNewRomanPSMT" w:hAnsi="JMSNX+TimesNewRomanPSMT" w:cs="JMSNX+TimesNewRomanPSMT"/>
                <w:b/>
                <w:bCs/>
                <w:color w:val="000000"/>
                <w:sz w:val="23"/>
                <w:szCs w:val="23"/>
              </w:rPr>
              <w:t>оф</w:t>
            </w:r>
            <w:r>
              <w:rPr>
                <w:rFonts w:ascii="JMSNX+TimesNewRomanPSMT" w:eastAsia="JMSNX+TimesNewRomanPSMT" w:hAnsi="JMSNX+TimesNewRomanPSMT" w:cs="JMSNX+TimesNewRomanPSMT"/>
                <w:b/>
                <w:bCs/>
                <w:color w:val="000000"/>
                <w:spacing w:val="-1"/>
                <w:sz w:val="23"/>
                <w:szCs w:val="23"/>
              </w:rPr>
              <w:t>е</w:t>
            </w:r>
            <w:r>
              <w:rPr>
                <w:rFonts w:ascii="JMSNX+TimesNewRomanPSMT" w:eastAsia="JMSNX+TimesNewRomanPSMT" w:hAnsi="JMSNX+TimesNewRomanPSMT" w:cs="JMSNX+TimesNewRomanPSMT"/>
                <w:b/>
                <w:bCs/>
                <w:color w:val="000000"/>
                <w:spacing w:val="-2"/>
                <w:sz w:val="23"/>
                <w:szCs w:val="23"/>
              </w:rPr>
              <w:t>сс</w:t>
            </w:r>
            <w:r>
              <w:rPr>
                <w:rFonts w:ascii="JMSNX+TimesNewRomanPSMT" w:eastAsia="JMSNX+TimesNewRomanPSMT" w:hAnsi="JMSNX+TimesNewRomanPSMT" w:cs="JMSNX+TimesNewRomanPSMT"/>
                <w:b/>
                <w:bCs/>
                <w:color w:val="000000"/>
                <w:spacing w:val="2"/>
                <w:w w:val="99"/>
                <w:sz w:val="23"/>
                <w:szCs w:val="23"/>
              </w:rPr>
              <w:t>и</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2"/>
                <w:w w:val="99"/>
                <w:sz w:val="23"/>
                <w:szCs w:val="23"/>
              </w:rPr>
              <w:t>н</w:t>
            </w:r>
            <w:r>
              <w:rPr>
                <w:rFonts w:ascii="JMSNX+TimesNewRomanPSMT" w:eastAsia="JMSNX+TimesNewRomanPSMT" w:hAnsi="JMSNX+TimesNewRomanPSMT" w:cs="JMSNX+TimesNewRomanPSMT"/>
                <w:b/>
                <w:bCs/>
                <w:color w:val="000000"/>
                <w:spacing w:val="-4"/>
                <w:sz w:val="23"/>
                <w:szCs w:val="23"/>
              </w:rPr>
              <w:t>а</w:t>
            </w:r>
            <w:r>
              <w:rPr>
                <w:rFonts w:ascii="JMSNX+TimesNewRomanPSMT" w:eastAsia="JMSNX+TimesNewRomanPSMT" w:hAnsi="JMSNX+TimesNewRomanPSMT" w:cs="JMSNX+TimesNewRomanPSMT"/>
                <w:b/>
                <w:bCs/>
                <w:color w:val="000000"/>
                <w:w w:val="99"/>
                <w:sz w:val="23"/>
                <w:szCs w:val="23"/>
              </w:rPr>
              <w:t>л</w:t>
            </w:r>
            <w:r>
              <w:rPr>
                <w:rFonts w:ascii="JMSNX+TimesNewRomanPSMT" w:eastAsia="JMSNX+TimesNewRomanPSMT" w:hAnsi="JMSNX+TimesNewRomanPSMT" w:cs="JMSNX+TimesNewRomanPSMT"/>
                <w:b/>
                <w:bCs/>
                <w:color w:val="000000"/>
                <w:spacing w:val="-1"/>
                <w:sz w:val="23"/>
                <w:szCs w:val="23"/>
              </w:rPr>
              <w:t>ь</w:t>
            </w:r>
            <w:r>
              <w:rPr>
                <w:rFonts w:ascii="JMSNX+TimesNewRomanPSMT" w:eastAsia="JMSNX+TimesNewRomanPSMT" w:hAnsi="JMSNX+TimesNewRomanPSMT" w:cs="JMSNX+TimesNewRomanPSMT"/>
                <w:b/>
                <w:bCs/>
                <w:color w:val="000000"/>
                <w:spacing w:val="1"/>
                <w:w w:val="99"/>
                <w:sz w:val="23"/>
                <w:szCs w:val="23"/>
              </w:rPr>
              <w:t>н</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w w:val="99"/>
                <w:sz w:val="23"/>
                <w:szCs w:val="23"/>
              </w:rPr>
              <w:t>г</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3"/>
                <w:sz w:val="23"/>
                <w:szCs w:val="23"/>
              </w:rPr>
              <w:t xml:space="preserve"> </w:t>
            </w:r>
            <w:r>
              <w:rPr>
                <w:rFonts w:ascii="JMSNX+TimesNewRomanPSMT" w:eastAsia="JMSNX+TimesNewRomanPSMT" w:hAnsi="JMSNX+TimesNewRomanPSMT" w:cs="JMSNX+TimesNewRomanPSMT"/>
                <w:b/>
                <w:bCs/>
                <w:color w:val="000000"/>
                <w:w w:val="99"/>
                <w:sz w:val="23"/>
                <w:szCs w:val="23"/>
              </w:rPr>
              <w:t>м</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2"/>
                <w:sz w:val="23"/>
                <w:szCs w:val="23"/>
              </w:rPr>
              <w:t>д</w:t>
            </w:r>
            <w:r>
              <w:rPr>
                <w:rFonts w:ascii="JMSNX+TimesNewRomanPSMT" w:eastAsia="JMSNX+TimesNewRomanPSMT" w:hAnsi="JMSNX+TimesNewRomanPSMT" w:cs="JMSNX+TimesNewRomanPSMT"/>
                <w:b/>
                <w:bCs/>
                <w:color w:val="000000"/>
                <w:sz w:val="23"/>
                <w:szCs w:val="23"/>
              </w:rPr>
              <w:t>ул</w:t>
            </w:r>
            <w:r>
              <w:rPr>
                <w:rFonts w:ascii="JMSNX+TimesNewRomanPSMT" w:eastAsia="JMSNX+TimesNewRomanPSMT" w:hAnsi="JMSNX+TimesNewRomanPSMT" w:cs="JMSNX+TimesNewRomanPSMT"/>
                <w:b/>
                <w:bCs/>
                <w:color w:val="000000"/>
                <w:w w:val="99"/>
                <w:sz w:val="23"/>
                <w:szCs w:val="23"/>
              </w:rPr>
              <w:t>я</w:t>
            </w:r>
          </w:p>
        </w:tc>
        <w:tc>
          <w:tcPr>
            <w:tcW w:w="625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10" w:right="-20"/>
              <w:rPr>
                <w:color w:val="000000"/>
                <w:sz w:val="23"/>
                <w:szCs w:val="23"/>
              </w:rPr>
            </w:pPr>
            <w:r>
              <w:rPr>
                <w:rFonts w:ascii="GHRGO+TimesNewRomanPSMT" w:eastAsia="GHRGO+TimesNewRomanPSMT" w:hAnsi="GHRGO+TimesNewRomanPSMT" w:cs="GHRGO+TimesNewRomanPSMT"/>
                <w:color w:val="000000"/>
                <w:spacing w:val="-1"/>
                <w:sz w:val="23"/>
                <w:szCs w:val="23"/>
              </w:rPr>
              <w:t>П</w:t>
            </w:r>
            <w:r>
              <w:rPr>
                <w:rFonts w:ascii="GHRGO+TimesNewRomanPSMT" w:eastAsia="GHRGO+TimesNewRomanPSMT" w:hAnsi="GHRGO+TimesNewRomanPSMT" w:cs="GHRGO+TimesNewRomanPSMT"/>
                <w:color w:val="000000"/>
                <w:spacing w:val="1"/>
                <w:sz w:val="23"/>
                <w:szCs w:val="23"/>
              </w:rPr>
              <w:t>К</w:t>
            </w:r>
            <w:r>
              <w:rPr>
                <w:rFonts w:ascii="GHRGO+TimesNewRomanPSMT" w:eastAsia="GHRGO+TimesNewRomanPSMT" w:hAnsi="GHRGO+TimesNewRomanPSMT" w:cs="GHRGO+TimesNewRomanPSMT"/>
                <w:color w:val="000000"/>
                <w:sz w:val="23"/>
                <w:szCs w:val="23"/>
              </w:rPr>
              <w:t>…</w:t>
            </w:r>
            <w:r>
              <w:rPr>
                <w:rFonts w:ascii="GHRGO+TimesNewRomanPSMT" w:eastAsia="GHRGO+TimesNewRomanPSMT" w:hAnsi="GHRGO+TimesNewRomanPSMT" w:cs="GHRGO+TimesNewRomanPSMT"/>
                <w:color w:val="000000"/>
                <w:spacing w:val="2"/>
                <w:sz w:val="23"/>
                <w:szCs w:val="23"/>
              </w:rPr>
              <w:t>.</w:t>
            </w:r>
            <w:r>
              <w:rPr>
                <w:rFonts w:ascii="GHRGO+TimesNewRomanPSMT" w:eastAsia="GHRGO+TimesNewRomanPSMT" w:hAnsi="GHRGO+TimesNewRomanPSMT" w:cs="GHRGO+TimesNewRomanPSMT"/>
                <w:color w:val="000000"/>
                <w:sz w:val="23"/>
                <w:szCs w:val="23"/>
              </w:rPr>
              <w:t>;</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ОК</w:t>
            </w:r>
            <w:r>
              <w:rPr>
                <w:rFonts w:ascii="GHRGO+TimesNewRomanPSMT" w:eastAsia="GHRGO+TimesNewRomanPSMT" w:hAnsi="GHRGO+TimesNewRomanPSMT" w:cs="GHRGO+TimesNewRomanPSMT"/>
                <w:color w:val="000000"/>
                <w:spacing w:val="-1"/>
                <w:sz w:val="23"/>
                <w:szCs w:val="23"/>
              </w:rPr>
              <w:t xml:space="preserve"> </w:t>
            </w:r>
            <w:r>
              <w:rPr>
                <w:rFonts w:ascii="GHRGO+TimesNewRomanPSMT" w:eastAsia="GHRGO+TimesNewRomanPSMT" w:hAnsi="GHRGO+TimesNewRomanPSMT" w:cs="GHRGO+TimesNewRomanPSMT"/>
                <w:color w:val="000000"/>
                <w:sz w:val="23"/>
                <w:szCs w:val="23"/>
              </w:rPr>
              <w:t>….</w:t>
            </w:r>
          </w:p>
        </w:tc>
      </w:tr>
      <w:tr w:rsidR="00FE5AF5">
        <w:trPr>
          <w:cantSplit/>
          <w:trHeight w:hRule="exact" w:val="1725"/>
        </w:trPr>
        <w:tc>
          <w:tcPr>
            <w:tcW w:w="530"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DA4EF9">
            <w:pPr>
              <w:widowControl w:val="0"/>
              <w:spacing w:before="3" w:line="240" w:lineRule="auto"/>
              <w:ind w:left="110" w:right="-20"/>
              <w:rPr>
                <w:color w:val="000000"/>
                <w:sz w:val="28"/>
                <w:szCs w:val="28"/>
              </w:rPr>
            </w:pPr>
            <w:r>
              <w:rPr>
                <w:color w:val="000000"/>
                <w:w w:val="98"/>
                <w:sz w:val="28"/>
                <w:szCs w:val="28"/>
              </w:rPr>
              <w:t>4</w:t>
            </w:r>
            <w:r>
              <w:rPr>
                <w:color w:val="000000"/>
                <w:w w:val="99"/>
                <w:sz w:val="28"/>
                <w:szCs w:val="28"/>
              </w:rPr>
              <w:t>.</w:t>
            </w:r>
          </w:p>
        </w:tc>
        <w:tc>
          <w:tcPr>
            <w:tcW w:w="3121"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DA4EF9">
            <w:pPr>
              <w:widowControl w:val="0"/>
              <w:spacing w:before="5" w:line="239" w:lineRule="auto"/>
              <w:ind w:left="110" w:right="458"/>
              <w:rPr>
                <w:color w:val="000000"/>
                <w:sz w:val="23"/>
                <w:szCs w:val="23"/>
              </w:rPr>
            </w:pPr>
            <w:r>
              <w:rPr>
                <w:rFonts w:ascii="JMSNX+TimesNewRomanPSMT" w:eastAsia="JMSNX+TimesNewRomanPSMT" w:hAnsi="JMSNX+TimesNewRomanPSMT" w:cs="JMSNX+TimesNewRomanPSMT"/>
                <w:b/>
                <w:bCs/>
                <w:color w:val="000000"/>
                <w:sz w:val="23"/>
                <w:szCs w:val="23"/>
              </w:rPr>
              <w:t>По</w:t>
            </w:r>
            <w:r>
              <w:rPr>
                <w:rFonts w:ascii="JMSNX+TimesNewRomanPSMT" w:eastAsia="JMSNX+TimesNewRomanPSMT" w:hAnsi="JMSNX+TimesNewRomanPSMT" w:cs="JMSNX+TimesNewRomanPSMT"/>
                <w:b/>
                <w:bCs/>
                <w:color w:val="000000"/>
                <w:spacing w:val="-1"/>
                <w:w w:val="99"/>
                <w:sz w:val="23"/>
                <w:szCs w:val="23"/>
              </w:rPr>
              <w:t>р</w:t>
            </w:r>
            <w:r>
              <w:rPr>
                <w:rFonts w:ascii="JMSNX+TimesNewRomanPSMT" w:eastAsia="JMSNX+TimesNewRomanPSMT" w:hAnsi="JMSNX+TimesNewRomanPSMT" w:cs="JMSNX+TimesNewRomanPSMT"/>
                <w:b/>
                <w:bCs/>
                <w:color w:val="000000"/>
                <w:spacing w:val="-3"/>
                <w:w w:val="99"/>
                <w:sz w:val="23"/>
                <w:szCs w:val="23"/>
              </w:rPr>
              <w:t>т</w:t>
            </w:r>
            <w:r>
              <w:rPr>
                <w:rFonts w:ascii="JMSNX+TimesNewRomanPSMT" w:eastAsia="JMSNX+TimesNewRomanPSMT" w:hAnsi="JMSNX+TimesNewRomanPSMT" w:cs="JMSNX+TimesNewRomanPSMT"/>
                <w:b/>
                <w:bCs/>
                <w:color w:val="000000"/>
                <w:sz w:val="23"/>
                <w:szCs w:val="23"/>
              </w:rPr>
              <w:t>фол</w:t>
            </w:r>
            <w:r>
              <w:rPr>
                <w:rFonts w:ascii="JMSNX+TimesNewRomanPSMT" w:eastAsia="JMSNX+TimesNewRomanPSMT" w:hAnsi="JMSNX+TimesNewRomanPSMT" w:cs="JMSNX+TimesNewRomanPSMT"/>
                <w:b/>
                <w:bCs/>
                <w:color w:val="000000"/>
                <w:spacing w:val="2"/>
                <w:w w:val="99"/>
                <w:sz w:val="23"/>
                <w:szCs w:val="23"/>
              </w:rPr>
              <w:t>и</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2"/>
                <w:sz w:val="23"/>
                <w:szCs w:val="23"/>
              </w:rPr>
              <w:t xml:space="preserve"> </w:t>
            </w:r>
            <w:r>
              <w:rPr>
                <w:rFonts w:ascii="JMSNX+TimesNewRomanPSMT" w:eastAsia="JMSNX+TimesNewRomanPSMT" w:hAnsi="JMSNX+TimesNewRomanPSMT" w:cs="JMSNX+TimesNewRomanPSMT"/>
                <w:b/>
                <w:bCs/>
                <w:color w:val="000000"/>
                <w:spacing w:val="-1"/>
                <w:sz w:val="23"/>
                <w:szCs w:val="23"/>
              </w:rPr>
              <w:t>д</w:t>
            </w:r>
            <w:r>
              <w:rPr>
                <w:rFonts w:ascii="JMSNX+TimesNewRomanPSMT" w:eastAsia="JMSNX+TimesNewRomanPSMT" w:hAnsi="JMSNX+TimesNewRomanPSMT" w:cs="JMSNX+TimesNewRomanPSMT"/>
                <w:b/>
                <w:bCs/>
                <w:color w:val="000000"/>
                <w:sz w:val="23"/>
                <w:szCs w:val="23"/>
              </w:rPr>
              <w:t>о</w:t>
            </w:r>
            <w:r>
              <w:rPr>
                <w:rFonts w:ascii="JMSNX+TimesNewRomanPSMT" w:eastAsia="JMSNX+TimesNewRomanPSMT" w:hAnsi="JMSNX+TimesNewRomanPSMT" w:cs="JMSNX+TimesNewRomanPSMT"/>
                <w:b/>
                <w:bCs/>
                <w:color w:val="000000"/>
                <w:spacing w:val="2"/>
                <w:w w:val="99"/>
                <w:sz w:val="23"/>
                <w:szCs w:val="23"/>
              </w:rPr>
              <w:t>к</w:t>
            </w:r>
            <w:r>
              <w:rPr>
                <w:rFonts w:ascii="JMSNX+TimesNewRomanPSMT" w:eastAsia="JMSNX+TimesNewRomanPSMT" w:hAnsi="JMSNX+TimesNewRomanPSMT" w:cs="JMSNX+TimesNewRomanPSMT"/>
                <w:b/>
                <w:bCs/>
                <w:color w:val="000000"/>
                <w:sz w:val="23"/>
                <w:szCs w:val="23"/>
              </w:rPr>
              <w:t>у</w:t>
            </w:r>
            <w:r>
              <w:rPr>
                <w:rFonts w:ascii="JMSNX+TimesNewRomanPSMT" w:eastAsia="JMSNX+TimesNewRomanPSMT" w:hAnsi="JMSNX+TimesNewRomanPSMT" w:cs="JMSNX+TimesNewRomanPSMT"/>
                <w:b/>
                <w:bCs/>
                <w:color w:val="000000"/>
                <w:spacing w:val="-1"/>
                <w:w w:val="99"/>
                <w:sz w:val="23"/>
                <w:szCs w:val="23"/>
              </w:rPr>
              <w:t>м</w:t>
            </w:r>
            <w:r>
              <w:rPr>
                <w:rFonts w:ascii="JMSNX+TimesNewRomanPSMT" w:eastAsia="JMSNX+TimesNewRomanPSMT" w:hAnsi="JMSNX+TimesNewRomanPSMT" w:cs="JMSNX+TimesNewRomanPSMT"/>
                <w:b/>
                <w:bCs/>
                <w:color w:val="000000"/>
                <w:spacing w:val="-2"/>
                <w:sz w:val="23"/>
                <w:szCs w:val="23"/>
              </w:rPr>
              <w:t>е</w:t>
            </w:r>
            <w:r>
              <w:rPr>
                <w:rFonts w:ascii="JMSNX+TimesNewRomanPSMT" w:eastAsia="JMSNX+TimesNewRomanPSMT" w:hAnsi="JMSNX+TimesNewRomanPSMT" w:cs="JMSNX+TimesNewRomanPSMT"/>
                <w:b/>
                <w:bCs/>
                <w:color w:val="000000"/>
                <w:spacing w:val="2"/>
                <w:w w:val="99"/>
                <w:sz w:val="23"/>
                <w:szCs w:val="23"/>
              </w:rPr>
              <w:t>н</w:t>
            </w:r>
            <w:r>
              <w:rPr>
                <w:rFonts w:ascii="JMSNX+TimesNewRomanPSMT" w:eastAsia="JMSNX+TimesNewRomanPSMT" w:hAnsi="JMSNX+TimesNewRomanPSMT" w:cs="JMSNX+TimesNewRomanPSMT"/>
                <w:b/>
                <w:bCs/>
                <w:color w:val="000000"/>
                <w:spacing w:val="-2"/>
                <w:w w:val="99"/>
                <w:sz w:val="23"/>
                <w:szCs w:val="23"/>
              </w:rPr>
              <w:t>т</w:t>
            </w:r>
            <w:r>
              <w:rPr>
                <w:rFonts w:ascii="JMSNX+TimesNewRomanPSMT" w:eastAsia="JMSNX+TimesNewRomanPSMT" w:hAnsi="JMSNX+TimesNewRomanPSMT" w:cs="JMSNX+TimesNewRomanPSMT"/>
                <w:b/>
                <w:bCs/>
                <w:color w:val="000000"/>
                <w:sz w:val="23"/>
                <w:szCs w:val="23"/>
              </w:rPr>
              <w:t xml:space="preserve">ов </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z w:val="23"/>
                <w:szCs w:val="23"/>
              </w:rPr>
              <w:t>ы</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2"/>
                <w:w w:val="99"/>
                <w:sz w:val="23"/>
                <w:szCs w:val="23"/>
              </w:rPr>
              <w:t>п</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z w:val="23"/>
                <w:szCs w:val="23"/>
              </w:rPr>
              <w:t>ф</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w w:val="99"/>
                <w:sz w:val="23"/>
                <w:szCs w:val="23"/>
              </w:rPr>
              <w:t>ли</w:t>
            </w:r>
            <w:r>
              <w:rPr>
                <w:rFonts w:ascii="GHRGO+TimesNewRomanPSMT" w:eastAsia="GHRGO+TimesNewRomanPSMT" w:hAnsi="GHRGO+TimesNewRomanPSMT" w:cs="GHRGO+TimesNewRomanPSMT"/>
                <w:color w:val="000000"/>
                <w:sz w:val="23"/>
                <w:szCs w:val="23"/>
              </w:rPr>
              <w:t xml:space="preserve">о </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sz w:val="23"/>
                <w:szCs w:val="23"/>
              </w:rPr>
              <w:t>рг</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w w:val="99"/>
                <w:sz w:val="23"/>
                <w:szCs w:val="23"/>
              </w:rPr>
              <w:t>з</w:t>
            </w:r>
            <w:r>
              <w:rPr>
                <w:rFonts w:ascii="GHRGO+TimesNewRomanPSMT" w:eastAsia="GHRGO+TimesNewRomanPSMT" w:hAnsi="GHRGO+TimesNewRomanPSMT" w:cs="GHRGO+TimesNewRomanPSMT"/>
                <w:color w:val="000000"/>
                <w:spacing w:val="-5"/>
                <w:sz w:val="23"/>
                <w:szCs w:val="23"/>
              </w:rPr>
              <w:t>у</w:t>
            </w:r>
            <w:r>
              <w:rPr>
                <w:rFonts w:ascii="GHRGO+TimesNewRomanPSMT" w:eastAsia="GHRGO+TimesNewRomanPSMT" w:hAnsi="GHRGO+TimesNewRomanPSMT" w:cs="GHRGO+TimesNewRomanPSMT"/>
                <w:color w:val="000000"/>
                <w:spacing w:val="-2"/>
                <w:w w:val="99"/>
                <w:sz w:val="23"/>
                <w:szCs w:val="23"/>
              </w:rPr>
              <w:t>ю</w:t>
            </w:r>
            <w:r>
              <w:rPr>
                <w:rFonts w:ascii="GHRGO+TimesNewRomanPSMT" w:eastAsia="GHRGO+TimesNewRomanPSMT" w:hAnsi="GHRGO+TimesNewRomanPSMT" w:cs="GHRGO+TimesNewRomanPSMT"/>
                <w:color w:val="000000"/>
                <w:spacing w:val="4"/>
                <w:w w:val="99"/>
                <w:sz w:val="23"/>
                <w:szCs w:val="23"/>
              </w:rPr>
              <w:t>т</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sz w:val="23"/>
                <w:szCs w:val="23"/>
              </w:rPr>
              <w:t>я</w:t>
            </w:r>
            <w:r>
              <w:rPr>
                <w:rFonts w:ascii="GHRGO+TimesNewRomanPSMT" w:eastAsia="GHRGO+TimesNewRomanPSMT" w:hAnsi="GHRGO+TimesNewRomanPSMT" w:cs="GHRGO+TimesNewRomanPSMT"/>
                <w:color w:val="000000"/>
                <w:spacing w:val="1"/>
                <w:sz w:val="23"/>
                <w:szCs w:val="23"/>
              </w:rPr>
              <w:t xml:space="preserve"> </w:t>
            </w:r>
            <w:r>
              <w:rPr>
                <w:rFonts w:ascii="GHRGO+TimesNewRomanPSMT" w:eastAsia="GHRGO+TimesNewRomanPSMT" w:hAnsi="GHRGO+TimesNewRomanPSMT" w:cs="GHRGO+TimesNewRomanPSMT"/>
                <w:color w:val="000000"/>
                <w:w w:val="99"/>
                <w:sz w:val="23"/>
                <w:szCs w:val="23"/>
              </w:rPr>
              <w:t>в</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z w:val="23"/>
                <w:szCs w:val="23"/>
              </w:rPr>
              <w:t>1</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4"/>
                <w:sz w:val="23"/>
                <w:szCs w:val="23"/>
              </w:rPr>
              <w:t>р</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w w:val="99"/>
                <w:sz w:val="23"/>
                <w:szCs w:val="23"/>
              </w:rPr>
              <w:t>з</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spacing w:val="5"/>
                <w:w w:val="99"/>
                <w:sz w:val="23"/>
                <w:szCs w:val="23"/>
              </w:rPr>
              <w:t>л</w:t>
            </w:r>
            <w:r>
              <w:rPr>
                <w:rFonts w:ascii="GHRGO+TimesNewRomanPSMT" w:eastAsia="GHRGO+TimesNewRomanPSMT" w:hAnsi="GHRGO+TimesNewRomanPSMT" w:cs="GHRGO+TimesNewRomanPSMT"/>
                <w:color w:val="000000"/>
                <w:sz w:val="23"/>
                <w:szCs w:val="23"/>
              </w:rPr>
              <w:t xml:space="preserve">е </w:t>
            </w:r>
            <w:r>
              <w:rPr>
                <w:rFonts w:ascii="GHRGO+TimesNewRomanPSMT" w:eastAsia="GHRGO+TimesNewRomanPSMT" w:hAnsi="GHRGO+TimesNewRomanPSMT" w:cs="GHRGO+TimesNewRomanPSMT"/>
                <w:color w:val="000000"/>
                <w:spacing w:val="-1"/>
                <w:w w:val="99"/>
                <w:sz w:val="23"/>
                <w:szCs w:val="23"/>
              </w:rPr>
              <w:t>(</w:t>
            </w:r>
            <w:r>
              <w:rPr>
                <w:rFonts w:ascii="GHRGO+TimesNewRomanPSMT" w:eastAsia="GHRGO+TimesNewRomanPSMT" w:hAnsi="GHRGO+TimesNewRomanPSMT" w:cs="GHRGO+TimesNewRomanPSMT"/>
                <w:color w:val="000000"/>
                <w:spacing w:val="-2"/>
                <w:sz w:val="23"/>
                <w:szCs w:val="23"/>
              </w:rPr>
              <w:t>б</w:t>
            </w:r>
            <w:r>
              <w:rPr>
                <w:rFonts w:ascii="GHRGO+TimesNewRomanPSMT" w:eastAsia="GHRGO+TimesNewRomanPSMT" w:hAnsi="GHRGO+TimesNewRomanPSMT" w:cs="GHRGO+TimesNewRomanPSMT"/>
                <w:color w:val="000000"/>
                <w:spacing w:val="4"/>
                <w:sz w:val="23"/>
                <w:szCs w:val="23"/>
              </w:rPr>
              <w:t>л</w:t>
            </w:r>
            <w:r>
              <w:rPr>
                <w:rFonts w:ascii="GHRGO+TimesNewRomanPSMT" w:eastAsia="GHRGO+TimesNewRomanPSMT" w:hAnsi="GHRGO+TimesNewRomanPSMT" w:cs="GHRGO+TimesNewRomanPSMT"/>
                <w:color w:val="000000"/>
                <w:spacing w:val="-4"/>
                <w:w w:val="99"/>
                <w:sz w:val="23"/>
                <w:szCs w:val="23"/>
              </w:rPr>
              <w:t>о</w:t>
            </w:r>
            <w:r>
              <w:rPr>
                <w:rFonts w:ascii="GHRGO+TimesNewRomanPSMT" w:eastAsia="GHRGO+TimesNewRomanPSMT" w:hAnsi="GHRGO+TimesNewRomanPSMT" w:cs="GHRGO+TimesNewRomanPSMT"/>
                <w:color w:val="000000"/>
                <w:spacing w:val="2"/>
                <w:sz w:val="23"/>
                <w:szCs w:val="23"/>
              </w:rPr>
              <w:t>к</w:t>
            </w:r>
            <w:r>
              <w:rPr>
                <w:rFonts w:ascii="GHRGO+TimesNewRomanPSMT" w:eastAsia="GHRGO+TimesNewRomanPSMT" w:hAnsi="GHRGO+TimesNewRomanPSMT" w:cs="GHRGO+TimesNewRomanPSMT"/>
                <w:color w:val="000000"/>
                <w:spacing w:val="-1"/>
                <w:sz w:val="23"/>
                <w:szCs w:val="23"/>
              </w:rPr>
              <w:t>е</w:t>
            </w:r>
            <w:r>
              <w:rPr>
                <w:rFonts w:ascii="GHRGO+TimesNewRomanPSMT" w:eastAsia="GHRGO+TimesNewRomanPSMT" w:hAnsi="GHRGO+TimesNewRomanPSMT" w:cs="GHRGO+TimesNewRomanPSMT"/>
                <w:color w:val="000000"/>
                <w:w w:val="99"/>
                <w:sz w:val="23"/>
                <w:szCs w:val="23"/>
              </w:rPr>
              <w:t>)</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w w:val="99"/>
                <w:sz w:val="23"/>
                <w:szCs w:val="23"/>
              </w:rPr>
              <w:t>в</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pacing w:val="-2"/>
                <w:sz w:val="23"/>
                <w:szCs w:val="23"/>
              </w:rPr>
              <w:t>с</w:t>
            </w:r>
            <w:r>
              <w:rPr>
                <w:rFonts w:ascii="GHRGO+TimesNewRomanPSMT" w:eastAsia="GHRGO+TimesNewRomanPSMT" w:hAnsi="GHRGO+TimesNewRomanPSMT" w:cs="GHRGO+TimesNewRomanPSMT"/>
                <w:color w:val="000000"/>
                <w:sz w:val="23"/>
                <w:szCs w:val="23"/>
              </w:rPr>
              <w:t>о</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pacing w:val="4"/>
                <w:w w:val="99"/>
                <w:sz w:val="23"/>
                <w:szCs w:val="23"/>
              </w:rPr>
              <w:t>в</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4"/>
                <w:w w:val="99"/>
                <w:sz w:val="23"/>
                <w:szCs w:val="23"/>
              </w:rPr>
              <w:t>т</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w w:val="99"/>
                <w:sz w:val="23"/>
                <w:szCs w:val="23"/>
              </w:rPr>
              <w:t>тв</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 xml:space="preserve">с </w:t>
            </w:r>
            <w:r>
              <w:rPr>
                <w:rFonts w:ascii="GHRGO+TimesNewRomanPSMT" w:eastAsia="GHRGO+TimesNewRomanPSMT" w:hAnsi="GHRGO+TimesNewRomanPSMT" w:cs="GHRGO+TimesNewRomanPSMT"/>
                <w:color w:val="000000"/>
                <w:spacing w:val="1"/>
                <w:w w:val="99"/>
                <w:sz w:val="23"/>
                <w:szCs w:val="23"/>
              </w:rPr>
              <w:t>п</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3"/>
                <w:w w:val="99"/>
                <w:sz w:val="23"/>
                <w:szCs w:val="23"/>
              </w:rPr>
              <w:t>о</w:t>
            </w:r>
            <w:r>
              <w:rPr>
                <w:rFonts w:ascii="GHRGO+TimesNewRomanPSMT" w:eastAsia="GHRGO+TimesNewRomanPSMT" w:hAnsi="GHRGO+TimesNewRomanPSMT" w:cs="GHRGO+TimesNewRomanPSMT"/>
                <w:color w:val="000000"/>
                <w:spacing w:val="4"/>
                <w:sz w:val="23"/>
                <w:szCs w:val="23"/>
              </w:rPr>
              <w:t>ф</w:t>
            </w:r>
            <w:r>
              <w:rPr>
                <w:rFonts w:ascii="GHRGO+TimesNewRomanPSMT" w:eastAsia="GHRGO+TimesNewRomanPSMT" w:hAnsi="GHRGO+TimesNewRomanPSMT" w:cs="GHRGO+TimesNewRomanPSMT"/>
                <w:color w:val="000000"/>
                <w:spacing w:val="-5"/>
                <w:sz w:val="23"/>
                <w:szCs w:val="23"/>
              </w:rPr>
              <w:t>е</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sz w:val="23"/>
                <w:szCs w:val="23"/>
              </w:rPr>
              <w:t>с</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w w:val="99"/>
                <w:sz w:val="23"/>
                <w:szCs w:val="23"/>
              </w:rPr>
              <w:t>н</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z w:val="23"/>
                <w:szCs w:val="23"/>
              </w:rPr>
              <w:t>ь</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z w:val="23"/>
                <w:szCs w:val="23"/>
              </w:rPr>
              <w:t>ым</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spacing w:val="-1"/>
                <w:sz w:val="23"/>
                <w:szCs w:val="23"/>
              </w:rPr>
              <w:t>к</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5"/>
                <w:w w:val="99"/>
                <w:sz w:val="23"/>
                <w:szCs w:val="23"/>
              </w:rPr>
              <w:t>п</w:t>
            </w:r>
            <w:r>
              <w:rPr>
                <w:rFonts w:ascii="GHRGO+TimesNewRomanPSMT" w:eastAsia="GHRGO+TimesNewRomanPSMT" w:hAnsi="GHRGO+TimesNewRomanPSMT" w:cs="GHRGO+TimesNewRomanPSMT"/>
                <w:color w:val="000000"/>
                <w:spacing w:val="-1"/>
                <w:sz w:val="23"/>
                <w:szCs w:val="23"/>
              </w:rPr>
              <w:t>е</w:t>
            </w:r>
            <w:r>
              <w:rPr>
                <w:rFonts w:ascii="GHRGO+TimesNewRomanPSMT" w:eastAsia="GHRGO+TimesNewRomanPSMT" w:hAnsi="GHRGO+TimesNewRomanPSMT" w:cs="GHRGO+TimesNewRomanPSMT"/>
                <w:color w:val="000000"/>
                <w:spacing w:val="4"/>
                <w:w w:val="99"/>
                <w:sz w:val="23"/>
                <w:szCs w:val="23"/>
              </w:rPr>
              <w:t>т</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1"/>
                <w:w w:val="99"/>
                <w:sz w:val="23"/>
                <w:szCs w:val="23"/>
              </w:rPr>
              <w:t>нц</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z w:val="23"/>
                <w:szCs w:val="23"/>
              </w:rPr>
              <w:t>ям</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w w:val="99"/>
                <w:sz w:val="23"/>
                <w:szCs w:val="23"/>
              </w:rPr>
              <w:t>г</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4"/>
                <w:w w:val="99"/>
                <w:sz w:val="23"/>
                <w:szCs w:val="23"/>
              </w:rPr>
              <w:t>у</w:t>
            </w:r>
            <w:r>
              <w:rPr>
                <w:rFonts w:ascii="GHRGO+TimesNewRomanPSMT" w:eastAsia="GHRGO+TimesNewRomanPSMT" w:hAnsi="GHRGO+TimesNewRomanPSMT" w:cs="GHRGO+TimesNewRomanPSMT"/>
                <w:color w:val="000000"/>
                <w:spacing w:val="1"/>
                <w:sz w:val="23"/>
                <w:szCs w:val="23"/>
              </w:rPr>
              <w:t>п</w:t>
            </w:r>
            <w:r>
              <w:rPr>
                <w:rFonts w:ascii="GHRGO+TimesNewRomanPSMT" w:eastAsia="GHRGO+TimesNewRomanPSMT" w:hAnsi="GHRGO+TimesNewRomanPSMT" w:cs="GHRGO+TimesNewRomanPSMT"/>
                <w:color w:val="000000"/>
                <w:spacing w:val="1"/>
                <w:w w:val="99"/>
                <w:sz w:val="23"/>
                <w:szCs w:val="23"/>
              </w:rPr>
              <w:t>п</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4"/>
                <w:sz w:val="23"/>
                <w:szCs w:val="23"/>
              </w:rPr>
              <w:t>у</w:t>
            </w:r>
            <w:r>
              <w:rPr>
                <w:rFonts w:ascii="GHRGO+TimesNewRomanPSMT" w:eastAsia="GHRGO+TimesNewRomanPSMT" w:hAnsi="GHRGO+TimesNewRomanPSMT" w:cs="GHRGO+TimesNewRomanPSMT"/>
                <w:color w:val="000000"/>
                <w:spacing w:val="-2"/>
                <w:w w:val="99"/>
                <w:sz w:val="23"/>
                <w:szCs w:val="23"/>
              </w:rPr>
              <w:t>ю</w:t>
            </w:r>
            <w:r>
              <w:rPr>
                <w:rFonts w:ascii="GHRGO+TimesNewRomanPSMT" w:eastAsia="GHRGO+TimesNewRomanPSMT" w:hAnsi="GHRGO+TimesNewRomanPSMT" w:cs="GHRGO+TimesNewRomanPSMT"/>
                <w:color w:val="000000"/>
                <w:spacing w:val="3"/>
                <w:w w:val="99"/>
                <w:sz w:val="23"/>
                <w:szCs w:val="23"/>
              </w:rPr>
              <w:t>т</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sz w:val="23"/>
                <w:szCs w:val="23"/>
              </w:rPr>
              <w:t>я</w:t>
            </w:r>
            <w:r>
              <w:rPr>
                <w:rFonts w:ascii="GHRGO+TimesNewRomanPSMT" w:eastAsia="GHRGO+TimesNewRomanPSMT" w:hAnsi="GHRGO+TimesNewRomanPSMT" w:cs="GHRGO+TimesNewRomanPSMT"/>
                <w:color w:val="000000"/>
                <w:spacing w:val="1"/>
                <w:sz w:val="23"/>
                <w:szCs w:val="23"/>
              </w:rPr>
              <w:t xml:space="preserve"> </w:t>
            </w:r>
            <w:r>
              <w:rPr>
                <w:rFonts w:ascii="GHRGO+TimesNewRomanPSMT" w:eastAsia="GHRGO+TimesNewRomanPSMT" w:hAnsi="GHRGO+TimesNewRomanPSMT" w:cs="GHRGO+TimesNewRomanPSMT"/>
                <w:color w:val="000000"/>
                <w:spacing w:val="1"/>
                <w:w w:val="99"/>
                <w:sz w:val="23"/>
                <w:szCs w:val="23"/>
              </w:rPr>
              <w:t>в</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pacing w:val="-4"/>
                <w:sz w:val="23"/>
                <w:szCs w:val="23"/>
              </w:rPr>
              <w:t>у</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z w:val="23"/>
                <w:szCs w:val="23"/>
              </w:rPr>
              <w:t xml:space="preserve"> р</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1"/>
                <w:sz w:val="23"/>
                <w:szCs w:val="23"/>
              </w:rPr>
              <w:t>д</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z w:val="23"/>
                <w:szCs w:val="23"/>
              </w:rPr>
              <w:t>а</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pacing w:val="2"/>
                <w:w w:val="99"/>
                <w:sz w:val="23"/>
                <w:szCs w:val="23"/>
              </w:rPr>
              <w:t>п</w:t>
            </w:r>
            <w:r>
              <w:rPr>
                <w:rFonts w:ascii="GHRGO+TimesNewRomanPSMT" w:eastAsia="GHRGO+TimesNewRomanPSMT" w:hAnsi="GHRGO+TimesNewRomanPSMT" w:cs="GHRGO+TimesNewRomanPSMT"/>
                <w:color w:val="000000"/>
                <w:sz w:val="23"/>
                <w:szCs w:val="23"/>
              </w:rPr>
              <w:t>о</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4"/>
                <w:w w:val="99"/>
                <w:sz w:val="23"/>
                <w:szCs w:val="23"/>
              </w:rPr>
              <w:t>т</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3"/>
                <w:sz w:val="23"/>
                <w:szCs w:val="23"/>
              </w:rPr>
              <w:t>к</w:t>
            </w:r>
            <w:r>
              <w:rPr>
                <w:rFonts w:ascii="GHRGO+TimesNewRomanPSMT" w:eastAsia="GHRGO+TimesNewRomanPSMT" w:hAnsi="GHRGO+TimesNewRomanPSMT" w:cs="GHRGO+TimesNewRomanPSMT"/>
                <w:color w:val="000000"/>
                <w:sz w:val="23"/>
                <w:szCs w:val="23"/>
              </w:rPr>
              <w:t>е:</w:t>
            </w:r>
          </w:p>
          <w:p w:rsidR="00FE5AF5" w:rsidRDefault="00DA4EF9">
            <w:pPr>
              <w:widowControl w:val="0"/>
              <w:spacing w:line="230" w:lineRule="auto"/>
              <w:ind w:left="110" w:right="93"/>
              <w:rPr>
                <w:color w:val="000000"/>
                <w:sz w:val="23"/>
                <w:szCs w:val="23"/>
              </w:rPr>
            </w:pPr>
            <w:r>
              <w:rPr>
                <w:color w:val="000000"/>
                <w:w w:val="108"/>
                <w:sz w:val="23"/>
                <w:szCs w:val="23"/>
              </w:rPr>
              <w:t>-</w:t>
            </w:r>
            <w:r>
              <w:rPr>
                <w:color w:val="000000"/>
                <w:spacing w:val="6"/>
                <w:sz w:val="23"/>
                <w:szCs w:val="23"/>
              </w:rPr>
              <w:t xml:space="preserve"> </w:t>
            </w:r>
            <w:r>
              <w:rPr>
                <w:rFonts w:ascii="GHRGO+TimesNewRomanPSMT" w:eastAsia="GHRGO+TimesNewRomanPSMT" w:hAnsi="GHRGO+TimesNewRomanPSMT" w:cs="GHRGO+TimesNewRomanPSMT"/>
                <w:color w:val="000000"/>
                <w:sz w:val="23"/>
                <w:szCs w:val="23"/>
              </w:rPr>
              <w:t>Н</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sz w:val="23"/>
                <w:szCs w:val="23"/>
              </w:rPr>
              <w:t>рм</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pacing w:val="1"/>
                <w:w w:val="99"/>
                <w:sz w:val="23"/>
                <w:szCs w:val="23"/>
              </w:rPr>
              <w:t>ив</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z w:val="23"/>
                <w:szCs w:val="23"/>
              </w:rPr>
              <w:t>ы</w:t>
            </w:r>
            <w:r>
              <w:rPr>
                <w:rFonts w:ascii="GHRGO+TimesNewRomanPSMT" w:eastAsia="GHRGO+TimesNewRomanPSMT" w:hAnsi="GHRGO+TimesNewRomanPSMT" w:cs="GHRGO+TimesNewRomanPSMT"/>
                <w:color w:val="000000"/>
                <w:spacing w:val="-5"/>
                <w:sz w:val="23"/>
                <w:szCs w:val="23"/>
              </w:rPr>
              <w:t>е</w:t>
            </w:r>
            <w:r>
              <w:rPr>
                <w:rFonts w:ascii="GHRGO+TimesNewRomanPSMT" w:eastAsia="GHRGO+TimesNewRomanPSMT" w:hAnsi="GHRGO+TimesNewRomanPSMT" w:cs="GHRGO+TimesNewRomanPSMT"/>
                <w:color w:val="000000"/>
                <w:sz w:val="23"/>
                <w:szCs w:val="23"/>
              </w:rPr>
              <w:t>/</w:t>
            </w:r>
            <w:r>
              <w:rPr>
                <w:rFonts w:ascii="GHRGO+TimesNewRomanPSMT" w:eastAsia="GHRGO+TimesNewRomanPSMT" w:hAnsi="GHRGO+TimesNewRomanPSMT" w:cs="GHRGO+TimesNewRomanPSMT"/>
                <w:color w:val="000000"/>
                <w:spacing w:val="-1"/>
                <w:w w:val="99"/>
                <w:sz w:val="23"/>
                <w:szCs w:val="23"/>
              </w:rPr>
              <w:t>ю</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1"/>
                <w:sz w:val="23"/>
                <w:szCs w:val="23"/>
              </w:rPr>
              <w:t>д</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4"/>
                <w:sz w:val="23"/>
                <w:szCs w:val="23"/>
              </w:rPr>
              <w:t>ч</w:t>
            </w:r>
            <w:r>
              <w:rPr>
                <w:rFonts w:ascii="GHRGO+TimesNewRomanPSMT" w:eastAsia="GHRGO+TimesNewRomanPSMT" w:hAnsi="GHRGO+TimesNewRomanPSMT" w:cs="GHRGO+TimesNewRomanPSMT"/>
                <w:color w:val="000000"/>
                <w:spacing w:val="-1"/>
                <w:sz w:val="23"/>
                <w:szCs w:val="23"/>
              </w:rPr>
              <w:t>е</w:t>
            </w:r>
            <w:r>
              <w:rPr>
                <w:rFonts w:ascii="GHRGO+TimesNewRomanPSMT" w:eastAsia="GHRGO+TimesNewRomanPSMT" w:hAnsi="GHRGO+TimesNewRomanPSMT" w:cs="GHRGO+TimesNewRomanPSMT"/>
                <w:color w:val="000000"/>
                <w:spacing w:val="-2"/>
                <w:sz w:val="23"/>
                <w:szCs w:val="23"/>
              </w:rPr>
              <w:t>ск</w:t>
            </w:r>
            <w:r>
              <w:rPr>
                <w:rFonts w:ascii="GHRGO+TimesNewRomanPSMT" w:eastAsia="GHRGO+TimesNewRomanPSMT" w:hAnsi="GHRGO+TimesNewRomanPSMT" w:cs="GHRGO+TimesNewRomanPSMT"/>
                <w:color w:val="000000"/>
                <w:spacing w:val="6"/>
                <w:w w:val="99"/>
                <w:sz w:val="23"/>
                <w:szCs w:val="23"/>
              </w:rPr>
              <w:t>и</w:t>
            </w:r>
            <w:r>
              <w:rPr>
                <w:rFonts w:ascii="GHRGO+TimesNewRomanPSMT" w:eastAsia="GHRGO+TimesNewRomanPSMT" w:hAnsi="GHRGO+TimesNewRomanPSMT" w:cs="GHRGO+TimesNewRomanPSMT"/>
                <w:color w:val="000000"/>
                <w:sz w:val="23"/>
                <w:szCs w:val="23"/>
              </w:rPr>
              <w:t xml:space="preserve">е </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sz w:val="23"/>
                <w:szCs w:val="23"/>
              </w:rPr>
              <w:t>о</w:t>
            </w:r>
            <w:r>
              <w:rPr>
                <w:rFonts w:ascii="GHRGO+TimesNewRomanPSMT" w:eastAsia="GHRGO+TimesNewRomanPSMT" w:hAnsi="GHRGO+TimesNewRomanPSMT" w:cs="GHRGO+TimesNewRomanPSMT"/>
                <w:color w:val="000000"/>
                <w:spacing w:val="3"/>
                <w:sz w:val="23"/>
                <w:szCs w:val="23"/>
              </w:rPr>
              <w:t>к</w:t>
            </w:r>
            <w:r>
              <w:rPr>
                <w:rFonts w:ascii="GHRGO+TimesNewRomanPSMT" w:eastAsia="GHRGO+TimesNewRomanPSMT" w:hAnsi="GHRGO+TimesNewRomanPSMT" w:cs="GHRGO+TimesNewRomanPSMT"/>
                <w:color w:val="000000"/>
                <w:spacing w:val="-4"/>
                <w:sz w:val="23"/>
                <w:szCs w:val="23"/>
              </w:rPr>
              <w:t>у</w:t>
            </w:r>
            <w:r>
              <w:rPr>
                <w:rFonts w:ascii="GHRGO+TimesNewRomanPSMT" w:eastAsia="GHRGO+TimesNewRomanPSMT" w:hAnsi="GHRGO+TimesNewRomanPSMT" w:cs="GHRGO+TimesNewRomanPSMT"/>
                <w:color w:val="000000"/>
                <w:spacing w:val="3"/>
                <w:sz w:val="23"/>
                <w:szCs w:val="23"/>
              </w:rPr>
              <w:t>м</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1"/>
                <w:w w:val="99"/>
                <w:sz w:val="23"/>
                <w:szCs w:val="23"/>
              </w:rPr>
              <w:t>н</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z w:val="23"/>
                <w:szCs w:val="23"/>
              </w:rPr>
              <w:t>ы</w:t>
            </w:r>
          </w:p>
          <w:p w:rsidR="00FE5AF5" w:rsidRDefault="00DA4EF9">
            <w:pPr>
              <w:widowControl w:val="0"/>
              <w:spacing w:line="226" w:lineRule="auto"/>
              <w:ind w:left="110" w:right="-20"/>
              <w:rPr>
                <w:color w:val="000000"/>
                <w:sz w:val="23"/>
                <w:szCs w:val="23"/>
              </w:rPr>
            </w:pPr>
            <w:r>
              <w:rPr>
                <w:color w:val="000000"/>
                <w:w w:val="108"/>
                <w:sz w:val="23"/>
                <w:szCs w:val="23"/>
              </w:rPr>
              <w:t>-</w:t>
            </w:r>
            <w:r>
              <w:rPr>
                <w:color w:val="000000"/>
                <w:spacing w:val="6"/>
                <w:sz w:val="23"/>
                <w:szCs w:val="23"/>
              </w:rPr>
              <w:t xml:space="preserve"> </w:t>
            </w:r>
            <w:r>
              <w:rPr>
                <w:rFonts w:ascii="GHRGO+TimesNewRomanPSMT" w:eastAsia="GHRGO+TimesNewRomanPSMT" w:hAnsi="GHRGO+TimesNewRomanPSMT" w:cs="GHRGO+TimesNewRomanPSMT"/>
                <w:color w:val="000000"/>
                <w:sz w:val="23"/>
                <w:szCs w:val="23"/>
              </w:rPr>
              <w:t>Пр</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дук</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z w:val="23"/>
                <w:szCs w:val="23"/>
              </w:rPr>
              <w:t>ы</w:t>
            </w:r>
            <w:r>
              <w:rPr>
                <w:rFonts w:ascii="GHRGO+TimesNewRomanPSMT" w:eastAsia="GHRGO+TimesNewRomanPSMT" w:hAnsi="GHRGO+TimesNewRomanPSMT" w:cs="GHRGO+TimesNewRomanPSMT"/>
                <w:color w:val="000000"/>
                <w:spacing w:val="2"/>
                <w:sz w:val="23"/>
                <w:szCs w:val="23"/>
              </w:rPr>
              <w:t xml:space="preserve"> д</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z w:val="23"/>
                <w:szCs w:val="23"/>
              </w:rPr>
              <w:t>я</w:t>
            </w:r>
            <w:r>
              <w:rPr>
                <w:rFonts w:ascii="GHRGO+TimesNewRomanPSMT" w:eastAsia="GHRGO+TimesNewRomanPSMT" w:hAnsi="GHRGO+TimesNewRomanPSMT" w:cs="GHRGO+TimesNewRomanPSMT"/>
                <w:color w:val="000000"/>
                <w:spacing w:val="4"/>
                <w:w w:val="99"/>
                <w:sz w:val="23"/>
                <w:szCs w:val="23"/>
              </w:rPr>
              <w:t>т</w:t>
            </w:r>
            <w:r>
              <w:rPr>
                <w:rFonts w:ascii="GHRGO+TimesNewRomanPSMT" w:eastAsia="GHRGO+TimesNewRomanPSMT" w:hAnsi="GHRGO+TimesNewRomanPSMT" w:cs="GHRGO+TimesNewRomanPSMT"/>
                <w:color w:val="000000"/>
                <w:spacing w:val="-2"/>
                <w:sz w:val="23"/>
                <w:szCs w:val="23"/>
              </w:rPr>
              <w:t>е</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z w:val="23"/>
                <w:szCs w:val="23"/>
              </w:rPr>
              <w:t>ь</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z w:val="23"/>
                <w:szCs w:val="23"/>
              </w:rPr>
              <w:t>о</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w w:val="99"/>
                <w:sz w:val="23"/>
                <w:szCs w:val="23"/>
              </w:rPr>
              <w:t>ти</w:t>
            </w:r>
          </w:p>
          <w:p w:rsidR="00FE5AF5" w:rsidRDefault="00DA4EF9">
            <w:pPr>
              <w:widowControl w:val="0"/>
              <w:spacing w:line="233" w:lineRule="auto"/>
              <w:ind w:left="110" w:right="-20"/>
              <w:rPr>
                <w:color w:val="000000"/>
                <w:sz w:val="23"/>
                <w:szCs w:val="23"/>
              </w:rPr>
            </w:pPr>
            <w:r>
              <w:rPr>
                <w:color w:val="000000"/>
                <w:w w:val="108"/>
                <w:sz w:val="23"/>
                <w:szCs w:val="23"/>
              </w:rPr>
              <w:t>-</w:t>
            </w:r>
            <w:r>
              <w:rPr>
                <w:color w:val="000000"/>
                <w:spacing w:val="6"/>
                <w:sz w:val="23"/>
                <w:szCs w:val="23"/>
              </w:rPr>
              <w:t xml:space="preserve"> </w:t>
            </w:r>
            <w:r>
              <w:rPr>
                <w:rFonts w:ascii="GHRGO+TimesNewRomanPSMT" w:eastAsia="GHRGO+TimesNewRomanPSMT" w:hAnsi="GHRGO+TimesNewRomanPSMT" w:cs="GHRGO+TimesNewRomanPSMT"/>
                <w:color w:val="000000"/>
                <w:w w:val="99"/>
                <w:sz w:val="23"/>
                <w:szCs w:val="23"/>
              </w:rPr>
              <w:t>М</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4"/>
                <w:w w:val="99"/>
                <w:sz w:val="23"/>
                <w:szCs w:val="23"/>
              </w:rPr>
              <w:t>т</w:t>
            </w:r>
            <w:r>
              <w:rPr>
                <w:rFonts w:ascii="GHRGO+TimesNewRomanPSMT" w:eastAsia="GHRGO+TimesNewRomanPSMT" w:hAnsi="GHRGO+TimesNewRomanPSMT" w:cs="GHRGO+TimesNewRomanPSMT"/>
                <w:color w:val="000000"/>
                <w:sz w:val="23"/>
                <w:szCs w:val="23"/>
              </w:rPr>
              <w:t>о</w:t>
            </w:r>
            <w:r>
              <w:rPr>
                <w:rFonts w:ascii="GHRGO+TimesNewRomanPSMT" w:eastAsia="GHRGO+TimesNewRomanPSMT" w:hAnsi="GHRGO+TimesNewRomanPSMT" w:cs="GHRGO+TimesNewRomanPSMT"/>
                <w:color w:val="000000"/>
                <w:spacing w:val="-1"/>
                <w:sz w:val="23"/>
                <w:szCs w:val="23"/>
              </w:rPr>
              <w:t>д</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4"/>
                <w:sz w:val="23"/>
                <w:szCs w:val="23"/>
              </w:rPr>
              <w:t>ч</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2"/>
                <w:sz w:val="23"/>
                <w:szCs w:val="23"/>
              </w:rPr>
              <w:t>с</w:t>
            </w:r>
            <w:r>
              <w:rPr>
                <w:rFonts w:ascii="GHRGO+TimesNewRomanPSMT" w:eastAsia="GHRGO+TimesNewRomanPSMT" w:hAnsi="GHRGO+TimesNewRomanPSMT" w:cs="GHRGO+TimesNewRomanPSMT"/>
                <w:color w:val="000000"/>
                <w:spacing w:val="-1"/>
                <w:sz w:val="23"/>
                <w:szCs w:val="23"/>
              </w:rPr>
              <w:t>к</w:t>
            </w:r>
            <w:r>
              <w:rPr>
                <w:rFonts w:ascii="GHRGO+TimesNewRomanPSMT" w:eastAsia="GHRGO+TimesNewRomanPSMT" w:hAnsi="GHRGO+TimesNewRomanPSMT" w:cs="GHRGO+TimesNewRomanPSMT"/>
                <w:color w:val="000000"/>
                <w:spacing w:val="6"/>
                <w:w w:val="99"/>
                <w:sz w:val="23"/>
                <w:szCs w:val="23"/>
              </w:rPr>
              <w:t>и</w:t>
            </w:r>
            <w:r>
              <w:rPr>
                <w:rFonts w:ascii="GHRGO+TimesNewRomanPSMT" w:eastAsia="GHRGO+TimesNewRomanPSMT" w:hAnsi="GHRGO+TimesNewRomanPSMT" w:cs="GHRGO+TimesNewRomanPSMT"/>
                <w:color w:val="000000"/>
                <w:sz w:val="23"/>
                <w:szCs w:val="23"/>
              </w:rPr>
              <w:t>е</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w w:val="99"/>
                <w:sz w:val="23"/>
                <w:szCs w:val="23"/>
              </w:rPr>
              <w:t>т</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z w:val="23"/>
                <w:szCs w:val="23"/>
              </w:rPr>
              <w:t>ы</w:t>
            </w:r>
          </w:p>
        </w:tc>
        <w:tc>
          <w:tcPr>
            <w:tcW w:w="625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5" w:line="236" w:lineRule="auto"/>
              <w:ind w:left="110" w:right="-20"/>
              <w:rPr>
                <w:color w:val="000000"/>
                <w:sz w:val="23"/>
                <w:szCs w:val="23"/>
              </w:rPr>
            </w:pPr>
            <w:r>
              <w:rPr>
                <w:rFonts w:ascii="GHRGO+TimesNewRomanPSMT" w:eastAsia="GHRGO+TimesNewRomanPSMT" w:hAnsi="GHRGO+TimesNewRomanPSMT" w:cs="GHRGO+TimesNewRomanPSMT"/>
                <w:color w:val="000000"/>
                <w:spacing w:val="1"/>
                <w:sz w:val="23"/>
                <w:szCs w:val="23"/>
              </w:rPr>
              <w:t>Р</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w w:val="99"/>
                <w:sz w:val="23"/>
                <w:szCs w:val="23"/>
              </w:rPr>
              <w:t>(</w:t>
            </w:r>
            <w:r>
              <w:rPr>
                <w:rFonts w:ascii="GHRGO+TimesNewRomanPSMT" w:eastAsia="GHRGO+TimesNewRomanPSMT" w:hAnsi="GHRGO+TimesNewRomanPSMT" w:cs="GHRGO+TimesNewRomanPSMT"/>
                <w:color w:val="000000"/>
                <w:spacing w:val="-2"/>
                <w:sz w:val="23"/>
                <w:szCs w:val="23"/>
              </w:rPr>
              <w:t>б</w:t>
            </w:r>
            <w:r>
              <w:rPr>
                <w:rFonts w:ascii="GHRGO+TimesNewRomanPSMT" w:eastAsia="GHRGO+TimesNewRomanPSMT" w:hAnsi="GHRGO+TimesNewRomanPSMT" w:cs="GHRGO+TimesNewRomanPSMT"/>
                <w:color w:val="000000"/>
                <w:spacing w:val="4"/>
                <w:w w:val="99"/>
                <w:sz w:val="23"/>
                <w:szCs w:val="23"/>
              </w:rPr>
              <w:t>л</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pacing w:val="2"/>
                <w:sz w:val="23"/>
                <w:szCs w:val="23"/>
              </w:rPr>
              <w:t>к</w:t>
            </w:r>
            <w:r>
              <w:rPr>
                <w:rFonts w:ascii="GHRGO+TimesNewRomanPSMT" w:eastAsia="GHRGO+TimesNewRomanPSMT" w:hAnsi="GHRGO+TimesNewRomanPSMT" w:cs="GHRGO+TimesNewRomanPSMT"/>
                <w:color w:val="000000"/>
                <w:w w:val="99"/>
                <w:sz w:val="23"/>
                <w:szCs w:val="23"/>
              </w:rPr>
              <w:t>)</w:t>
            </w:r>
            <w:r>
              <w:rPr>
                <w:rFonts w:ascii="GHRGO+TimesNewRomanPSMT" w:eastAsia="GHRGO+TimesNewRomanPSMT" w:hAnsi="GHRGO+TimesNewRomanPSMT" w:cs="GHRGO+TimesNewRomanPSMT"/>
                <w:color w:val="000000"/>
                <w:spacing w:val="1"/>
                <w:sz w:val="23"/>
                <w:szCs w:val="23"/>
              </w:rPr>
              <w:t xml:space="preserve"> </w:t>
            </w:r>
            <w:r>
              <w:rPr>
                <w:rFonts w:ascii="GHRGO+TimesNewRomanPSMT" w:eastAsia="GHRGO+TimesNewRomanPSMT" w:hAnsi="GHRGO+TimesNewRomanPSMT" w:cs="GHRGO+TimesNewRomanPSMT"/>
                <w:color w:val="000000"/>
                <w:spacing w:val="1"/>
                <w:w w:val="99"/>
                <w:sz w:val="23"/>
                <w:szCs w:val="23"/>
              </w:rPr>
              <w:t>п</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z w:val="23"/>
                <w:szCs w:val="23"/>
              </w:rPr>
              <w:t>рт</w:t>
            </w:r>
            <w:r>
              <w:rPr>
                <w:rFonts w:ascii="GHRGO+TimesNewRomanPSMT" w:eastAsia="GHRGO+TimesNewRomanPSMT" w:hAnsi="GHRGO+TimesNewRomanPSMT" w:cs="GHRGO+TimesNewRomanPSMT"/>
                <w:color w:val="000000"/>
                <w:spacing w:val="3"/>
                <w:sz w:val="23"/>
                <w:szCs w:val="23"/>
              </w:rPr>
              <w:t>ф</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w w:val="99"/>
                <w:sz w:val="23"/>
                <w:szCs w:val="23"/>
              </w:rPr>
              <w:t>ли</w:t>
            </w:r>
            <w:r>
              <w:rPr>
                <w:rFonts w:ascii="GHRGO+TimesNewRomanPSMT" w:eastAsia="GHRGO+TimesNewRomanPSMT" w:hAnsi="GHRGO+TimesNewRomanPSMT" w:cs="GHRGO+TimesNewRomanPSMT"/>
                <w:color w:val="000000"/>
                <w:sz w:val="23"/>
                <w:szCs w:val="23"/>
              </w:rPr>
              <w:t>о:</w:t>
            </w:r>
          </w:p>
          <w:p w:rsidR="00FE5AF5" w:rsidRDefault="00DA4EF9">
            <w:pPr>
              <w:widowControl w:val="0"/>
              <w:spacing w:line="234" w:lineRule="auto"/>
              <w:ind w:left="110" w:right="92"/>
              <w:rPr>
                <w:color w:val="000000"/>
                <w:sz w:val="23"/>
                <w:szCs w:val="23"/>
              </w:rPr>
            </w:pPr>
            <w:r>
              <w:rPr>
                <w:color w:val="000000"/>
                <w:w w:val="108"/>
                <w:sz w:val="23"/>
                <w:szCs w:val="23"/>
              </w:rPr>
              <w:t>-</w:t>
            </w:r>
            <w:r>
              <w:rPr>
                <w:color w:val="000000"/>
                <w:spacing w:val="6"/>
                <w:sz w:val="23"/>
                <w:szCs w:val="23"/>
              </w:rPr>
              <w:t xml:space="preserve"> </w:t>
            </w:r>
            <w:r>
              <w:rPr>
                <w:rFonts w:ascii="GHRGO+TimesNewRomanPSMT" w:eastAsia="GHRGO+TimesNewRomanPSMT" w:hAnsi="GHRGO+TimesNewRomanPSMT" w:cs="GHRGO+TimesNewRomanPSMT"/>
                <w:color w:val="000000"/>
                <w:sz w:val="23"/>
                <w:szCs w:val="23"/>
              </w:rPr>
              <w:t>«</w:t>
            </w:r>
            <w:r>
              <w:rPr>
                <w:rFonts w:ascii="GHRGO+TimesNewRomanPSMT" w:eastAsia="GHRGO+TimesNewRomanPSMT" w:hAnsi="GHRGO+TimesNewRomanPSMT" w:cs="GHRGO+TimesNewRomanPSMT"/>
                <w:color w:val="000000"/>
                <w:spacing w:val="-2"/>
                <w:sz w:val="23"/>
                <w:szCs w:val="23"/>
              </w:rPr>
              <w:t>В</w:t>
            </w:r>
            <w:r>
              <w:rPr>
                <w:rFonts w:ascii="GHRGO+TimesNewRomanPSMT" w:eastAsia="GHRGO+TimesNewRomanPSMT" w:hAnsi="GHRGO+TimesNewRomanPSMT" w:cs="GHRGO+TimesNewRomanPSMT"/>
                <w:color w:val="000000"/>
                <w:sz w:val="23"/>
                <w:szCs w:val="23"/>
              </w:rPr>
              <w:t>за</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pacing w:val="1"/>
                <w:sz w:val="23"/>
                <w:szCs w:val="23"/>
              </w:rPr>
              <w:t>д</w:t>
            </w:r>
            <w:r>
              <w:rPr>
                <w:rFonts w:ascii="GHRGO+TimesNewRomanPSMT" w:eastAsia="GHRGO+TimesNewRomanPSMT" w:hAnsi="GHRGO+TimesNewRomanPSMT" w:cs="GHRGO+TimesNewRomanPSMT"/>
                <w:color w:val="000000"/>
                <w:spacing w:val="-5"/>
                <w:sz w:val="23"/>
                <w:szCs w:val="23"/>
              </w:rPr>
              <w:t>е</w:t>
            </w:r>
            <w:r>
              <w:rPr>
                <w:rFonts w:ascii="GHRGO+TimesNewRomanPSMT" w:eastAsia="GHRGO+TimesNewRomanPSMT" w:hAnsi="GHRGO+TimesNewRomanPSMT" w:cs="GHRGO+TimesNewRomanPSMT"/>
                <w:color w:val="000000"/>
                <w:spacing w:val="5"/>
                <w:w w:val="99"/>
                <w:sz w:val="23"/>
                <w:szCs w:val="23"/>
              </w:rPr>
              <w:t>й</w:t>
            </w:r>
            <w:r>
              <w:rPr>
                <w:rFonts w:ascii="GHRGO+TimesNewRomanPSMT" w:eastAsia="GHRGO+TimesNewRomanPSMT" w:hAnsi="GHRGO+TimesNewRomanPSMT" w:cs="GHRGO+TimesNewRomanPSMT"/>
                <w:color w:val="000000"/>
                <w:sz w:val="23"/>
                <w:szCs w:val="23"/>
              </w:rPr>
              <w:t>ств</w:t>
            </w:r>
            <w:r>
              <w:rPr>
                <w:rFonts w:ascii="GHRGO+TimesNewRomanPSMT" w:eastAsia="GHRGO+TimesNewRomanPSMT" w:hAnsi="GHRGO+TimesNewRomanPSMT" w:cs="GHRGO+TimesNewRomanPSMT"/>
                <w:color w:val="000000"/>
                <w:spacing w:val="7"/>
                <w:w w:val="99"/>
                <w:sz w:val="23"/>
                <w:szCs w:val="23"/>
              </w:rPr>
              <w:t>и</w:t>
            </w:r>
            <w:r>
              <w:rPr>
                <w:rFonts w:ascii="GHRGO+TimesNewRomanPSMT" w:eastAsia="GHRGO+TimesNewRomanPSMT" w:hAnsi="GHRGO+TimesNewRomanPSMT" w:cs="GHRGO+TimesNewRomanPSMT"/>
                <w:color w:val="000000"/>
                <w:spacing w:val="1"/>
                <w:sz w:val="23"/>
                <w:szCs w:val="23"/>
              </w:rPr>
              <w:t>е</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с р</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5"/>
                <w:sz w:val="23"/>
                <w:szCs w:val="23"/>
              </w:rPr>
              <w:t>т</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4"/>
                <w:w w:val="99"/>
                <w:sz w:val="23"/>
                <w:szCs w:val="23"/>
              </w:rPr>
              <w:t>л</w:t>
            </w:r>
            <w:r>
              <w:rPr>
                <w:rFonts w:ascii="GHRGO+TimesNewRomanPSMT" w:eastAsia="GHRGO+TimesNewRomanPSMT" w:hAnsi="GHRGO+TimesNewRomanPSMT" w:cs="GHRGO+TimesNewRomanPSMT"/>
                <w:color w:val="000000"/>
                <w:sz w:val="23"/>
                <w:szCs w:val="23"/>
              </w:rPr>
              <w:t>ям</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w w:val="99"/>
                <w:sz w:val="23"/>
                <w:szCs w:val="23"/>
              </w:rPr>
              <w:t>(ли</w:t>
            </w:r>
            <w:r>
              <w:rPr>
                <w:rFonts w:ascii="GHRGO+TimesNewRomanPSMT" w:eastAsia="GHRGO+TimesNewRomanPSMT" w:hAnsi="GHRGO+TimesNewRomanPSMT" w:cs="GHRGO+TimesNewRomanPSMT"/>
                <w:color w:val="000000"/>
                <w:spacing w:val="2"/>
                <w:w w:val="99"/>
                <w:sz w:val="23"/>
                <w:szCs w:val="23"/>
              </w:rPr>
              <w:t>ц</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spacing w:val="-5"/>
                <w:sz w:val="23"/>
                <w:szCs w:val="23"/>
              </w:rPr>
              <w:t>м</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z w:val="23"/>
                <w:szCs w:val="23"/>
              </w:rPr>
              <w:t>х</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5"/>
                <w:sz w:val="23"/>
                <w:szCs w:val="23"/>
              </w:rPr>
              <w:t>з</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z w:val="23"/>
                <w:szCs w:val="23"/>
              </w:rPr>
              <w:t>ня</w:t>
            </w:r>
            <w:r>
              <w:rPr>
                <w:rFonts w:ascii="GHRGO+TimesNewRomanPSMT" w:eastAsia="GHRGO+TimesNewRomanPSMT" w:hAnsi="GHRGO+TimesNewRomanPSMT" w:cs="GHRGO+TimesNewRomanPSMT"/>
                <w:color w:val="000000"/>
                <w:spacing w:val="-1"/>
                <w:sz w:val="23"/>
                <w:szCs w:val="23"/>
              </w:rPr>
              <w:t>ю</w:t>
            </w:r>
            <w:r>
              <w:rPr>
                <w:rFonts w:ascii="GHRGO+TimesNewRomanPSMT" w:eastAsia="GHRGO+TimesNewRomanPSMT" w:hAnsi="GHRGO+TimesNewRomanPSMT" w:cs="GHRGO+TimesNewRomanPSMT"/>
                <w:color w:val="000000"/>
                <w:spacing w:val="-2"/>
                <w:w w:val="99"/>
                <w:sz w:val="23"/>
                <w:szCs w:val="23"/>
              </w:rPr>
              <w:t>щ</w:t>
            </w:r>
            <w:r>
              <w:rPr>
                <w:rFonts w:ascii="GHRGO+TimesNewRomanPSMT" w:eastAsia="GHRGO+TimesNewRomanPSMT" w:hAnsi="GHRGO+TimesNewRomanPSMT" w:cs="GHRGO+TimesNewRomanPSMT"/>
                <w:color w:val="000000"/>
                <w:spacing w:val="1"/>
                <w:sz w:val="23"/>
                <w:szCs w:val="23"/>
              </w:rPr>
              <w:t>и</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1"/>
                <w:sz w:val="23"/>
                <w:szCs w:val="23"/>
              </w:rPr>
              <w:t>и</w:t>
            </w:r>
            <w:r>
              <w:rPr>
                <w:rFonts w:ascii="GHRGO+TimesNewRomanPSMT" w:eastAsia="GHRGO+TimesNewRomanPSMT" w:hAnsi="GHRGO+TimesNewRomanPSMT" w:cs="GHRGO+TimesNewRomanPSMT"/>
                <w:color w:val="000000"/>
                <w:sz w:val="23"/>
                <w:szCs w:val="23"/>
              </w:rPr>
              <w:t xml:space="preserve">) </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z w:val="23"/>
                <w:szCs w:val="23"/>
              </w:rPr>
              <w:t>с</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т</w:t>
            </w:r>
            <w:r>
              <w:rPr>
                <w:rFonts w:ascii="GHRGO+TimesNewRomanPSMT" w:eastAsia="GHRGO+TimesNewRomanPSMT" w:hAnsi="GHRGO+TimesNewRomanPSMT" w:cs="GHRGO+TimesNewRomanPSMT"/>
                <w:color w:val="000000"/>
                <w:spacing w:val="2"/>
                <w:sz w:val="23"/>
                <w:szCs w:val="23"/>
              </w:rPr>
              <w:t>р</w:t>
            </w:r>
            <w:r>
              <w:rPr>
                <w:rFonts w:ascii="GHRGO+TimesNewRomanPSMT" w:eastAsia="GHRGO+TimesNewRomanPSMT" w:hAnsi="GHRGO+TimesNewRomanPSMT" w:cs="GHRGO+TimesNewRomanPSMT"/>
                <w:color w:val="000000"/>
                <w:spacing w:val="-3"/>
                <w:sz w:val="23"/>
                <w:szCs w:val="23"/>
              </w:rPr>
              <w:t>у</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w w:val="99"/>
                <w:sz w:val="23"/>
                <w:szCs w:val="23"/>
              </w:rPr>
              <w:t>ни</w:t>
            </w:r>
            <w:r>
              <w:rPr>
                <w:rFonts w:ascii="GHRGO+TimesNewRomanPSMT" w:eastAsia="GHRGO+TimesNewRomanPSMT" w:hAnsi="GHRGO+TimesNewRomanPSMT" w:cs="GHRGO+TimesNewRomanPSMT"/>
                <w:color w:val="000000"/>
                <w:sz w:val="23"/>
                <w:szCs w:val="23"/>
              </w:rPr>
              <w:t>к</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pacing w:val="-2"/>
                <w:sz w:val="23"/>
                <w:szCs w:val="23"/>
              </w:rPr>
              <w:t>б</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в</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pacing w:val="4"/>
                <w:sz w:val="23"/>
                <w:szCs w:val="23"/>
              </w:rPr>
              <w:t>т</w:t>
            </w:r>
            <w:r>
              <w:rPr>
                <w:rFonts w:ascii="GHRGO+TimesNewRomanPSMT" w:eastAsia="GHRGO+TimesNewRomanPSMT" w:hAnsi="GHRGO+TimesNewRomanPSMT" w:cs="GHRGO+TimesNewRomanPSMT"/>
                <w:color w:val="000000"/>
                <w:spacing w:val="-5"/>
                <w:sz w:val="23"/>
                <w:szCs w:val="23"/>
              </w:rPr>
              <w:t>е</w:t>
            </w:r>
            <w:r>
              <w:rPr>
                <w:rFonts w:ascii="GHRGO+TimesNewRomanPSMT" w:eastAsia="GHRGO+TimesNewRomanPSMT" w:hAnsi="GHRGO+TimesNewRomanPSMT" w:cs="GHRGO+TimesNewRomanPSMT"/>
                <w:color w:val="000000"/>
                <w:w w:val="99"/>
                <w:sz w:val="23"/>
                <w:szCs w:val="23"/>
              </w:rPr>
              <w:t>льн</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w w:val="99"/>
                <w:sz w:val="23"/>
                <w:szCs w:val="23"/>
              </w:rPr>
              <w:t>й</w:t>
            </w:r>
            <w:r>
              <w:rPr>
                <w:rFonts w:ascii="GHRGO+TimesNewRomanPSMT" w:eastAsia="GHRGO+TimesNewRomanPSMT" w:hAnsi="GHRGO+TimesNewRomanPSMT" w:cs="GHRGO+TimesNewRomanPSMT"/>
                <w:color w:val="000000"/>
                <w:spacing w:val="8"/>
                <w:sz w:val="23"/>
                <w:szCs w:val="23"/>
              </w:rPr>
              <w:t xml:space="preserve"> </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w w:val="99"/>
                <w:sz w:val="23"/>
                <w:szCs w:val="23"/>
              </w:rPr>
              <w:t>г</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pacing w:val="2"/>
                <w:w w:val="99"/>
                <w:sz w:val="23"/>
                <w:szCs w:val="23"/>
              </w:rPr>
              <w:t>ни</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w w:val="99"/>
                <w:sz w:val="23"/>
                <w:szCs w:val="23"/>
              </w:rPr>
              <w:t>ц</w:t>
            </w:r>
            <w:r>
              <w:rPr>
                <w:rFonts w:ascii="GHRGO+TimesNewRomanPSMT" w:eastAsia="GHRGO+TimesNewRomanPSMT" w:hAnsi="GHRGO+TimesNewRomanPSMT" w:cs="GHRGO+TimesNewRomanPSMT"/>
                <w:color w:val="000000"/>
                <w:spacing w:val="2"/>
                <w:w w:val="99"/>
                <w:sz w:val="23"/>
                <w:szCs w:val="23"/>
              </w:rPr>
              <w:t>ии</w:t>
            </w:r>
            <w:r>
              <w:rPr>
                <w:rFonts w:ascii="GHRGO+TimesNewRomanPSMT" w:eastAsia="GHRGO+TimesNewRomanPSMT" w:hAnsi="GHRGO+TimesNewRomanPSMT" w:cs="GHRGO+TimesNewRomanPSMT"/>
                <w:color w:val="000000"/>
                <w:sz w:val="23"/>
                <w:szCs w:val="23"/>
              </w:rPr>
              <w:t>»</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2"/>
                <w:w w:val="99"/>
                <w:sz w:val="23"/>
                <w:szCs w:val="23"/>
              </w:rPr>
              <w:t>(</w:t>
            </w:r>
            <w:r>
              <w:rPr>
                <w:rFonts w:ascii="GHRGO+TimesNewRomanPSMT" w:eastAsia="GHRGO+TimesNewRomanPSMT" w:hAnsi="GHRGO+TimesNewRomanPSMT" w:cs="GHRGO+TimesNewRomanPSMT"/>
                <w:color w:val="000000"/>
                <w:spacing w:val="-1"/>
                <w:sz w:val="23"/>
                <w:szCs w:val="23"/>
              </w:rPr>
              <w:t>П</w:t>
            </w:r>
            <w:r>
              <w:rPr>
                <w:rFonts w:ascii="GHRGO+TimesNewRomanPSMT" w:eastAsia="GHRGO+TimesNewRomanPSMT" w:hAnsi="GHRGO+TimesNewRomanPSMT" w:cs="GHRGO+TimesNewRomanPSMT"/>
                <w:color w:val="000000"/>
                <w:sz w:val="23"/>
                <w:szCs w:val="23"/>
              </w:rPr>
              <w:t>К</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z w:val="23"/>
                <w:szCs w:val="23"/>
              </w:rPr>
              <w:t>4</w:t>
            </w:r>
            <w:r>
              <w:rPr>
                <w:rFonts w:ascii="GHRGO+TimesNewRomanPSMT" w:eastAsia="GHRGO+TimesNewRomanPSMT" w:hAnsi="GHRGO+TimesNewRomanPSMT" w:cs="GHRGO+TimesNewRomanPSMT"/>
                <w:color w:val="000000"/>
                <w:spacing w:val="2"/>
                <w:sz w:val="23"/>
                <w:szCs w:val="23"/>
              </w:rPr>
              <w:t>.</w:t>
            </w:r>
            <w:r>
              <w:rPr>
                <w:rFonts w:ascii="GHRGO+TimesNewRomanPSMT" w:eastAsia="GHRGO+TimesNewRomanPSMT" w:hAnsi="GHRGO+TimesNewRomanPSMT" w:cs="GHRGO+TimesNewRomanPSMT"/>
                <w:color w:val="000000"/>
                <w:spacing w:val="-4"/>
                <w:sz w:val="23"/>
                <w:szCs w:val="23"/>
              </w:rPr>
              <w:t>1</w:t>
            </w:r>
            <w:r>
              <w:rPr>
                <w:rFonts w:ascii="GHRGO+TimesNewRomanPSMT" w:eastAsia="GHRGO+TimesNewRomanPSMT" w:hAnsi="GHRGO+TimesNewRomanPSMT" w:cs="GHRGO+TimesNewRomanPSMT"/>
                <w:color w:val="000000"/>
                <w:sz w:val="23"/>
                <w:szCs w:val="23"/>
              </w:rPr>
              <w:t>,</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w w:val="99"/>
                <w:sz w:val="23"/>
                <w:szCs w:val="23"/>
              </w:rPr>
              <w:t>П</w:t>
            </w:r>
            <w:r>
              <w:rPr>
                <w:rFonts w:ascii="GHRGO+TimesNewRomanPSMT" w:eastAsia="GHRGO+TimesNewRomanPSMT" w:hAnsi="GHRGO+TimesNewRomanPSMT" w:cs="GHRGO+TimesNewRomanPSMT"/>
                <w:color w:val="000000"/>
                <w:sz w:val="23"/>
                <w:szCs w:val="23"/>
              </w:rPr>
              <w:t>К 4</w:t>
            </w:r>
            <w:r>
              <w:rPr>
                <w:rFonts w:ascii="GHRGO+TimesNewRomanPSMT" w:eastAsia="GHRGO+TimesNewRomanPSMT" w:hAnsi="GHRGO+TimesNewRomanPSMT" w:cs="GHRGO+TimesNewRomanPSMT"/>
                <w:color w:val="000000"/>
                <w:spacing w:val="2"/>
                <w:sz w:val="23"/>
                <w:szCs w:val="23"/>
              </w:rPr>
              <w:t>.</w:t>
            </w:r>
            <w:r>
              <w:rPr>
                <w:rFonts w:ascii="GHRGO+TimesNewRomanPSMT" w:eastAsia="GHRGO+TimesNewRomanPSMT" w:hAnsi="GHRGO+TimesNewRomanPSMT" w:cs="GHRGO+TimesNewRomanPSMT"/>
                <w:color w:val="000000"/>
                <w:sz w:val="23"/>
                <w:szCs w:val="23"/>
              </w:rPr>
              <w:t>2,</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pacing w:val="-5"/>
                <w:sz w:val="23"/>
                <w:szCs w:val="23"/>
              </w:rPr>
              <w:t>П</w:t>
            </w:r>
            <w:r>
              <w:rPr>
                <w:rFonts w:ascii="GHRGO+TimesNewRomanPSMT" w:eastAsia="GHRGO+TimesNewRomanPSMT" w:hAnsi="GHRGO+TimesNewRomanPSMT" w:cs="GHRGO+TimesNewRomanPSMT"/>
                <w:color w:val="000000"/>
                <w:sz w:val="23"/>
                <w:szCs w:val="23"/>
              </w:rPr>
              <w:t>К</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4"/>
                <w:sz w:val="23"/>
                <w:szCs w:val="23"/>
              </w:rPr>
              <w:t>4</w:t>
            </w:r>
            <w:r>
              <w:rPr>
                <w:rFonts w:ascii="GHRGO+TimesNewRomanPSMT" w:eastAsia="GHRGO+TimesNewRomanPSMT" w:hAnsi="GHRGO+TimesNewRomanPSMT" w:cs="GHRGO+TimesNewRomanPSMT"/>
                <w:color w:val="000000"/>
                <w:spacing w:val="2"/>
                <w:sz w:val="23"/>
                <w:szCs w:val="23"/>
              </w:rPr>
              <w:t>.</w:t>
            </w:r>
            <w:r>
              <w:rPr>
                <w:rFonts w:ascii="GHRGO+TimesNewRomanPSMT" w:eastAsia="GHRGO+TimesNewRomanPSMT" w:hAnsi="GHRGO+TimesNewRomanPSMT" w:cs="GHRGO+TimesNewRomanPSMT"/>
                <w:color w:val="000000"/>
                <w:sz w:val="23"/>
                <w:szCs w:val="23"/>
              </w:rPr>
              <w:t xml:space="preserve">3, </w:t>
            </w:r>
            <w:r>
              <w:rPr>
                <w:rFonts w:ascii="GHRGO+TimesNewRomanPSMT" w:eastAsia="GHRGO+TimesNewRomanPSMT" w:hAnsi="GHRGO+TimesNewRomanPSMT" w:cs="GHRGO+TimesNewRomanPSMT"/>
                <w:color w:val="000000"/>
                <w:spacing w:val="-1"/>
                <w:sz w:val="23"/>
                <w:szCs w:val="23"/>
              </w:rPr>
              <w:t>П</w:t>
            </w:r>
            <w:r>
              <w:rPr>
                <w:rFonts w:ascii="GHRGO+TimesNewRomanPSMT" w:eastAsia="GHRGO+TimesNewRomanPSMT" w:hAnsi="GHRGO+TimesNewRomanPSMT" w:cs="GHRGO+TimesNewRomanPSMT"/>
                <w:color w:val="000000"/>
                <w:sz w:val="23"/>
                <w:szCs w:val="23"/>
              </w:rPr>
              <w:t>К</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4"/>
                <w:sz w:val="23"/>
                <w:szCs w:val="23"/>
              </w:rPr>
              <w:t>4</w:t>
            </w:r>
            <w:r>
              <w:rPr>
                <w:rFonts w:ascii="GHRGO+TimesNewRomanPSMT" w:eastAsia="GHRGO+TimesNewRomanPSMT" w:hAnsi="GHRGO+TimesNewRomanPSMT" w:cs="GHRGO+TimesNewRomanPSMT"/>
                <w:color w:val="000000"/>
                <w:spacing w:val="1"/>
                <w:sz w:val="23"/>
                <w:szCs w:val="23"/>
              </w:rPr>
              <w:t>.</w:t>
            </w:r>
            <w:r>
              <w:rPr>
                <w:rFonts w:ascii="GHRGO+TimesNewRomanPSMT" w:eastAsia="GHRGO+TimesNewRomanPSMT" w:hAnsi="GHRGO+TimesNewRomanPSMT" w:cs="GHRGO+TimesNewRomanPSMT"/>
                <w:color w:val="000000"/>
                <w:sz w:val="23"/>
                <w:szCs w:val="23"/>
              </w:rPr>
              <w:t>4, ПК</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4"/>
                <w:sz w:val="23"/>
                <w:szCs w:val="23"/>
              </w:rPr>
              <w:t>4</w:t>
            </w:r>
            <w:r>
              <w:rPr>
                <w:rFonts w:ascii="GHRGO+TimesNewRomanPSMT" w:eastAsia="GHRGO+TimesNewRomanPSMT" w:hAnsi="GHRGO+TimesNewRomanPSMT" w:cs="GHRGO+TimesNewRomanPSMT"/>
                <w:color w:val="000000"/>
                <w:spacing w:val="1"/>
                <w:sz w:val="23"/>
                <w:szCs w:val="23"/>
              </w:rPr>
              <w:t>.</w:t>
            </w:r>
            <w:r>
              <w:rPr>
                <w:rFonts w:ascii="GHRGO+TimesNewRomanPSMT" w:eastAsia="GHRGO+TimesNewRomanPSMT" w:hAnsi="GHRGO+TimesNewRomanPSMT" w:cs="GHRGO+TimesNewRomanPSMT"/>
                <w:color w:val="000000"/>
                <w:sz w:val="23"/>
                <w:szCs w:val="23"/>
              </w:rPr>
              <w:t>5</w:t>
            </w:r>
            <w:r>
              <w:rPr>
                <w:rFonts w:ascii="GHRGO+TimesNewRomanPSMT" w:eastAsia="GHRGO+TimesNewRomanPSMT" w:hAnsi="GHRGO+TimesNewRomanPSMT" w:cs="GHRGO+TimesNewRomanPSMT"/>
                <w:color w:val="000000"/>
                <w:spacing w:val="-1"/>
                <w:w w:val="99"/>
                <w:sz w:val="23"/>
                <w:szCs w:val="23"/>
              </w:rPr>
              <w:t>)</w:t>
            </w:r>
            <w:r>
              <w:rPr>
                <w:rFonts w:ascii="GHRGO+TimesNewRomanPSMT" w:eastAsia="GHRGO+TimesNewRomanPSMT" w:hAnsi="GHRGO+TimesNewRomanPSMT" w:cs="GHRGO+TimesNewRomanPSMT"/>
                <w:color w:val="000000"/>
                <w:sz w:val="23"/>
                <w:szCs w:val="23"/>
              </w:rPr>
              <w:t>.</w:t>
            </w:r>
          </w:p>
        </w:tc>
      </w:tr>
      <w:tr w:rsidR="00FE5AF5">
        <w:trPr>
          <w:cantSplit/>
          <w:trHeight w:hRule="exact" w:val="1730"/>
        </w:trPr>
        <w:tc>
          <w:tcPr>
            <w:tcW w:w="530"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c>
          <w:tcPr>
            <w:tcW w:w="3121"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c>
          <w:tcPr>
            <w:tcW w:w="6252"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36" w:lineRule="auto"/>
              <w:ind w:left="110" w:right="-20"/>
              <w:rPr>
                <w:color w:val="000000"/>
                <w:sz w:val="23"/>
                <w:szCs w:val="23"/>
              </w:rPr>
            </w:pPr>
            <w:r>
              <w:rPr>
                <w:rFonts w:ascii="GHRGO+TimesNewRomanPSMT" w:eastAsia="GHRGO+TimesNewRomanPSMT" w:hAnsi="GHRGO+TimesNewRomanPSMT" w:cs="GHRGO+TimesNewRomanPSMT"/>
                <w:color w:val="000000"/>
                <w:spacing w:val="-1"/>
                <w:w w:val="99"/>
                <w:sz w:val="23"/>
                <w:szCs w:val="23"/>
              </w:rPr>
              <w:t>Д</w:t>
            </w:r>
            <w:r>
              <w:rPr>
                <w:rFonts w:ascii="GHRGO+TimesNewRomanPSMT" w:eastAsia="GHRGO+TimesNewRomanPSMT" w:hAnsi="GHRGO+TimesNewRomanPSMT" w:cs="GHRGO+TimesNewRomanPSMT"/>
                <w:color w:val="000000"/>
                <w:spacing w:val="-5"/>
                <w:sz w:val="23"/>
                <w:szCs w:val="23"/>
              </w:rPr>
              <w:t>о</w:t>
            </w:r>
            <w:r>
              <w:rPr>
                <w:rFonts w:ascii="GHRGO+TimesNewRomanPSMT" w:eastAsia="GHRGO+TimesNewRomanPSMT" w:hAnsi="GHRGO+TimesNewRomanPSMT" w:cs="GHRGO+TimesNewRomanPSMT"/>
                <w:color w:val="000000"/>
                <w:spacing w:val="5"/>
                <w:w w:val="99"/>
                <w:sz w:val="23"/>
                <w:szCs w:val="23"/>
              </w:rPr>
              <w:t>п</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pacing w:val="1"/>
                <w:w w:val="99"/>
                <w:sz w:val="23"/>
                <w:szCs w:val="23"/>
              </w:rPr>
              <w:t>н</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pacing w:val="4"/>
                <w:sz w:val="23"/>
                <w:szCs w:val="23"/>
              </w:rPr>
              <w:t>т</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w w:val="99"/>
                <w:sz w:val="23"/>
                <w:szCs w:val="23"/>
              </w:rPr>
              <w:t>ль</w:t>
            </w:r>
            <w:r>
              <w:rPr>
                <w:rFonts w:ascii="GHRGO+TimesNewRomanPSMT" w:eastAsia="GHRGO+TimesNewRomanPSMT" w:hAnsi="GHRGO+TimesNewRomanPSMT" w:cs="GHRGO+TimesNewRomanPSMT"/>
                <w:color w:val="000000"/>
                <w:spacing w:val="1"/>
                <w:w w:val="99"/>
                <w:sz w:val="23"/>
                <w:szCs w:val="23"/>
              </w:rPr>
              <w:t>н</w:t>
            </w:r>
            <w:r>
              <w:rPr>
                <w:rFonts w:ascii="GHRGO+TimesNewRomanPSMT" w:eastAsia="GHRGO+TimesNewRomanPSMT" w:hAnsi="GHRGO+TimesNewRomanPSMT" w:cs="GHRGO+TimesNewRomanPSMT"/>
                <w:color w:val="000000"/>
                <w:sz w:val="23"/>
                <w:szCs w:val="23"/>
              </w:rPr>
              <w:t>о</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pacing w:val="4"/>
                <w:sz w:val="23"/>
                <w:szCs w:val="23"/>
              </w:rPr>
              <w:t>ф</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z w:val="23"/>
                <w:szCs w:val="23"/>
              </w:rPr>
              <w:t>рм</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pacing w:val="2"/>
                <w:sz w:val="23"/>
                <w:szCs w:val="23"/>
              </w:rPr>
              <w:t>я</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3"/>
                <w:sz w:val="23"/>
                <w:szCs w:val="23"/>
              </w:rPr>
              <w:t>т</w:t>
            </w:r>
            <w:r>
              <w:rPr>
                <w:rFonts w:ascii="GHRGO+TimesNewRomanPSMT" w:eastAsia="GHRGO+TimesNewRomanPSMT" w:hAnsi="GHRGO+TimesNewRomanPSMT" w:cs="GHRGO+TimesNewRomanPSMT"/>
                <w:color w:val="000000"/>
                <w:sz w:val="23"/>
                <w:szCs w:val="23"/>
              </w:rPr>
              <w:t>ся</w:t>
            </w:r>
            <w:r>
              <w:rPr>
                <w:rFonts w:ascii="GHRGO+TimesNewRomanPSMT" w:eastAsia="GHRGO+TimesNewRomanPSMT" w:hAnsi="GHRGO+TimesNewRomanPSMT" w:cs="GHRGO+TimesNewRomanPSMT"/>
                <w:color w:val="000000"/>
                <w:spacing w:val="1"/>
                <w:sz w:val="23"/>
                <w:szCs w:val="23"/>
              </w:rPr>
              <w:t xml:space="preserve"> </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sz w:val="23"/>
                <w:szCs w:val="23"/>
              </w:rPr>
              <w:t>з</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1"/>
                <w:w w:val="99"/>
                <w:sz w:val="23"/>
                <w:szCs w:val="23"/>
              </w:rPr>
              <w:t>(</w:t>
            </w:r>
            <w:r>
              <w:rPr>
                <w:rFonts w:ascii="GHRGO+TimesNewRomanPSMT" w:eastAsia="GHRGO+TimesNewRomanPSMT" w:hAnsi="GHRGO+TimesNewRomanPSMT" w:cs="GHRGO+TimesNewRomanPSMT"/>
                <w:color w:val="000000"/>
                <w:spacing w:val="-2"/>
                <w:sz w:val="23"/>
                <w:szCs w:val="23"/>
              </w:rPr>
              <w:t>б</w:t>
            </w:r>
            <w:r>
              <w:rPr>
                <w:rFonts w:ascii="GHRGO+TimesNewRomanPSMT" w:eastAsia="GHRGO+TimesNewRomanPSMT" w:hAnsi="GHRGO+TimesNewRomanPSMT" w:cs="GHRGO+TimesNewRomanPSMT"/>
                <w:color w:val="000000"/>
                <w:spacing w:val="4"/>
                <w:w w:val="99"/>
                <w:sz w:val="23"/>
                <w:szCs w:val="23"/>
              </w:rPr>
              <w:t>л</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pacing w:val="2"/>
                <w:sz w:val="23"/>
                <w:szCs w:val="23"/>
              </w:rPr>
              <w:t>к</w:t>
            </w:r>
            <w:r>
              <w:rPr>
                <w:rFonts w:ascii="GHRGO+TimesNewRomanPSMT" w:eastAsia="GHRGO+TimesNewRomanPSMT" w:hAnsi="GHRGO+TimesNewRomanPSMT" w:cs="GHRGO+TimesNewRomanPSMT"/>
                <w:color w:val="000000"/>
                <w:w w:val="99"/>
                <w:sz w:val="23"/>
                <w:szCs w:val="23"/>
              </w:rPr>
              <w:t>)</w:t>
            </w:r>
            <w:r>
              <w:rPr>
                <w:rFonts w:ascii="GHRGO+TimesNewRomanPSMT" w:eastAsia="GHRGO+TimesNewRomanPSMT" w:hAnsi="GHRGO+TimesNewRomanPSMT" w:cs="GHRGO+TimesNewRomanPSMT"/>
                <w:color w:val="000000"/>
                <w:sz w:val="23"/>
                <w:szCs w:val="23"/>
              </w:rPr>
              <w:t>:</w:t>
            </w:r>
          </w:p>
          <w:p w:rsidR="00FE5AF5" w:rsidRDefault="00DA4EF9">
            <w:pPr>
              <w:widowControl w:val="0"/>
              <w:spacing w:line="230" w:lineRule="auto"/>
              <w:ind w:left="110" w:right="293"/>
              <w:rPr>
                <w:color w:val="000000"/>
                <w:sz w:val="23"/>
                <w:szCs w:val="23"/>
              </w:rPr>
            </w:pPr>
            <w:r>
              <w:rPr>
                <w:color w:val="000000"/>
                <w:w w:val="108"/>
                <w:sz w:val="23"/>
                <w:szCs w:val="23"/>
              </w:rPr>
              <w:t>-</w:t>
            </w:r>
            <w:r>
              <w:rPr>
                <w:color w:val="000000"/>
                <w:spacing w:val="6"/>
                <w:sz w:val="23"/>
                <w:szCs w:val="23"/>
              </w:rPr>
              <w:t xml:space="preserve"> </w:t>
            </w:r>
            <w:r>
              <w:rPr>
                <w:rFonts w:ascii="GHRGO+TimesNewRomanPSMT" w:eastAsia="GHRGO+TimesNewRomanPSMT" w:hAnsi="GHRGO+TimesNewRomanPSMT" w:cs="GHRGO+TimesNewRomanPSMT"/>
                <w:color w:val="000000"/>
                <w:spacing w:val="-4"/>
                <w:sz w:val="23"/>
                <w:szCs w:val="23"/>
              </w:rPr>
              <w:t>«</w:t>
            </w:r>
            <w:r>
              <w:rPr>
                <w:rFonts w:ascii="GHRGO+TimesNewRomanPSMT" w:eastAsia="GHRGO+TimesNewRomanPSMT" w:hAnsi="GHRGO+TimesNewRomanPSMT" w:cs="GHRGO+TimesNewRomanPSMT"/>
                <w:color w:val="000000"/>
                <w:spacing w:val="-1"/>
                <w:w w:val="99"/>
                <w:sz w:val="23"/>
                <w:szCs w:val="23"/>
              </w:rPr>
              <w:t>Л</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z w:val="23"/>
                <w:szCs w:val="23"/>
              </w:rPr>
              <w:t>ч</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pacing w:val="5"/>
                <w:sz w:val="23"/>
                <w:szCs w:val="23"/>
              </w:rPr>
              <w:t>ы</w:t>
            </w:r>
            <w:r>
              <w:rPr>
                <w:rFonts w:ascii="GHRGO+TimesNewRomanPSMT" w:eastAsia="GHRGO+TimesNewRomanPSMT" w:hAnsi="GHRGO+TimesNewRomanPSMT" w:cs="GHRGO+TimesNewRomanPSMT"/>
                <w:color w:val="000000"/>
                <w:sz w:val="23"/>
                <w:szCs w:val="23"/>
              </w:rPr>
              <w:t>е</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spacing w:val="1"/>
                <w:sz w:val="23"/>
                <w:szCs w:val="23"/>
              </w:rPr>
              <w:t>д</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pacing w:val="-2"/>
                <w:sz w:val="23"/>
                <w:szCs w:val="23"/>
              </w:rPr>
              <w:t>с</w:t>
            </w:r>
            <w:r>
              <w:rPr>
                <w:rFonts w:ascii="GHRGO+TimesNewRomanPSMT" w:eastAsia="GHRGO+TimesNewRomanPSMT" w:hAnsi="GHRGO+TimesNewRomanPSMT" w:cs="GHRGO+TimesNewRomanPSMT"/>
                <w:color w:val="000000"/>
                <w:sz w:val="23"/>
                <w:szCs w:val="23"/>
              </w:rPr>
              <w:t>т</w:t>
            </w:r>
            <w:r>
              <w:rPr>
                <w:rFonts w:ascii="GHRGO+TimesNewRomanPSMT" w:eastAsia="GHRGO+TimesNewRomanPSMT" w:hAnsi="GHRGO+TimesNewRomanPSMT" w:cs="GHRGO+TimesNewRomanPSMT"/>
                <w:color w:val="000000"/>
                <w:w w:val="99"/>
                <w:sz w:val="23"/>
                <w:szCs w:val="23"/>
              </w:rPr>
              <w:t>и</w:t>
            </w:r>
            <w:r>
              <w:rPr>
                <w:rFonts w:ascii="GHRGO+TimesNewRomanPSMT" w:eastAsia="GHRGO+TimesNewRomanPSMT" w:hAnsi="GHRGO+TimesNewRomanPSMT" w:cs="GHRGO+TimesNewRomanPSMT"/>
                <w:color w:val="000000"/>
                <w:spacing w:val="5"/>
                <w:sz w:val="23"/>
                <w:szCs w:val="23"/>
              </w:rPr>
              <w:t>ж</w:t>
            </w:r>
            <w:r>
              <w:rPr>
                <w:rFonts w:ascii="GHRGO+TimesNewRomanPSMT" w:eastAsia="GHRGO+TimesNewRomanPSMT" w:hAnsi="GHRGO+TimesNewRomanPSMT" w:cs="GHRGO+TimesNewRomanPSMT"/>
                <w:color w:val="000000"/>
                <w:spacing w:val="-5"/>
                <w:sz w:val="23"/>
                <w:szCs w:val="23"/>
              </w:rPr>
              <w:t>е</w:t>
            </w:r>
            <w:r>
              <w:rPr>
                <w:rFonts w:ascii="GHRGO+TimesNewRomanPSMT" w:eastAsia="GHRGO+TimesNewRomanPSMT" w:hAnsi="GHRGO+TimesNewRomanPSMT" w:cs="GHRGO+TimesNewRomanPSMT"/>
                <w:color w:val="000000"/>
                <w:w w:val="99"/>
                <w:sz w:val="23"/>
                <w:szCs w:val="23"/>
              </w:rPr>
              <w:t>н</w:t>
            </w:r>
            <w:r>
              <w:rPr>
                <w:rFonts w:ascii="GHRGO+TimesNewRomanPSMT" w:eastAsia="GHRGO+TimesNewRomanPSMT" w:hAnsi="GHRGO+TimesNewRomanPSMT" w:cs="GHRGO+TimesNewRomanPSMT"/>
                <w:color w:val="000000"/>
                <w:spacing w:val="1"/>
                <w:w w:val="99"/>
                <w:sz w:val="23"/>
                <w:szCs w:val="23"/>
              </w:rPr>
              <w:t>и</w:t>
            </w:r>
            <w:r>
              <w:rPr>
                <w:rFonts w:ascii="GHRGO+TimesNewRomanPSMT" w:eastAsia="GHRGO+TimesNewRomanPSMT" w:hAnsi="GHRGO+TimesNewRomanPSMT" w:cs="GHRGO+TimesNewRomanPSMT"/>
                <w:color w:val="000000"/>
                <w:sz w:val="23"/>
                <w:szCs w:val="23"/>
              </w:rPr>
              <w:t>я»</w:t>
            </w:r>
            <w:r>
              <w:rPr>
                <w:rFonts w:ascii="GHRGO+TimesNewRomanPSMT" w:eastAsia="GHRGO+TimesNewRomanPSMT" w:hAnsi="GHRGO+TimesNewRomanPSMT" w:cs="GHRGO+TimesNewRomanPSMT"/>
                <w:color w:val="000000"/>
                <w:spacing w:val="-2"/>
                <w:sz w:val="23"/>
                <w:szCs w:val="23"/>
              </w:rPr>
              <w:t xml:space="preserve"> </w:t>
            </w:r>
            <w:r>
              <w:rPr>
                <w:rFonts w:ascii="GHRGO+TimesNewRomanPSMT" w:eastAsia="GHRGO+TimesNewRomanPSMT" w:hAnsi="GHRGO+TimesNewRomanPSMT" w:cs="GHRGO+TimesNewRomanPSMT"/>
                <w:color w:val="000000"/>
                <w:spacing w:val="-1"/>
                <w:w w:val="99"/>
                <w:sz w:val="23"/>
                <w:szCs w:val="23"/>
              </w:rPr>
              <w:t>(</w:t>
            </w:r>
            <w:r>
              <w:rPr>
                <w:rFonts w:ascii="GHRGO+TimesNewRomanPSMT" w:eastAsia="GHRGO+TimesNewRomanPSMT" w:hAnsi="GHRGO+TimesNewRomanPSMT" w:cs="GHRGO+TimesNewRomanPSMT"/>
                <w:color w:val="000000"/>
                <w:w w:val="99"/>
                <w:sz w:val="23"/>
                <w:szCs w:val="23"/>
              </w:rPr>
              <w:t>г</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spacing w:val="4"/>
                <w:sz w:val="23"/>
                <w:szCs w:val="23"/>
              </w:rPr>
              <w:t>м</w:t>
            </w:r>
            <w:r>
              <w:rPr>
                <w:rFonts w:ascii="GHRGO+TimesNewRomanPSMT" w:eastAsia="GHRGO+TimesNewRomanPSMT" w:hAnsi="GHRGO+TimesNewRomanPSMT" w:cs="GHRGO+TimesNewRomanPSMT"/>
                <w:color w:val="000000"/>
                <w:spacing w:val="-3"/>
                <w:sz w:val="23"/>
                <w:szCs w:val="23"/>
              </w:rPr>
              <w:t>о</w:t>
            </w:r>
            <w:r>
              <w:rPr>
                <w:rFonts w:ascii="GHRGO+TimesNewRomanPSMT" w:eastAsia="GHRGO+TimesNewRomanPSMT" w:hAnsi="GHRGO+TimesNewRomanPSMT" w:cs="GHRGO+TimesNewRomanPSMT"/>
                <w:color w:val="000000"/>
                <w:sz w:val="23"/>
                <w:szCs w:val="23"/>
              </w:rPr>
              <w:t>ты,</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pacing w:val="-1"/>
                <w:sz w:val="23"/>
                <w:szCs w:val="23"/>
              </w:rPr>
              <w:t>д</w:t>
            </w:r>
            <w:r>
              <w:rPr>
                <w:rFonts w:ascii="GHRGO+TimesNewRomanPSMT" w:eastAsia="GHRGO+TimesNewRomanPSMT" w:hAnsi="GHRGO+TimesNewRomanPSMT" w:cs="GHRGO+TimesNewRomanPSMT"/>
                <w:color w:val="000000"/>
                <w:spacing w:val="1"/>
                <w:w w:val="99"/>
                <w:sz w:val="23"/>
                <w:szCs w:val="23"/>
              </w:rPr>
              <w:t>ип</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z w:val="23"/>
                <w:szCs w:val="23"/>
              </w:rPr>
              <w:t>мы,</w:t>
            </w:r>
            <w:r>
              <w:rPr>
                <w:rFonts w:ascii="GHRGO+TimesNewRomanPSMT" w:eastAsia="GHRGO+TimesNewRomanPSMT" w:hAnsi="GHRGO+TimesNewRomanPSMT" w:cs="GHRGO+TimesNewRomanPSMT"/>
                <w:color w:val="000000"/>
                <w:spacing w:val="4"/>
                <w:sz w:val="23"/>
                <w:szCs w:val="23"/>
              </w:rPr>
              <w:t xml:space="preserve"> </w:t>
            </w:r>
            <w:r>
              <w:rPr>
                <w:rFonts w:ascii="GHRGO+TimesNewRomanPSMT" w:eastAsia="GHRGO+TimesNewRomanPSMT" w:hAnsi="GHRGO+TimesNewRomanPSMT" w:cs="GHRGO+TimesNewRomanPSMT"/>
                <w:color w:val="000000"/>
                <w:sz w:val="23"/>
                <w:szCs w:val="23"/>
              </w:rPr>
              <w:t>с</w:t>
            </w:r>
            <w:r>
              <w:rPr>
                <w:rFonts w:ascii="GHRGO+TimesNewRomanPSMT" w:eastAsia="GHRGO+TimesNewRomanPSMT" w:hAnsi="GHRGO+TimesNewRomanPSMT" w:cs="GHRGO+TimesNewRomanPSMT"/>
                <w:color w:val="000000"/>
                <w:spacing w:val="-7"/>
                <w:sz w:val="23"/>
                <w:szCs w:val="23"/>
              </w:rPr>
              <w:t>е</w:t>
            </w:r>
            <w:r>
              <w:rPr>
                <w:rFonts w:ascii="GHRGO+TimesNewRomanPSMT" w:eastAsia="GHRGO+TimesNewRomanPSMT" w:hAnsi="GHRGO+TimesNewRomanPSMT" w:cs="GHRGO+TimesNewRomanPSMT"/>
                <w:color w:val="000000"/>
                <w:sz w:val="23"/>
                <w:szCs w:val="23"/>
              </w:rPr>
              <w:t>рт</w:t>
            </w:r>
            <w:r>
              <w:rPr>
                <w:rFonts w:ascii="GHRGO+TimesNewRomanPSMT" w:eastAsia="GHRGO+TimesNewRomanPSMT" w:hAnsi="GHRGO+TimesNewRomanPSMT" w:cs="GHRGO+TimesNewRomanPSMT"/>
                <w:color w:val="000000"/>
                <w:spacing w:val="5"/>
                <w:sz w:val="23"/>
                <w:szCs w:val="23"/>
              </w:rPr>
              <w:t>и</w:t>
            </w:r>
            <w:r>
              <w:rPr>
                <w:rFonts w:ascii="GHRGO+TimesNewRomanPSMT" w:eastAsia="GHRGO+TimesNewRomanPSMT" w:hAnsi="GHRGO+TimesNewRomanPSMT" w:cs="GHRGO+TimesNewRomanPSMT"/>
                <w:color w:val="000000"/>
                <w:sz w:val="23"/>
                <w:szCs w:val="23"/>
              </w:rPr>
              <w:t>ф</w:t>
            </w:r>
            <w:r>
              <w:rPr>
                <w:rFonts w:ascii="GHRGO+TimesNewRomanPSMT" w:eastAsia="GHRGO+TimesNewRomanPSMT" w:hAnsi="GHRGO+TimesNewRomanPSMT" w:cs="GHRGO+TimesNewRomanPSMT"/>
                <w:color w:val="000000"/>
                <w:spacing w:val="1"/>
                <w:sz w:val="23"/>
                <w:szCs w:val="23"/>
              </w:rPr>
              <w:t>и</w:t>
            </w:r>
            <w:r>
              <w:rPr>
                <w:rFonts w:ascii="GHRGO+TimesNewRomanPSMT" w:eastAsia="GHRGO+TimesNewRomanPSMT" w:hAnsi="GHRGO+TimesNewRomanPSMT" w:cs="GHRGO+TimesNewRomanPSMT"/>
                <w:color w:val="000000"/>
                <w:sz w:val="23"/>
                <w:szCs w:val="23"/>
              </w:rPr>
              <w:t>к</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z w:val="23"/>
                <w:szCs w:val="23"/>
              </w:rPr>
              <w:t xml:space="preserve">ты, </w:t>
            </w:r>
            <w:r>
              <w:rPr>
                <w:rFonts w:ascii="GHRGO+TimesNewRomanPSMT" w:eastAsia="GHRGO+TimesNewRomanPSMT" w:hAnsi="GHRGO+TimesNewRomanPSMT" w:cs="GHRGO+TimesNewRomanPSMT"/>
                <w:color w:val="000000"/>
                <w:spacing w:val="-2"/>
                <w:sz w:val="23"/>
                <w:szCs w:val="23"/>
              </w:rPr>
              <w:t>б</w:t>
            </w:r>
            <w:r>
              <w:rPr>
                <w:rFonts w:ascii="GHRGO+TimesNewRomanPSMT" w:eastAsia="GHRGO+TimesNewRomanPSMT" w:hAnsi="GHRGO+TimesNewRomanPSMT" w:cs="GHRGO+TimesNewRomanPSMT"/>
                <w:color w:val="000000"/>
                <w:w w:val="99"/>
                <w:sz w:val="23"/>
                <w:szCs w:val="23"/>
              </w:rPr>
              <w:t>л</w:t>
            </w:r>
            <w:r>
              <w:rPr>
                <w:rFonts w:ascii="GHRGO+TimesNewRomanPSMT" w:eastAsia="GHRGO+TimesNewRomanPSMT" w:hAnsi="GHRGO+TimesNewRomanPSMT" w:cs="GHRGO+TimesNewRomanPSMT"/>
                <w:color w:val="000000"/>
                <w:spacing w:val="3"/>
                <w:sz w:val="23"/>
                <w:szCs w:val="23"/>
              </w:rPr>
              <w:t>а</w:t>
            </w:r>
            <w:r>
              <w:rPr>
                <w:rFonts w:ascii="GHRGO+TimesNewRomanPSMT" w:eastAsia="GHRGO+TimesNewRomanPSMT" w:hAnsi="GHRGO+TimesNewRomanPSMT" w:cs="GHRGO+TimesNewRomanPSMT"/>
                <w:color w:val="000000"/>
                <w:w w:val="99"/>
                <w:sz w:val="23"/>
                <w:szCs w:val="23"/>
              </w:rPr>
              <w:t>г</w:t>
            </w:r>
            <w:r>
              <w:rPr>
                <w:rFonts w:ascii="GHRGO+TimesNewRomanPSMT" w:eastAsia="GHRGO+TimesNewRomanPSMT" w:hAnsi="GHRGO+TimesNewRomanPSMT" w:cs="GHRGO+TimesNewRomanPSMT"/>
                <w:color w:val="000000"/>
                <w:spacing w:val="-4"/>
                <w:sz w:val="23"/>
                <w:szCs w:val="23"/>
              </w:rPr>
              <w:t>о</w:t>
            </w:r>
            <w:r>
              <w:rPr>
                <w:rFonts w:ascii="GHRGO+TimesNewRomanPSMT" w:eastAsia="GHRGO+TimesNewRomanPSMT" w:hAnsi="GHRGO+TimesNewRomanPSMT" w:cs="GHRGO+TimesNewRomanPSMT"/>
                <w:color w:val="000000"/>
                <w:spacing w:val="-2"/>
                <w:sz w:val="23"/>
                <w:szCs w:val="23"/>
              </w:rPr>
              <w:t>д</w:t>
            </w:r>
            <w:r>
              <w:rPr>
                <w:rFonts w:ascii="GHRGO+TimesNewRomanPSMT" w:eastAsia="GHRGO+TimesNewRomanPSMT" w:hAnsi="GHRGO+TimesNewRomanPSMT" w:cs="GHRGO+TimesNewRomanPSMT"/>
                <w:color w:val="000000"/>
                <w:spacing w:val="2"/>
                <w:sz w:val="23"/>
                <w:szCs w:val="23"/>
              </w:rPr>
              <w:t>а</w:t>
            </w:r>
            <w:r>
              <w:rPr>
                <w:rFonts w:ascii="GHRGO+TimesNewRomanPSMT" w:eastAsia="GHRGO+TimesNewRomanPSMT" w:hAnsi="GHRGO+TimesNewRomanPSMT" w:cs="GHRGO+TimesNewRomanPSMT"/>
                <w:color w:val="000000"/>
                <w:sz w:val="23"/>
                <w:szCs w:val="23"/>
              </w:rPr>
              <w:t>р</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sz w:val="23"/>
                <w:szCs w:val="23"/>
              </w:rPr>
              <w:t>т</w:t>
            </w:r>
            <w:r>
              <w:rPr>
                <w:rFonts w:ascii="GHRGO+TimesNewRomanPSMT" w:eastAsia="GHRGO+TimesNewRomanPSMT" w:hAnsi="GHRGO+TimesNewRomanPSMT" w:cs="GHRGO+TimesNewRomanPSMT"/>
                <w:color w:val="000000"/>
                <w:spacing w:val="5"/>
                <w:sz w:val="23"/>
                <w:szCs w:val="23"/>
              </w:rPr>
              <w:t>в</w:t>
            </w:r>
            <w:r>
              <w:rPr>
                <w:rFonts w:ascii="GHRGO+TimesNewRomanPSMT" w:eastAsia="GHRGO+TimesNewRomanPSMT" w:hAnsi="GHRGO+TimesNewRomanPSMT" w:cs="GHRGO+TimesNewRomanPSMT"/>
                <w:color w:val="000000"/>
                <w:spacing w:val="-6"/>
                <w:sz w:val="23"/>
                <w:szCs w:val="23"/>
              </w:rPr>
              <w:t>е</w:t>
            </w:r>
            <w:r>
              <w:rPr>
                <w:rFonts w:ascii="GHRGO+TimesNewRomanPSMT" w:eastAsia="GHRGO+TimesNewRomanPSMT" w:hAnsi="GHRGO+TimesNewRomanPSMT" w:cs="GHRGO+TimesNewRomanPSMT"/>
                <w:color w:val="000000"/>
                <w:spacing w:val="1"/>
                <w:w w:val="99"/>
                <w:sz w:val="23"/>
                <w:szCs w:val="23"/>
              </w:rPr>
              <w:t>н</w:t>
            </w:r>
            <w:r>
              <w:rPr>
                <w:rFonts w:ascii="GHRGO+TimesNewRomanPSMT" w:eastAsia="GHRGO+TimesNewRomanPSMT" w:hAnsi="GHRGO+TimesNewRomanPSMT" w:cs="GHRGO+TimesNewRomanPSMT"/>
                <w:color w:val="000000"/>
                <w:spacing w:val="2"/>
                <w:w w:val="99"/>
                <w:sz w:val="23"/>
                <w:szCs w:val="23"/>
              </w:rPr>
              <w:t>н</w:t>
            </w:r>
            <w:r>
              <w:rPr>
                <w:rFonts w:ascii="GHRGO+TimesNewRomanPSMT" w:eastAsia="GHRGO+TimesNewRomanPSMT" w:hAnsi="GHRGO+TimesNewRomanPSMT" w:cs="GHRGO+TimesNewRomanPSMT"/>
                <w:color w:val="000000"/>
                <w:spacing w:val="5"/>
                <w:sz w:val="23"/>
                <w:szCs w:val="23"/>
              </w:rPr>
              <w:t>ы</w:t>
            </w:r>
            <w:r>
              <w:rPr>
                <w:rFonts w:ascii="GHRGO+TimesNewRomanPSMT" w:eastAsia="GHRGO+TimesNewRomanPSMT" w:hAnsi="GHRGO+TimesNewRomanPSMT" w:cs="GHRGO+TimesNewRomanPSMT"/>
                <w:color w:val="000000"/>
                <w:sz w:val="23"/>
                <w:szCs w:val="23"/>
              </w:rPr>
              <w:t>е</w:t>
            </w:r>
            <w:r>
              <w:rPr>
                <w:rFonts w:ascii="GHRGO+TimesNewRomanPSMT" w:eastAsia="GHRGO+TimesNewRomanPSMT" w:hAnsi="GHRGO+TimesNewRomanPSMT" w:cs="GHRGO+TimesNewRomanPSMT"/>
                <w:color w:val="000000"/>
                <w:spacing w:val="-3"/>
                <w:sz w:val="23"/>
                <w:szCs w:val="23"/>
              </w:rPr>
              <w:t xml:space="preserve"> </w:t>
            </w:r>
            <w:r>
              <w:rPr>
                <w:rFonts w:ascii="GHRGO+TimesNewRomanPSMT" w:eastAsia="GHRGO+TimesNewRomanPSMT" w:hAnsi="GHRGO+TimesNewRomanPSMT" w:cs="GHRGO+TimesNewRomanPSMT"/>
                <w:color w:val="000000"/>
                <w:w w:val="99"/>
                <w:sz w:val="23"/>
                <w:szCs w:val="23"/>
              </w:rPr>
              <w:t>п</w:t>
            </w:r>
            <w:r>
              <w:rPr>
                <w:rFonts w:ascii="GHRGO+TimesNewRomanPSMT" w:eastAsia="GHRGO+TimesNewRomanPSMT" w:hAnsi="GHRGO+TimesNewRomanPSMT" w:cs="GHRGO+TimesNewRomanPSMT"/>
                <w:color w:val="000000"/>
                <w:spacing w:val="2"/>
                <w:w w:val="99"/>
                <w:sz w:val="23"/>
                <w:szCs w:val="23"/>
              </w:rPr>
              <w:t>и</w:t>
            </w:r>
            <w:r>
              <w:rPr>
                <w:rFonts w:ascii="GHRGO+TimesNewRomanPSMT" w:eastAsia="GHRGO+TimesNewRomanPSMT" w:hAnsi="GHRGO+TimesNewRomanPSMT" w:cs="GHRGO+TimesNewRomanPSMT"/>
                <w:color w:val="000000"/>
                <w:spacing w:val="-1"/>
                <w:sz w:val="23"/>
                <w:szCs w:val="23"/>
              </w:rPr>
              <w:t>с</w:t>
            </w:r>
            <w:r>
              <w:rPr>
                <w:rFonts w:ascii="GHRGO+TimesNewRomanPSMT" w:eastAsia="GHRGO+TimesNewRomanPSMT" w:hAnsi="GHRGO+TimesNewRomanPSMT" w:cs="GHRGO+TimesNewRomanPSMT"/>
                <w:color w:val="000000"/>
                <w:w w:val="99"/>
                <w:sz w:val="23"/>
                <w:szCs w:val="23"/>
              </w:rPr>
              <w:t>ь</w:t>
            </w:r>
            <w:r>
              <w:rPr>
                <w:rFonts w:ascii="GHRGO+TimesNewRomanPSMT" w:eastAsia="GHRGO+TimesNewRomanPSMT" w:hAnsi="GHRGO+TimesNewRomanPSMT" w:cs="GHRGO+TimesNewRomanPSMT"/>
                <w:color w:val="000000"/>
                <w:sz w:val="23"/>
                <w:szCs w:val="23"/>
              </w:rPr>
              <w:t>м</w:t>
            </w:r>
            <w:r>
              <w:rPr>
                <w:rFonts w:ascii="GHRGO+TimesNewRomanPSMT" w:eastAsia="GHRGO+TimesNewRomanPSMT" w:hAnsi="GHRGO+TimesNewRomanPSMT" w:cs="GHRGO+TimesNewRomanPSMT"/>
                <w:color w:val="000000"/>
                <w:spacing w:val="1"/>
                <w:sz w:val="23"/>
                <w:szCs w:val="23"/>
              </w:rPr>
              <w:t>а</w:t>
            </w:r>
            <w:r>
              <w:rPr>
                <w:rFonts w:ascii="GHRGO+TimesNewRomanPSMT" w:eastAsia="GHRGO+TimesNewRomanPSMT" w:hAnsi="GHRGO+TimesNewRomanPSMT" w:cs="GHRGO+TimesNewRomanPSMT"/>
                <w:color w:val="000000"/>
                <w:w w:val="99"/>
                <w:sz w:val="23"/>
                <w:szCs w:val="23"/>
              </w:rPr>
              <w:t>)</w:t>
            </w:r>
            <w:r>
              <w:rPr>
                <w:rFonts w:ascii="GHRGO+TimesNewRomanPSMT" w:eastAsia="GHRGO+TimesNewRomanPSMT" w:hAnsi="GHRGO+TimesNewRomanPSMT" w:cs="GHRGO+TimesNewRomanPSMT"/>
                <w:color w:val="000000"/>
                <w:sz w:val="23"/>
                <w:szCs w:val="23"/>
              </w:rPr>
              <w:t>.</w:t>
            </w:r>
          </w:p>
        </w:tc>
      </w:tr>
    </w:tbl>
    <w:p w:rsidR="00FE5AF5" w:rsidRDefault="00DA4EF9">
      <w:pPr>
        <w:widowControl w:val="0"/>
        <w:spacing w:before="1" w:line="235" w:lineRule="auto"/>
        <w:ind w:left="816" w:right="-20"/>
        <w:rPr>
          <w:color w:val="000000"/>
          <w:sz w:val="24"/>
          <w:szCs w:val="24"/>
        </w:rPr>
      </w:pPr>
      <w:r>
        <w:rPr>
          <w:rFonts w:ascii="GHRGO+TimesNewRomanPSMT" w:eastAsia="GHRGO+TimesNewRomanPSMT" w:hAnsi="GHRGO+TimesNewRomanPSMT" w:cs="GHRGO+TimesNewRomanPSMT"/>
          <w:color w:val="000000"/>
          <w:sz w:val="24"/>
          <w:szCs w:val="24"/>
        </w:rPr>
        <w:t>2. Тр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p>
    <w:p w:rsidR="00FE5AF5" w:rsidRDefault="00DA4EF9">
      <w:pPr>
        <w:widowControl w:val="0"/>
        <w:spacing w:line="233" w:lineRule="auto"/>
        <w:ind w:left="105" w:right="611" w:firstLine="710"/>
        <w:rPr>
          <w:color w:val="000000"/>
          <w:sz w:val="24"/>
          <w:szCs w:val="24"/>
        </w:rPr>
      </w:pPr>
      <w:r>
        <w:rPr>
          <w:color w:val="000000"/>
          <w:w w:val="108"/>
          <w:sz w:val="24"/>
          <w:szCs w:val="24"/>
        </w:rPr>
        <w:t>-</w:t>
      </w:r>
      <w:r>
        <w:rPr>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дст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вля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лю</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ет в</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z w:val="24"/>
          <w:szCs w:val="24"/>
        </w:rPr>
        <w:t>се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2"/>
          <w:sz w:val="24"/>
          <w:szCs w:val="24"/>
        </w:rPr>
        <w:t>я</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ание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2" w:line="180" w:lineRule="exact"/>
        <w:rPr>
          <w:sz w:val="18"/>
          <w:szCs w:val="18"/>
        </w:rPr>
      </w:pPr>
    </w:p>
    <w:p w:rsidR="00FE5AF5" w:rsidRDefault="00DA4EF9">
      <w:pPr>
        <w:widowControl w:val="0"/>
        <w:spacing w:line="234" w:lineRule="auto"/>
        <w:ind w:right="612" w:firstLine="710"/>
        <w:rPr>
          <w:color w:val="000000"/>
          <w:sz w:val="24"/>
          <w:szCs w:val="24"/>
        </w:rPr>
      </w:pPr>
      <w:bookmarkStart w:id="28" w:name="_page_59_0"/>
      <w:bookmarkEnd w:id="27"/>
      <w:r>
        <w:rPr>
          <w:color w:val="000000"/>
          <w:w w:val="108"/>
          <w:sz w:val="24"/>
          <w:szCs w:val="24"/>
        </w:rPr>
        <w:t>-</w:t>
      </w:r>
      <w:r>
        <w:rPr>
          <w:color w:val="000000"/>
          <w:spacing w:val="2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ртф</w:t>
      </w:r>
      <w:r>
        <w:rPr>
          <w:rFonts w:ascii="GHRGO+TimesNewRomanPSMT" w:eastAsia="GHRGO+TimesNewRomanPSMT" w:hAnsi="GHRGO+TimesNewRomanPSMT" w:cs="GHRGO+TimesNewRomanPSMT"/>
          <w:color w:val="000000"/>
          <w:spacing w:val="-6"/>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w w:val="99"/>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ъ</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файла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z w:val="24"/>
          <w:szCs w:val="24"/>
        </w:rPr>
        <w:t>Ти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ые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лав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ждо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у</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7"/>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ды</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тдель</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фа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Каж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ф</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л.</w:t>
      </w:r>
    </w:p>
    <w:p w:rsidR="00FE5AF5" w:rsidRDefault="00DA4EF9">
      <w:pPr>
        <w:widowControl w:val="0"/>
        <w:spacing w:before="5" w:line="225" w:lineRule="auto"/>
        <w:ind w:left="711" w:right="-20"/>
        <w:rPr>
          <w:color w:val="000000"/>
          <w:sz w:val="24"/>
          <w:szCs w:val="24"/>
        </w:rPr>
      </w:pPr>
      <w:r>
        <w:rPr>
          <w:color w:val="000000"/>
          <w:w w:val="108"/>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w w:val="99"/>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p>
    <w:p w:rsidR="00FE5AF5" w:rsidRDefault="00DA4EF9">
      <w:pPr>
        <w:widowControl w:val="0"/>
        <w:spacing w:line="225" w:lineRule="auto"/>
        <w:ind w:left="711" w:right="-20"/>
        <w:rPr>
          <w:color w:val="000000"/>
          <w:sz w:val="24"/>
          <w:szCs w:val="24"/>
        </w:rPr>
      </w:pPr>
      <w:r>
        <w:rPr>
          <w:color w:val="000000"/>
          <w:w w:val="108"/>
          <w:sz w:val="24"/>
          <w:szCs w:val="24"/>
        </w:rPr>
        <w:lastRenderedPageBreak/>
        <w:t>-</w:t>
      </w:r>
      <w:r>
        <w:rPr>
          <w:color w:val="000000"/>
          <w:spacing w:val="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W</w:t>
      </w:r>
      <w:r>
        <w:rPr>
          <w:rFonts w:ascii="GHRGO+TimesNewRomanPSMT" w:eastAsia="GHRGO+TimesNewRomanPSMT" w:hAnsi="GHRGO+TimesNewRomanPSMT" w:cs="GHRGO+TimesNewRomanPSMT"/>
          <w:color w:val="000000"/>
          <w:spacing w:val="-3"/>
          <w:sz w:val="24"/>
          <w:szCs w:val="24"/>
        </w:rPr>
        <w:t>o</w:t>
      </w:r>
      <w:r>
        <w:rPr>
          <w:rFonts w:ascii="GHRGO+TimesNewRomanPSMT" w:eastAsia="GHRGO+TimesNewRomanPSMT" w:hAnsi="GHRGO+TimesNewRomanPSMT" w:cs="GHRGO+TimesNewRomanPSMT"/>
          <w:color w:val="000000"/>
          <w:sz w:val="24"/>
          <w:szCs w:val="24"/>
        </w:rPr>
        <w:t>rd (</w:t>
      </w:r>
      <w:r>
        <w:rPr>
          <w:rFonts w:ascii="GHRGO+TimesNewRomanPSMT" w:eastAsia="GHRGO+TimesNewRomanPSMT" w:hAnsi="GHRGO+TimesNewRomanPSMT" w:cs="GHRGO+TimesNewRomanPSMT"/>
          <w:color w:val="000000"/>
          <w:spacing w:val="4"/>
          <w:sz w:val="24"/>
          <w:szCs w:val="24"/>
        </w:rPr>
        <w:t>d</w:t>
      </w:r>
      <w:r>
        <w:rPr>
          <w:rFonts w:ascii="GHRGO+TimesNewRomanPSMT" w:eastAsia="GHRGO+TimesNewRomanPSMT" w:hAnsi="GHRGO+TimesNewRomanPSMT" w:cs="GHRGO+TimesNewRomanPSMT"/>
          <w:color w:val="000000"/>
          <w:spacing w:val="-4"/>
          <w:sz w:val="24"/>
          <w:szCs w:val="24"/>
        </w:rPr>
        <w:t>o</w:t>
      </w:r>
      <w:r>
        <w:rPr>
          <w:rFonts w:ascii="GHRGO+TimesNewRomanPSMT" w:eastAsia="GHRGO+TimesNewRomanPSMT" w:hAnsi="GHRGO+TimesNewRomanPSMT" w:cs="GHRGO+TimesNewRomanPSMT"/>
          <w:color w:val="000000"/>
          <w:spacing w:val="-2"/>
          <w:sz w:val="24"/>
          <w:szCs w:val="24"/>
        </w:rPr>
        <w:t>c</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p</w:t>
      </w:r>
      <w:r>
        <w:rPr>
          <w:rFonts w:ascii="GHRGO+TimesNewRomanPSMT" w:eastAsia="GHRGO+TimesNewRomanPSMT" w:hAnsi="GHRGO+TimesNewRomanPSMT" w:cs="GHRGO+TimesNewRomanPSMT"/>
          <w:color w:val="000000"/>
          <w:spacing w:val="4"/>
          <w:sz w:val="24"/>
          <w:szCs w:val="24"/>
        </w:rPr>
        <w:t>d</w:t>
      </w:r>
      <w:r>
        <w:rPr>
          <w:rFonts w:ascii="GHRGO+TimesNewRomanPSMT" w:eastAsia="GHRGO+TimesNewRomanPSMT" w:hAnsi="GHRGO+TimesNewRomanPSMT" w:cs="GHRGO+TimesNewRomanPSMT"/>
          <w:color w:val="000000"/>
          <w:spacing w:val="-4"/>
          <w:w w:val="99"/>
          <w:sz w:val="24"/>
          <w:szCs w:val="24"/>
        </w:rPr>
        <w:t>f</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635" w:firstLine="710"/>
        <w:jc w:val="both"/>
        <w:rPr>
          <w:color w:val="000000"/>
          <w:sz w:val="24"/>
          <w:szCs w:val="24"/>
        </w:rPr>
      </w:pPr>
      <w:r>
        <w:rPr>
          <w:color w:val="000000"/>
          <w:w w:val="108"/>
          <w:sz w:val="24"/>
          <w:szCs w:val="24"/>
        </w:rPr>
        <w:t>-</w:t>
      </w:r>
      <w:r>
        <w:rPr>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z w:val="24"/>
          <w:szCs w:val="24"/>
        </w:rPr>
        <w:t>тры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да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ерхне</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2.0</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см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2.0</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шр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фт</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3"/>
          <w:sz w:val="24"/>
          <w:szCs w:val="24"/>
        </w:rPr>
        <w:t>T</w:t>
      </w:r>
      <w:r>
        <w:rPr>
          <w:rFonts w:ascii="GHRGO+TimesNewRomanPSMT" w:eastAsia="GHRGO+TimesNewRomanPSMT" w:hAnsi="GHRGO+TimesNewRomanPSMT" w:cs="GHRGO+TimesNewRomanPSMT"/>
          <w:color w:val="000000"/>
          <w:sz w:val="24"/>
          <w:szCs w:val="24"/>
        </w:rPr>
        <w:t>im</w:t>
      </w:r>
      <w:r>
        <w:rPr>
          <w:rFonts w:ascii="GHRGO+TimesNewRomanPSMT" w:eastAsia="GHRGO+TimesNewRomanPSMT" w:hAnsi="GHRGO+TimesNewRomanPSMT" w:cs="GHRGO+TimesNewRomanPSMT"/>
          <w:color w:val="000000"/>
          <w:spacing w:val="-2"/>
          <w:sz w:val="24"/>
          <w:szCs w:val="24"/>
        </w:rPr>
        <w:t>e</w:t>
      </w:r>
      <w:r>
        <w:rPr>
          <w:rFonts w:ascii="GHRGO+TimesNewRomanPSMT" w:eastAsia="GHRGO+TimesNewRomanPSMT" w:hAnsi="GHRGO+TimesNewRomanPSMT" w:cs="GHRGO+TimesNewRomanPSMT"/>
          <w:color w:val="000000"/>
          <w:w w:val="99"/>
          <w:sz w:val="24"/>
          <w:szCs w:val="24"/>
        </w:rPr>
        <w:t>s</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N</w:t>
      </w:r>
      <w:r>
        <w:rPr>
          <w:rFonts w:ascii="GHRGO+TimesNewRomanPSMT" w:eastAsia="GHRGO+TimesNewRomanPSMT" w:hAnsi="GHRGO+TimesNewRomanPSMT" w:cs="GHRGO+TimesNewRomanPSMT"/>
          <w:color w:val="000000"/>
          <w:spacing w:val="-1"/>
          <w:sz w:val="24"/>
          <w:szCs w:val="24"/>
        </w:rPr>
        <w:t>e</w:t>
      </w:r>
      <w:r>
        <w:rPr>
          <w:rFonts w:ascii="GHRGO+TimesNewRomanPSMT" w:eastAsia="GHRGO+TimesNewRomanPSMT" w:hAnsi="GHRGO+TimesNewRomanPSMT" w:cs="GHRGO+TimesNewRomanPSMT"/>
          <w:color w:val="000000"/>
          <w:sz w:val="24"/>
          <w:szCs w:val="24"/>
        </w:rPr>
        <w:t>w</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5"/>
          <w:sz w:val="24"/>
          <w:szCs w:val="24"/>
        </w:rPr>
        <w:t>R</w:t>
      </w:r>
      <w:r>
        <w:rPr>
          <w:rFonts w:ascii="GHRGO+TimesNewRomanPSMT" w:eastAsia="GHRGO+TimesNewRomanPSMT" w:hAnsi="GHRGO+TimesNewRomanPSMT" w:cs="GHRGO+TimesNewRomanPSMT"/>
          <w:color w:val="000000"/>
          <w:spacing w:val="-4"/>
          <w:sz w:val="24"/>
          <w:szCs w:val="24"/>
        </w:rPr>
        <w:t>o</w:t>
      </w:r>
      <w:r>
        <w:rPr>
          <w:rFonts w:ascii="GHRGO+TimesNewRomanPSMT" w:eastAsia="GHRGO+TimesNewRomanPSMT" w:hAnsi="GHRGO+TimesNewRomanPSMT" w:cs="GHRGO+TimesNewRomanPSMT"/>
          <w:color w:val="000000"/>
          <w:spacing w:val="-2"/>
          <w:sz w:val="24"/>
          <w:szCs w:val="24"/>
        </w:rPr>
        <w:t>m</w:t>
      </w:r>
      <w:r>
        <w:rPr>
          <w:rFonts w:ascii="GHRGO+TimesNewRomanPSMT" w:eastAsia="GHRGO+TimesNewRomanPSMT" w:hAnsi="GHRGO+TimesNewRomanPSMT" w:cs="GHRGO+TimesNewRomanPSMT"/>
          <w:color w:val="000000"/>
          <w:spacing w:val="3"/>
          <w:sz w:val="24"/>
          <w:szCs w:val="24"/>
        </w:rPr>
        <w:t>a</w:t>
      </w:r>
      <w:r>
        <w:rPr>
          <w:rFonts w:ascii="GHRGO+TimesNewRomanPSMT" w:eastAsia="GHRGO+TimesNewRomanPSMT" w:hAnsi="GHRGO+TimesNewRomanPSMT" w:cs="GHRGO+TimesNewRomanPSMT"/>
          <w:color w:val="000000"/>
          <w:spacing w:val="-4"/>
          <w:sz w:val="24"/>
          <w:szCs w:val="24"/>
        </w:rPr>
        <w:t>n</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1"/>
          <w:sz w:val="24"/>
          <w:szCs w:val="24"/>
        </w:rPr>
        <w:t>ке</w:t>
      </w:r>
      <w:r>
        <w:rPr>
          <w:rFonts w:ascii="GHRGO+TimesNewRomanPSMT" w:eastAsia="GHRGO+TimesNewRomanPSMT" w:hAnsi="GHRGO+TimesNewRomanPSMT" w:cs="GHRGO+TimesNewRomanPSMT"/>
          <w:color w:val="000000"/>
          <w:sz w:val="24"/>
          <w:szCs w:val="24"/>
        </w:rPr>
        <w:t>гль</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z w:val="24"/>
          <w:szCs w:val="24"/>
        </w:rPr>
        <w:t>14,</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ы</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2"/>
          <w:sz w:val="24"/>
          <w:szCs w:val="24"/>
        </w:rPr>
        <w:t xml:space="preserve"> </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1.25.</w:t>
      </w:r>
    </w:p>
    <w:p w:rsidR="00FE5AF5" w:rsidRDefault="00DA4EF9">
      <w:pPr>
        <w:widowControl w:val="0"/>
        <w:spacing w:before="7" w:line="231" w:lineRule="auto"/>
        <w:ind w:right="649" w:firstLine="710"/>
        <w:jc w:val="both"/>
        <w:rPr>
          <w:color w:val="000000"/>
          <w:sz w:val="24"/>
          <w:szCs w:val="24"/>
        </w:rPr>
      </w:pPr>
      <w:r>
        <w:rPr>
          <w:color w:val="000000"/>
          <w:w w:val="108"/>
          <w:sz w:val="24"/>
          <w:szCs w:val="24"/>
        </w:rPr>
        <w:t>-</w:t>
      </w:r>
      <w:r>
        <w:rPr>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sz w:val="24"/>
          <w:szCs w:val="24"/>
        </w:rPr>
        <w:t>си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w w:val="99"/>
          <w:sz w:val="24"/>
          <w:szCs w:val="24"/>
        </w:rPr>
        <w:t>J</w:t>
      </w:r>
      <w:r>
        <w:rPr>
          <w:rFonts w:ascii="GHRGO+TimesNewRomanPSMT" w:eastAsia="GHRGO+TimesNewRomanPSMT" w:hAnsi="GHRGO+TimesNewRomanPSMT" w:cs="GHRGO+TimesNewRomanPSMT"/>
          <w:color w:val="000000"/>
          <w:spacing w:val="1"/>
          <w:w w:val="99"/>
          <w:sz w:val="24"/>
          <w:szCs w:val="24"/>
        </w:rPr>
        <w:t>P</w:t>
      </w:r>
      <w:r>
        <w:rPr>
          <w:rFonts w:ascii="GHRGO+TimesNewRomanPSMT" w:eastAsia="GHRGO+TimesNewRomanPSMT" w:hAnsi="GHRGO+TimesNewRomanPSMT" w:cs="GHRGO+TimesNewRomanPSMT"/>
          <w:color w:val="000000"/>
          <w:sz w:val="24"/>
          <w:szCs w:val="24"/>
        </w:rPr>
        <w:t>G</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w w:val="99"/>
          <w:sz w:val="24"/>
          <w:szCs w:val="24"/>
        </w:rPr>
        <w:t>P</w:t>
      </w:r>
      <w:r>
        <w:rPr>
          <w:rFonts w:ascii="GHRGO+TimesNewRomanPSMT" w:eastAsia="GHRGO+TimesNewRomanPSMT" w:hAnsi="GHRGO+TimesNewRomanPSMT" w:cs="GHRGO+TimesNewRomanPSMT"/>
          <w:color w:val="000000"/>
          <w:spacing w:val="1"/>
          <w:sz w:val="24"/>
          <w:szCs w:val="24"/>
        </w:rPr>
        <w:t>D</w:t>
      </w:r>
      <w:r>
        <w:rPr>
          <w:rFonts w:ascii="GHRGO+TimesNewRomanPSMT" w:eastAsia="GHRGO+TimesNewRomanPSMT" w:hAnsi="GHRGO+TimesNewRomanPSMT" w:cs="GHRGO+TimesNewRomanPSMT"/>
          <w:color w:val="000000"/>
          <w:spacing w:val="2"/>
          <w:w w:val="99"/>
          <w:sz w:val="24"/>
          <w:szCs w:val="24"/>
        </w:rPr>
        <w:t>F</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тс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 xml:space="preserve">е </w:t>
      </w:r>
      <w:r>
        <w:rPr>
          <w:color w:val="000000"/>
          <w:w w:val="98"/>
          <w:sz w:val="24"/>
          <w:szCs w:val="24"/>
        </w:rPr>
        <w:t>1</w:t>
      </w:r>
      <w:r>
        <w:rPr>
          <w:color w:val="000000"/>
          <w:spacing w:val="-6"/>
          <w:w w:val="104"/>
          <w:sz w:val="24"/>
          <w:szCs w:val="24"/>
        </w:rPr>
        <w:t>:</w:t>
      </w:r>
      <w:r>
        <w:rPr>
          <w:color w:val="000000"/>
          <w:w w:val="98"/>
          <w:sz w:val="24"/>
          <w:szCs w:val="24"/>
        </w:rPr>
        <w:t>1</w:t>
      </w:r>
      <w:r>
        <w:rPr>
          <w:color w:val="000000"/>
          <w:spacing w:val="-1"/>
          <w:w w:val="99"/>
          <w:sz w:val="24"/>
          <w:szCs w:val="24"/>
        </w:rPr>
        <w:t>.</w:t>
      </w:r>
    </w:p>
    <w:p w:rsidR="00FE5AF5" w:rsidRDefault="00DA4EF9">
      <w:pPr>
        <w:widowControl w:val="0"/>
        <w:spacing w:line="228" w:lineRule="auto"/>
        <w:ind w:left="711" w:right="-20"/>
        <w:rPr>
          <w:color w:val="000000"/>
          <w:sz w:val="24"/>
          <w:szCs w:val="24"/>
        </w:rPr>
      </w:pP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 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pacing w:val="2"/>
          <w:sz w:val="24"/>
          <w:szCs w:val="24"/>
        </w:rPr>
        <w:t>о</w:t>
      </w:r>
      <w:r>
        <w:rPr>
          <w:color w:val="000000"/>
          <w:w w:val="104"/>
          <w:sz w:val="24"/>
          <w:szCs w:val="24"/>
        </w:rPr>
        <w:t>:</w:t>
      </w:r>
    </w:p>
    <w:p w:rsidR="00FE5AF5" w:rsidRDefault="00DA4EF9">
      <w:pPr>
        <w:widowControl w:val="0"/>
        <w:spacing w:line="241" w:lineRule="auto"/>
        <w:ind w:right="651" w:firstLine="710"/>
        <w:jc w:val="both"/>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z w:val="24"/>
          <w:szCs w:val="24"/>
        </w:rPr>
        <w:t>ихся.</w:t>
      </w:r>
    </w:p>
    <w:p w:rsidR="00FE5AF5" w:rsidRDefault="00DA4EF9">
      <w:pPr>
        <w:widowControl w:val="0"/>
        <w:spacing w:line="239" w:lineRule="auto"/>
        <w:ind w:right="654" w:firstLine="710"/>
        <w:jc w:val="both"/>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матер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ми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пр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 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яющ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2"/>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z w:val="24"/>
          <w:szCs w:val="24"/>
        </w:rPr>
        <w:t xml:space="preserve">с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аз</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59" w:right="673"/>
        <w:jc w:val="right"/>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1"/>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лио</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рм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w w:val="99"/>
          <w:sz w:val="24"/>
          <w:szCs w:val="24"/>
        </w:rPr>
        <w:t>й</w:t>
      </w:r>
      <w:r>
        <w:rPr>
          <w:rFonts w:ascii="GHRGO+TimesNewRomanPSMT" w:eastAsia="GHRGO+TimesNewRomanPSMT" w:hAnsi="GHRGO+TimesNewRomanPSMT" w:cs="GHRGO+TimesNewRomanPSMT"/>
          <w:color w:val="000000"/>
          <w:sz w:val="24"/>
          <w:szCs w:val="24"/>
        </w:rPr>
        <w:t>ств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ак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пре</w:t>
      </w:r>
      <w:r>
        <w:rPr>
          <w:rFonts w:ascii="GHRGO+TimesNewRomanPSMT" w:eastAsia="GHRGO+TimesNewRomanPSMT" w:hAnsi="GHRGO+TimesNewRomanPSMT" w:cs="GHRGO+TimesNewRomanPSMT"/>
          <w:color w:val="000000"/>
          <w:spacing w:val="-2"/>
          <w:sz w:val="24"/>
          <w:szCs w:val="24"/>
        </w:rPr>
        <w:t>дс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ав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4.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риал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w w:val="99"/>
          <w:sz w:val="24"/>
          <w:szCs w:val="24"/>
        </w:rPr>
        <w:t>ции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ю    </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 xml:space="preserve">по    </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м    </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аль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6"/>
          <w:w w:val="99"/>
          <w:sz w:val="24"/>
          <w:szCs w:val="24"/>
        </w:rPr>
        <w:t>з</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09" w:firstLine="710"/>
        <w:rPr>
          <w:color w:val="000000"/>
          <w:sz w:val="24"/>
          <w:szCs w:val="24"/>
        </w:rPr>
      </w:pPr>
      <w:r>
        <w:rPr>
          <w:rFonts w:ascii="GHRGO+TimesNewRomanPSMT" w:eastAsia="GHRGO+TimesNewRomanPSMT" w:hAnsi="GHRGO+TimesNewRomanPSMT" w:cs="GHRGO+TimesNewRomanPSMT"/>
          <w:color w:val="000000"/>
          <w:sz w:val="24"/>
          <w:szCs w:val="24"/>
        </w:rPr>
        <w:t>5.</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58"/>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53"/>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в </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1240"/>
          <w:tab w:val="left" w:pos="2914"/>
          <w:tab w:val="left" w:pos="4593"/>
          <w:tab w:val="left" w:pos="6062"/>
          <w:tab w:val="left" w:pos="7640"/>
          <w:tab w:val="left" w:pos="8105"/>
          <w:tab w:val="left" w:pos="8834"/>
        </w:tabs>
        <w:spacing w:line="239" w:lineRule="auto"/>
        <w:ind w:right="655" w:firstLine="710"/>
        <w:jc w:val="both"/>
        <w:rPr>
          <w:color w:val="000000"/>
          <w:sz w:val="24"/>
          <w:szCs w:val="24"/>
        </w:rPr>
      </w:pPr>
      <w:r>
        <w:rPr>
          <w:rFonts w:ascii="GHRGO+TimesNewRomanPSMT" w:eastAsia="GHRGO+TimesNewRomanPSMT" w:hAnsi="GHRGO+TimesNewRomanPSMT" w:cs="GHRGO+TimesNewRomanPSMT"/>
          <w:color w:val="000000"/>
          <w:sz w:val="24"/>
          <w:szCs w:val="24"/>
        </w:rPr>
        <w:t>6.</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z w:val="24"/>
          <w:szCs w:val="24"/>
        </w:rPr>
        <w:tab/>
        <w:t>у</w:t>
      </w:r>
      <w:r>
        <w:rPr>
          <w:rFonts w:ascii="GHRGO+TimesNewRomanPSMT" w:eastAsia="GHRGO+TimesNewRomanPSMT" w:hAnsi="GHRGO+TimesNewRomanPSMT" w:cs="GHRGO+TimesNewRomanPSMT"/>
          <w:color w:val="000000"/>
          <w:sz w:val="24"/>
          <w:szCs w:val="24"/>
        </w:rPr>
        <w:tab/>
        <w:t>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ыт 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лиз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ам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41" w:lineRule="auto"/>
        <w:ind w:right="652" w:firstLine="710"/>
        <w:jc w:val="both"/>
        <w:rPr>
          <w:color w:val="000000"/>
          <w:sz w:val="24"/>
          <w:szCs w:val="24"/>
        </w:rPr>
      </w:pPr>
      <w:r>
        <w:rPr>
          <w:rFonts w:ascii="GHRGO+TimesNewRomanPSMT" w:eastAsia="GHRGO+TimesNewRomanPSMT" w:hAnsi="GHRGO+TimesNewRomanPSMT" w:cs="GHRGO+TimesNewRomanPSMT"/>
          <w:color w:val="000000"/>
          <w:sz w:val="24"/>
          <w:szCs w:val="24"/>
        </w:rPr>
        <w:t>7.</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оср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я</w:t>
      </w:r>
      <w:r>
        <w:rPr>
          <w:rFonts w:ascii="GHRGO+TimesNewRomanPSMT" w:eastAsia="GHRGO+TimesNewRomanPSMT" w:hAnsi="GHRGO+TimesNewRomanPSMT" w:cs="GHRGO+TimesNewRomanPSMT"/>
          <w:color w:val="000000"/>
          <w:spacing w:val="-5"/>
          <w:sz w:val="24"/>
          <w:szCs w:val="24"/>
        </w:rPr>
        <w:t xml:space="preserve"> 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о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09" w:firstLine="710"/>
        <w:rPr>
          <w:color w:val="000000"/>
          <w:sz w:val="24"/>
          <w:szCs w:val="24"/>
        </w:rPr>
      </w:pPr>
      <w:r>
        <w:rPr>
          <w:rFonts w:ascii="GHRGO+TimesNewRomanPSMT" w:eastAsia="GHRGO+TimesNewRomanPSMT" w:hAnsi="GHRGO+TimesNewRomanPSMT" w:cs="GHRGO+TimesNewRomanPSMT"/>
          <w:color w:val="000000"/>
          <w:sz w:val="24"/>
          <w:szCs w:val="24"/>
        </w:rPr>
        <w:t>8.</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гр</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 р</w:t>
      </w:r>
      <w:r>
        <w:rPr>
          <w:rFonts w:ascii="GHRGO+TimesNewRomanPSMT" w:eastAsia="GHRGO+TimesNewRomanPSMT" w:hAnsi="GHRGO+TimesNewRomanPSMT" w:cs="GHRGO+TimesNewRomanPSMT"/>
          <w:color w:val="000000"/>
          <w:spacing w:val="-1"/>
          <w:sz w:val="24"/>
          <w:szCs w:val="24"/>
        </w:rPr>
        <w:t>еж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6" w:firstLine="710"/>
        <w:rPr>
          <w:color w:val="000000"/>
          <w:sz w:val="24"/>
          <w:szCs w:val="24"/>
        </w:rPr>
      </w:pPr>
      <w:r>
        <w:rPr>
          <w:rFonts w:ascii="GHRGO+TimesNewRomanPSMT" w:eastAsia="GHRGO+TimesNewRomanPSMT" w:hAnsi="GHRGO+TimesNewRomanPSMT" w:cs="GHRGO+TimesNewRomanPSMT"/>
          <w:color w:val="000000"/>
          <w:sz w:val="24"/>
          <w:szCs w:val="24"/>
        </w:rPr>
        <w:t>9.</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ение</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12" w:firstLine="710"/>
        <w:rPr>
          <w:color w:val="000000"/>
          <w:sz w:val="24"/>
          <w:szCs w:val="24"/>
        </w:rPr>
      </w:pPr>
      <w:r>
        <w:rPr>
          <w:rFonts w:ascii="GHRGO+TimesNewRomanPSMT" w:eastAsia="GHRGO+TimesNewRomanPSMT" w:hAnsi="GHRGO+TimesNewRomanPSMT" w:cs="GHRGO+TimesNewRomanPSMT"/>
          <w:color w:val="000000"/>
          <w:sz w:val="24"/>
          <w:szCs w:val="24"/>
        </w:rPr>
        <w:t>10.</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w w:val="99"/>
          <w:sz w:val="24"/>
          <w:szCs w:val="24"/>
        </w:rPr>
        <w:t>ю</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ций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p>
    <w:p w:rsidR="00FE5AF5" w:rsidRDefault="00DA4EF9">
      <w:pPr>
        <w:widowControl w:val="0"/>
        <w:spacing w:line="241" w:lineRule="auto"/>
        <w:ind w:right="649" w:firstLine="710"/>
        <w:jc w:val="both"/>
        <w:rPr>
          <w:color w:val="000000"/>
          <w:sz w:val="24"/>
          <w:szCs w:val="24"/>
        </w:rPr>
      </w:pPr>
      <w:r>
        <w:rPr>
          <w:rFonts w:ascii="GHRGO+TimesNewRomanPSMT" w:eastAsia="GHRGO+TimesNewRomanPSMT" w:hAnsi="GHRGO+TimesNewRomanPSMT" w:cs="GHRGO+TimesNewRomanPSMT"/>
          <w:color w:val="000000"/>
          <w:sz w:val="24"/>
          <w:szCs w:val="24"/>
        </w:rPr>
        <w:t>11.</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w w:val="99"/>
          <w:sz w:val="24"/>
          <w:szCs w:val="24"/>
        </w:rPr>
        <w:t>з</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вания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сс</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мпе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9"/>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ств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(за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40" w:lineRule="auto"/>
        <w:ind w:right="647" w:firstLine="710"/>
        <w:jc w:val="both"/>
        <w:rPr>
          <w:color w:val="000000"/>
          <w:sz w:val="24"/>
          <w:szCs w:val="24"/>
        </w:rPr>
      </w:pPr>
      <w:r>
        <w:rPr>
          <w:rFonts w:ascii="GHRGO+TimesNewRomanPSMT" w:eastAsia="GHRGO+TimesNewRomanPSMT" w:hAnsi="GHRGO+TimesNewRomanPSMT" w:cs="GHRGO+TimesNewRomanPSMT"/>
          <w:color w:val="000000"/>
          <w:sz w:val="24"/>
          <w:szCs w:val="24"/>
        </w:rPr>
        <w:t>12.</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4"/>
          <w:w w:val="99"/>
          <w:sz w:val="24"/>
          <w:szCs w:val="24"/>
        </w:rPr>
        <w:t>ю</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2"/>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8"/>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7"/>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дейс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45" w:firstLine="710"/>
        <w:jc w:val="both"/>
        <w:rPr>
          <w:color w:val="000000"/>
          <w:sz w:val="24"/>
          <w:szCs w:val="24"/>
        </w:rPr>
      </w:pPr>
      <w:r>
        <w:rPr>
          <w:rFonts w:ascii="GHRGO+TimesNewRomanPSMT" w:eastAsia="GHRGO+TimesNewRomanPSMT" w:hAnsi="GHRGO+TimesNewRomanPSMT" w:cs="GHRGO+TimesNewRomanPSMT"/>
          <w:color w:val="000000"/>
          <w:sz w:val="24"/>
          <w:szCs w:val="24"/>
        </w:rPr>
        <w:t>13.</w:t>
      </w:r>
      <w:r>
        <w:rPr>
          <w:rFonts w:ascii="GHRGO+TimesNewRomanPSMT" w:eastAsia="GHRGO+TimesNewRomanPSMT" w:hAnsi="GHRGO+TimesNewRomanPSMT" w:cs="GHRGO+TimesNewRomanPSMT"/>
          <w:color w:val="000000"/>
          <w:spacing w:val="12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3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0"/>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6"/>
          <w:sz w:val="24"/>
          <w:szCs w:val="24"/>
        </w:rPr>
        <w:t>м</w:t>
      </w:r>
      <w:r>
        <w:rPr>
          <w:rFonts w:ascii="GHRGO+TimesNewRomanPSMT" w:eastAsia="GHRGO+TimesNewRomanPSMT" w:hAnsi="GHRGO+TimesNewRomanPSMT" w:cs="GHRGO+TimesNewRomanPSMT"/>
          <w:color w:val="000000"/>
          <w:sz w:val="24"/>
          <w:szCs w:val="24"/>
        </w:rPr>
        <w:t>ение</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29"/>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6"/>
          <w:w w:val="99"/>
          <w:sz w:val="24"/>
          <w:szCs w:val="24"/>
        </w:rPr>
        <w:t>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24"/>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31"/>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6"/>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27"/>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ня</w:t>
      </w:r>
      <w:r>
        <w:rPr>
          <w:rFonts w:ascii="GHRGO+TimesNewRomanPSMT" w:eastAsia="GHRGO+TimesNewRomanPSMT" w:hAnsi="GHRGO+TimesNewRomanPSMT" w:cs="GHRGO+TimesNewRomanPSMT"/>
          <w:color w:val="000000"/>
          <w:w w:val="99"/>
          <w:sz w:val="24"/>
          <w:szCs w:val="24"/>
        </w:rPr>
        <w:t>ющи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DA4EF9">
      <w:pPr>
        <w:widowControl w:val="0"/>
        <w:tabs>
          <w:tab w:val="left" w:pos="2208"/>
          <w:tab w:val="left" w:pos="3008"/>
          <w:tab w:val="left" w:pos="3377"/>
          <w:tab w:val="left" w:pos="4431"/>
          <w:tab w:val="left" w:pos="6315"/>
          <w:tab w:val="left" w:pos="6669"/>
          <w:tab w:val="left" w:pos="8129"/>
        </w:tabs>
        <w:spacing w:before="2" w:line="239" w:lineRule="auto"/>
        <w:ind w:right="651" w:firstLine="710"/>
        <w:jc w:val="both"/>
        <w:rPr>
          <w:color w:val="000000"/>
          <w:sz w:val="24"/>
          <w:szCs w:val="24"/>
        </w:rPr>
      </w:pPr>
      <w:bookmarkStart w:id="29" w:name="_page_60_0"/>
      <w:bookmarkEnd w:id="28"/>
      <w:r>
        <w:rPr>
          <w:rFonts w:ascii="GHRGO+TimesNewRomanPSMT" w:eastAsia="GHRGO+TimesNewRomanPSMT" w:hAnsi="GHRGO+TimesNewRomanPSMT" w:cs="GHRGO+TimesNewRomanPSMT"/>
          <w:color w:val="000000"/>
          <w:sz w:val="24"/>
          <w:szCs w:val="24"/>
        </w:rPr>
        <w:t>14.</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sz w:val="24"/>
          <w:szCs w:val="24"/>
        </w:rPr>
        <w:t>твер</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ение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си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z w:val="24"/>
          <w:szCs w:val="24"/>
        </w:rPr>
        <w:tab/>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z w:val="24"/>
          <w:szCs w:val="24"/>
        </w:rPr>
        <w:tab/>
        <w:t>в</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z w:val="24"/>
          <w:szCs w:val="24"/>
        </w:rPr>
        <w:tab/>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t>(</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8"/>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дс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1"/>
          <w:sz w:val="24"/>
          <w:szCs w:val="24"/>
        </w:rPr>
        <w:t>.</w:t>
      </w:r>
    </w:p>
    <w:p w:rsidR="00FE5AF5" w:rsidRDefault="00DA4EF9">
      <w:pPr>
        <w:widowControl w:val="0"/>
        <w:spacing w:line="241" w:lineRule="auto"/>
        <w:ind w:right="654" w:firstLine="710"/>
        <w:jc w:val="both"/>
        <w:rPr>
          <w:color w:val="000000"/>
          <w:sz w:val="24"/>
          <w:szCs w:val="24"/>
        </w:rPr>
      </w:pPr>
      <w:r>
        <w:rPr>
          <w:rFonts w:ascii="GHRGO+TimesNewRomanPSMT" w:eastAsia="GHRGO+TimesNewRomanPSMT" w:hAnsi="GHRGO+TimesNewRomanPSMT" w:cs="GHRGO+TimesNewRomanPSMT"/>
          <w:color w:val="000000"/>
          <w:sz w:val="24"/>
          <w:szCs w:val="24"/>
        </w:rPr>
        <w:lastRenderedPageBreak/>
        <w:t>15.</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03"/>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3"/>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4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4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tabs>
          <w:tab w:val="left" w:pos="1355"/>
          <w:tab w:val="left" w:pos="3015"/>
          <w:tab w:val="left" w:pos="4689"/>
          <w:tab w:val="left" w:pos="6153"/>
          <w:tab w:val="left" w:pos="8136"/>
        </w:tabs>
        <w:spacing w:line="239" w:lineRule="auto"/>
        <w:ind w:right="609" w:firstLine="710"/>
        <w:rPr>
          <w:color w:val="000000"/>
          <w:sz w:val="24"/>
          <w:szCs w:val="24"/>
        </w:rPr>
      </w:pPr>
      <w:r>
        <w:rPr>
          <w:rFonts w:ascii="GHRGO+TimesNewRomanPSMT" w:eastAsia="GHRGO+TimesNewRomanPSMT" w:hAnsi="GHRGO+TimesNewRomanPSMT" w:cs="GHRGO+TimesNewRomanPSMT"/>
          <w:color w:val="000000"/>
          <w:sz w:val="24"/>
          <w:szCs w:val="24"/>
        </w:rPr>
        <w:t>16.</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вание</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держ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дс</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ави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 в</w:t>
      </w:r>
    </w:p>
    <w:p w:rsidR="00FE5AF5" w:rsidRDefault="00DA4EF9">
      <w:pPr>
        <w:widowControl w:val="0"/>
        <w:spacing w:line="242" w:lineRule="auto"/>
        <w:ind w:right="615" w:firstLine="710"/>
        <w:rPr>
          <w:color w:val="000000"/>
          <w:sz w:val="24"/>
          <w:szCs w:val="24"/>
        </w:rPr>
      </w:pP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пре</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5"/>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спеч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4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хр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 ж</w:t>
      </w:r>
      <w:r>
        <w:rPr>
          <w:rFonts w:ascii="GHRGO+TimesNewRomanPSMT" w:eastAsia="GHRGO+TimesNewRomanPSMT" w:hAnsi="GHRGO+TimesNewRomanPSMT" w:cs="GHRGO+TimesNewRomanPSMT"/>
          <w:color w:val="000000"/>
          <w:w w:val="99"/>
          <w:sz w:val="24"/>
          <w:szCs w:val="24"/>
        </w:rPr>
        <w:t>из</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вья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646" w:firstLine="710"/>
        <w:jc w:val="both"/>
        <w:rPr>
          <w:color w:val="000000"/>
          <w:sz w:val="24"/>
          <w:szCs w:val="24"/>
        </w:rPr>
      </w:pPr>
      <w:r>
        <w:rPr>
          <w:rFonts w:ascii="GHRGO+TimesNewRomanPSMT" w:eastAsia="GHRGO+TimesNewRomanPSMT" w:hAnsi="GHRGO+TimesNewRomanPSMT" w:cs="GHRGO+TimesNewRomanPSMT"/>
          <w:color w:val="000000"/>
          <w:sz w:val="24"/>
          <w:szCs w:val="24"/>
        </w:rPr>
        <w:t>17.</w:t>
      </w:r>
      <w:r>
        <w:rPr>
          <w:rFonts w:ascii="GHRGO+TimesNewRomanPSMT" w:eastAsia="GHRGO+TimesNewRomanPSMT" w:hAnsi="GHRGO+TimesNewRomanPSMT" w:cs="GHRGO+TimesNewRomanPSMT"/>
          <w:color w:val="000000"/>
          <w:spacing w:val="14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тве</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48"/>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48"/>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5"/>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вых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ю</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дейс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4 Кр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6"/>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о</w:t>
      </w:r>
    </w:p>
    <w:p w:rsidR="00FE5AF5" w:rsidRDefault="00DA4EF9">
      <w:pPr>
        <w:widowControl w:val="0"/>
        <w:spacing w:line="228" w:lineRule="auto"/>
        <w:ind w:right="609" w:firstLine="710"/>
        <w:rPr>
          <w:color w:val="000000"/>
          <w:sz w:val="24"/>
          <w:szCs w:val="24"/>
        </w:rPr>
      </w:pPr>
      <w:r>
        <w:rPr>
          <w:color w:val="000000"/>
          <w:w w:val="108"/>
          <w:sz w:val="24"/>
          <w:szCs w:val="24"/>
        </w:rPr>
        <w:t>-</w:t>
      </w:r>
      <w:r>
        <w:rPr>
          <w:color w:val="000000"/>
          <w:spacing w:val="160"/>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53"/>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агла</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155"/>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твет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 т</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ания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2074"/>
          <w:tab w:val="left" w:pos="2458"/>
          <w:tab w:val="left" w:pos="3948"/>
          <w:tab w:val="left" w:pos="5132"/>
          <w:tab w:val="left" w:pos="5661"/>
          <w:tab w:val="left" w:pos="7490"/>
          <w:tab w:val="left" w:pos="7900"/>
        </w:tabs>
        <w:spacing w:before="3" w:line="233" w:lineRule="auto"/>
        <w:ind w:right="645" w:firstLine="710"/>
        <w:jc w:val="both"/>
        <w:rPr>
          <w:color w:val="000000"/>
          <w:sz w:val="24"/>
          <w:szCs w:val="24"/>
        </w:rPr>
      </w:pPr>
      <w:r>
        <w:rPr>
          <w:color w:val="000000"/>
          <w:w w:val="108"/>
          <w:sz w:val="24"/>
          <w:szCs w:val="24"/>
        </w:rPr>
        <w:t>-</w:t>
      </w:r>
      <w:r>
        <w:rPr>
          <w:color w:val="000000"/>
          <w:spacing w:val="100"/>
          <w:sz w:val="24"/>
          <w:szCs w:val="24"/>
        </w:rPr>
        <w:t xml:space="preserve"> </w:t>
      </w: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ания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92"/>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ям</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.04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z w:val="24"/>
          <w:szCs w:val="24"/>
        </w:rPr>
        <w:tab/>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z w:val="24"/>
          <w:szCs w:val="24"/>
        </w:rPr>
        <w:tab/>
        <w:t>и</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before="7" w:line="228" w:lineRule="auto"/>
        <w:ind w:right="611" w:firstLine="710"/>
        <w:rPr>
          <w:color w:val="000000"/>
          <w:sz w:val="24"/>
          <w:szCs w:val="24"/>
        </w:rPr>
      </w:pPr>
      <w:r>
        <w:rPr>
          <w:color w:val="000000"/>
          <w:w w:val="108"/>
          <w:sz w:val="24"/>
          <w:szCs w:val="24"/>
        </w:rPr>
        <w:t>-</w:t>
      </w:r>
      <w:r>
        <w:rPr>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ость</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z w:val="24"/>
          <w:szCs w:val="24"/>
        </w:rPr>
        <w:t>ес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before="7" w:line="228" w:lineRule="auto"/>
        <w:ind w:right="619" w:firstLine="710"/>
        <w:rPr>
          <w:color w:val="000000"/>
          <w:sz w:val="24"/>
          <w:szCs w:val="24"/>
        </w:rPr>
      </w:pPr>
      <w:r>
        <w:rPr>
          <w:color w:val="000000"/>
          <w:w w:val="108"/>
          <w:sz w:val="24"/>
          <w:szCs w:val="24"/>
        </w:rPr>
        <w:t>-</w:t>
      </w:r>
      <w:r>
        <w:rPr>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риа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щи</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before="8" w:line="235" w:lineRule="auto"/>
        <w:ind w:right="646" w:firstLine="710"/>
        <w:jc w:val="both"/>
        <w:rPr>
          <w:color w:val="000000"/>
          <w:sz w:val="24"/>
          <w:szCs w:val="24"/>
        </w:rPr>
      </w:pPr>
      <w:r>
        <w:rPr>
          <w:color w:val="000000"/>
          <w:w w:val="108"/>
          <w:sz w:val="24"/>
          <w:szCs w:val="24"/>
        </w:rPr>
        <w:t>-</w:t>
      </w:r>
      <w:r>
        <w:rPr>
          <w:color w:val="000000"/>
          <w:spacing w:val="85"/>
          <w:sz w:val="24"/>
          <w:szCs w:val="24"/>
        </w:rPr>
        <w:t xml:space="preserve"> </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0"/>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йст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ющ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та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z w:val="24"/>
          <w:szCs w:val="24"/>
        </w:rPr>
        <w:t>ол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 хо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p>
    <w:p w:rsidR="00FE5AF5" w:rsidRDefault="00DA4EF9">
      <w:pPr>
        <w:widowControl w:val="0"/>
        <w:spacing w:line="228" w:lineRule="auto"/>
        <w:ind w:left="2196" w:right="2613" w:hanging="1485"/>
        <w:rPr>
          <w:color w:val="000000"/>
          <w:sz w:val="24"/>
          <w:szCs w:val="24"/>
        </w:rPr>
      </w:pPr>
      <w:r>
        <w:rPr>
          <w:color w:val="000000"/>
          <w:w w:val="98"/>
          <w:sz w:val="24"/>
          <w:szCs w:val="24"/>
        </w:rPr>
        <w:t>5</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ст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 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 xml:space="preserve">е 2.)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1"/>
          <w:sz w:val="24"/>
          <w:szCs w:val="24"/>
        </w:rPr>
        <w:t>кс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2"/>
          <w:w w:val="99"/>
          <w:sz w:val="24"/>
          <w:szCs w:val="24"/>
        </w:rPr>
        <w:t>Л</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z w:val="24"/>
          <w:szCs w:val="24"/>
        </w:rPr>
        <w:t>О</w:t>
      </w:r>
    </w:p>
    <w:p w:rsidR="00FE5AF5" w:rsidRDefault="00DA4EF9">
      <w:pPr>
        <w:widowControl w:val="0"/>
        <w:spacing w:before="7" w:line="236" w:lineRule="auto"/>
        <w:ind w:left="281" w:right="-20"/>
        <w:rPr>
          <w:color w:val="000000"/>
          <w:sz w:val="24"/>
          <w:szCs w:val="24"/>
        </w:rPr>
      </w:pPr>
      <w:r>
        <w:rPr>
          <w:color w:val="000000"/>
          <w:sz w:val="24"/>
          <w:szCs w:val="24"/>
        </w:rPr>
        <w:t>_______________________________________</w:t>
      </w:r>
      <w:r>
        <w:rPr>
          <w:color w:val="000000"/>
          <w:spacing w:val="2"/>
          <w:sz w:val="24"/>
          <w:szCs w:val="24"/>
        </w:rPr>
        <w:t>_</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1"/>
          <w:w w:val="99"/>
          <w:sz w:val="24"/>
          <w:szCs w:val="24"/>
        </w:rPr>
        <w:t>т</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 xml:space="preserve">) ____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______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w w:val="99"/>
          <w:sz w:val="24"/>
          <w:szCs w:val="24"/>
        </w:rPr>
        <w:t>п</w:t>
      </w:r>
      <w:r>
        <w:rPr>
          <w:rFonts w:ascii="GHRGO+TimesNewRomanPSMT" w:eastAsia="GHRGO+TimesNewRomanPSMT" w:hAnsi="GHRGO+TimesNewRomanPSMT" w:cs="GHRGO+TimesNewRomanPSMT"/>
          <w:color w:val="000000"/>
          <w:sz w:val="24"/>
          <w:szCs w:val="24"/>
        </w:rPr>
        <w:t>ы</w:t>
      </w:r>
    </w:p>
    <w:p w:rsidR="00FE5AF5" w:rsidRDefault="00FE5AF5">
      <w:pPr>
        <w:spacing w:after="31" w:line="240" w:lineRule="exact"/>
        <w:rPr>
          <w:sz w:val="24"/>
          <w:szCs w:val="24"/>
        </w:rPr>
      </w:pPr>
    </w:p>
    <w:tbl>
      <w:tblPr>
        <w:tblW w:w="0" w:type="auto"/>
        <w:tblInd w:w="5" w:type="dxa"/>
        <w:tblLayout w:type="fixed"/>
        <w:tblCellMar>
          <w:left w:w="0" w:type="dxa"/>
          <w:right w:w="0" w:type="dxa"/>
        </w:tblCellMar>
        <w:tblLook w:val="04A0" w:firstRow="1" w:lastRow="0" w:firstColumn="1" w:lastColumn="0" w:noHBand="0" w:noVBand="1"/>
      </w:tblPr>
      <w:tblGrid>
        <w:gridCol w:w="460"/>
        <w:gridCol w:w="4216"/>
        <w:gridCol w:w="2265"/>
        <w:gridCol w:w="1847"/>
      </w:tblGrid>
      <w:tr w:rsidR="00FE5AF5">
        <w:trPr>
          <w:cantSplit/>
          <w:trHeight w:hRule="exact" w:val="560"/>
        </w:trPr>
        <w:tc>
          <w:tcPr>
            <w:tcW w:w="4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5" w:line="140" w:lineRule="exact"/>
              <w:rPr>
                <w:sz w:val="14"/>
                <w:szCs w:val="14"/>
              </w:rPr>
            </w:pPr>
          </w:p>
          <w:p w:rsidR="00FE5AF5" w:rsidRDefault="00DA4EF9">
            <w:pPr>
              <w:widowControl w:val="0"/>
              <w:spacing w:line="240" w:lineRule="auto"/>
              <w:ind w:left="110" w:right="-20"/>
              <w:rPr>
                <w:b/>
                <w:bCs/>
                <w:color w:val="000000"/>
                <w:sz w:val="24"/>
                <w:szCs w:val="24"/>
              </w:rPr>
            </w:pPr>
            <w:r>
              <w:rPr>
                <w:rFonts w:ascii="JMSNX+TimesNewRomanPSMT" w:eastAsia="JMSNX+TimesNewRomanPSMT" w:hAnsi="JMSNX+TimesNewRomanPSMT" w:cs="JMSNX+TimesNewRomanPSMT"/>
                <w:b/>
                <w:bCs/>
                <w:color w:val="000000"/>
                <w:sz w:val="24"/>
                <w:szCs w:val="24"/>
              </w:rPr>
              <w:t>№</w:t>
            </w:r>
          </w:p>
        </w:tc>
        <w:tc>
          <w:tcPr>
            <w:tcW w:w="4216"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5" w:line="140" w:lineRule="exact"/>
              <w:rPr>
                <w:sz w:val="14"/>
                <w:szCs w:val="14"/>
              </w:rPr>
            </w:pPr>
          </w:p>
          <w:p w:rsidR="00FE5AF5" w:rsidRDefault="00DA4EF9">
            <w:pPr>
              <w:widowControl w:val="0"/>
              <w:spacing w:line="240" w:lineRule="auto"/>
              <w:ind w:left="1500" w:right="-20"/>
              <w:rPr>
                <w:b/>
                <w:bCs/>
                <w:color w:val="000000"/>
                <w:sz w:val="24"/>
                <w:szCs w:val="24"/>
              </w:rPr>
            </w:pPr>
            <w:r>
              <w:rPr>
                <w:rFonts w:ascii="JMSNX+TimesNewRomanPSMT" w:eastAsia="JMSNX+TimesNewRomanPSMT" w:hAnsi="JMSNX+TimesNewRomanPSMT" w:cs="JMSNX+TimesNewRomanPSMT"/>
                <w:b/>
                <w:bCs/>
                <w:color w:val="000000"/>
                <w:w w:val="99"/>
                <w:sz w:val="24"/>
                <w:szCs w:val="24"/>
              </w:rPr>
              <w:t>К</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z w:val="24"/>
                <w:szCs w:val="24"/>
              </w:rPr>
              <w:t>и</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w:t>
            </w:r>
          </w:p>
        </w:tc>
        <w:tc>
          <w:tcPr>
            <w:tcW w:w="2265"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39" w:lineRule="auto"/>
              <w:ind w:left="260"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М</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к</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1"/>
                <w:w w:val="99"/>
                <w:sz w:val="24"/>
                <w:szCs w:val="24"/>
              </w:rPr>
              <w:t>им</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w w:val="99"/>
                <w:sz w:val="24"/>
                <w:szCs w:val="24"/>
              </w:rPr>
              <w:t>й</w:t>
            </w:r>
          </w:p>
          <w:p w:rsidR="00FE5AF5" w:rsidRDefault="00DA4EF9">
            <w:pPr>
              <w:widowControl w:val="0"/>
              <w:tabs>
                <w:tab w:val="left" w:pos="875"/>
                <w:tab w:val="left" w:pos="2261"/>
              </w:tabs>
              <w:spacing w:line="239" w:lineRule="auto"/>
              <w:ind w:left="5" w:right="-20"/>
              <w:rPr>
                <w:b/>
                <w:bCs/>
                <w:color w:val="000000"/>
                <w:sz w:val="24"/>
                <w:szCs w:val="24"/>
              </w:rPr>
            </w:pPr>
            <w:r>
              <w:rPr>
                <w:rFonts w:ascii="JMSNX+TimesNewRomanPSMT" w:eastAsia="JMSNX+TimesNewRomanPSMT" w:hAnsi="JMSNX+TimesNewRomanPSMT" w:cs="JMSNX+TimesNewRomanPSMT"/>
                <w:b/>
                <w:bCs/>
                <w:color w:val="000000"/>
                <w:sz w:val="24"/>
                <w:szCs w:val="24"/>
                <w:u w:val="single"/>
              </w:rPr>
              <w:tab/>
              <w:t>ба</w:t>
            </w:r>
            <w:r>
              <w:rPr>
                <w:rFonts w:ascii="JMSNX+TimesNewRomanPSMT" w:eastAsia="JMSNX+TimesNewRomanPSMT" w:hAnsi="JMSNX+TimesNewRomanPSMT" w:cs="JMSNX+TimesNewRomanPSMT"/>
                <w:b/>
                <w:bCs/>
                <w:color w:val="000000"/>
                <w:w w:val="99"/>
                <w:sz w:val="24"/>
                <w:szCs w:val="24"/>
                <w:u w:val="single"/>
              </w:rPr>
              <w:t>лл</w:t>
            </w:r>
            <w:r>
              <w:rPr>
                <w:rFonts w:ascii="JMSNX+TimesNewRomanPSMT" w:eastAsia="JMSNX+TimesNewRomanPSMT" w:hAnsi="JMSNX+TimesNewRomanPSMT" w:cs="JMSNX+TimesNewRomanPSMT"/>
                <w:b/>
                <w:bCs/>
                <w:color w:val="000000"/>
                <w:sz w:val="24"/>
                <w:szCs w:val="24"/>
                <w:u w:val="single"/>
              </w:rPr>
              <w:tab/>
            </w:r>
          </w:p>
          <w:p w:rsidR="00FE5AF5" w:rsidRDefault="00FE5AF5">
            <w:pPr>
              <w:spacing w:after="6" w:line="140" w:lineRule="exact"/>
              <w:rPr>
                <w:sz w:val="14"/>
                <w:szCs w:val="14"/>
              </w:rPr>
            </w:pPr>
          </w:p>
          <w:p w:rsidR="00FE5AF5" w:rsidRDefault="00DA4EF9">
            <w:pPr>
              <w:widowControl w:val="0"/>
              <w:spacing w:line="240" w:lineRule="auto"/>
              <w:ind w:left="970" w:right="-20"/>
              <w:rPr>
                <w:color w:val="000000"/>
                <w:sz w:val="24"/>
                <w:szCs w:val="24"/>
              </w:rPr>
            </w:pPr>
            <w:r>
              <w:rPr>
                <w:color w:val="000000"/>
                <w:w w:val="98"/>
                <w:sz w:val="24"/>
                <w:szCs w:val="24"/>
              </w:rPr>
              <w:t>1</w:t>
            </w:r>
            <w:r>
              <w:rPr>
                <w:color w:val="000000"/>
                <w:w w:val="108"/>
                <w:sz w:val="24"/>
                <w:szCs w:val="24"/>
              </w:rPr>
              <w:t>-</w:t>
            </w:r>
            <w:r>
              <w:rPr>
                <w:color w:val="000000"/>
                <w:w w:val="98"/>
                <w:sz w:val="24"/>
                <w:szCs w:val="24"/>
              </w:rPr>
              <w:t>5</w:t>
            </w:r>
          </w:p>
        </w:tc>
        <w:tc>
          <w:tcPr>
            <w:tcW w:w="18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5" w:line="140" w:lineRule="exact"/>
              <w:rPr>
                <w:sz w:val="14"/>
                <w:szCs w:val="14"/>
              </w:rPr>
            </w:pPr>
          </w:p>
          <w:p w:rsidR="00FE5AF5" w:rsidRDefault="00DA4EF9">
            <w:pPr>
              <w:widowControl w:val="0"/>
              <w:spacing w:line="240" w:lineRule="auto"/>
              <w:ind w:left="134" w:right="-20"/>
              <w:rPr>
                <w:b/>
                <w:bCs/>
                <w:color w:val="000000"/>
                <w:sz w:val="24"/>
                <w:szCs w:val="24"/>
              </w:rPr>
            </w:pPr>
            <w:r>
              <w:rPr>
                <w:rFonts w:ascii="JMSNX+TimesNewRomanPSMT" w:eastAsia="JMSNX+TimesNewRomanPSMT" w:hAnsi="JMSNX+TimesNewRomanPSMT" w:cs="JMSNX+TimesNewRomanPSMT"/>
                <w:b/>
                <w:bCs/>
                <w:color w:val="000000"/>
                <w:spacing w:val="1"/>
                <w:sz w:val="24"/>
                <w:szCs w:val="24"/>
              </w:rPr>
              <w:t>Б</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лл</w:t>
            </w:r>
            <w:r>
              <w:rPr>
                <w:rFonts w:ascii="JMSNX+TimesNewRomanPSMT" w:eastAsia="JMSNX+TimesNewRomanPSMT" w:hAnsi="JMSNX+TimesNewRomanPSMT" w:cs="JMSNX+TimesNewRomanPSMT"/>
                <w:b/>
                <w:bCs/>
                <w:color w:val="000000"/>
                <w:sz w:val="24"/>
                <w:szCs w:val="24"/>
              </w:rPr>
              <w:t xml:space="preserve"> </w:t>
            </w:r>
            <w:r>
              <w:rPr>
                <w:rFonts w:ascii="JMSNX+TimesNewRomanPSMT" w:eastAsia="JMSNX+TimesNewRomanPSMT" w:hAnsi="JMSNX+TimesNewRomanPSMT" w:cs="JMSNX+TimesNewRomanPSMT"/>
                <w:b/>
                <w:bCs/>
                <w:color w:val="000000"/>
                <w:spacing w:val="1"/>
                <w:w w:val="99"/>
                <w:sz w:val="24"/>
                <w:szCs w:val="24"/>
              </w:rPr>
              <w:t>э</w:t>
            </w:r>
            <w:r>
              <w:rPr>
                <w:rFonts w:ascii="JMSNX+TimesNewRomanPSMT" w:eastAsia="JMSNX+TimesNewRomanPSMT" w:hAnsi="JMSNX+TimesNewRomanPSMT" w:cs="JMSNX+TimesNewRomanPSMT"/>
                <w:b/>
                <w:bCs/>
                <w:color w:val="000000"/>
                <w:spacing w:val="2"/>
                <w:w w:val="99"/>
                <w:sz w:val="24"/>
                <w:szCs w:val="24"/>
              </w:rPr>
              <w:t>к</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1"/>
                <w:w w:val="99"/>
                <w:sz w:val="24"/>
                <w:szCs w:val="24"/>
              </w:rPr>
              <w:t>п</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а</w:t>
            </w:r>
          </w:p>
        </w:tc>
      </w:tr>
      <w:tr w:rsidR="00FE5AF5">
        <w:trPr>
          <w:cantSplit/>
          <w:trHeight w:hRule="exact" w:val="560"/>
        </w:trPr>
        <w:tc>
          <w:tcPr>
            <w:tcW w:w="4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6" w:line="140" w:lineRule="exact"/>
              <w:rPr>
                <w:sz w:val="14"/>
                <w:szCs w:val="14"/>
              </w:rPr>
            </w:pPr>
          </w:p>
          <w:p w:rsidR="00FE5AF5" w:rsidRDefault="00DA4EF9">
            <w:pPr>
              <w:widowControl w:val="0"/>
              <w:spacing w:line="240" w:lineRule="auto"/>
              <w:ind w:left="110" w:right="-20"/>
              <w:rPr>
                <w:color w:val="000000"/>
                <w:sz w:val="24"/>
                <w:szCs w:val="24"/>
              </w:rPr>
            </w:pPr>
            <w:r>
              <w:rPr>
                <w:color w:val="000000"/>
                <w:w w:val="98"/>
                <w:sz w:val="24"/>
                <w:szCs w:val="24"/>
              </w:rPr>
              <w:t>1</w:t>
            </w:r>
            <w:r>
              <w:rPr>
                <w:color w:val="000000"/>
                <w:w w:val="99"/>
                <w:sz w:val="24"/>
                <w:szCs w:val="24"/>
              </w:rPr>
              <w:t>.</w:t>
            </w:r>
          </w:p>
        </w:tc>
        <w:tc>
          <w:tcPr>
            <w:tcW w:w="4216"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39" w:lineRule="auto"/>
              <w:ind w:left="105" w:right="-20"/>
              <w:rPr>
                <w:color w:val="000000"/>
                <w:sz w:val="24"/>
                <w:szCs w:val="24"/>
              </w:rPr>
            </w:pP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p>
          <w:p w:rsidR="00FE5AF5" w:rsidRDefault="00DA4EF9">
            <w:pPr>
              <w:widowControl w:val="0"/>
              <w:tabs>
                <w:tab w:val="left" w:pos="4211"/>
              </w:tabs>
              <w:spacing w:line="247" w:lineRule="auto"/>
              <w:ind w:left="5" w:right="-20"/>
              <w:rPr>
                <w:color w:val="000000"/>
                <w:sz w:val="24"/>
                <w:szCs w:val="24"/>
              </w:rPr>
            </w:pPr>
            <w:r>
              <w:rPr>
                <w:rFonts w:ascii="GHRGO+TimesNewRomanPSMT" w:eastAsia="GHRGO+TimesNewRomanPSMT" w:hAnsi="GHRGO+TimesNewRomanPSMT" w:cs="GHRGO+TimesNewRomanPSMT"/>
                <w:color w:val="000000"/>
                <w:spacing w:val="40"/>
                <w:sz w:val="24"/>
                <w:szCs w:val="24"/>
                <w:u w:val="single"/>
              </w:rPr>
              <w:t xml:space="preserve"> </w:t>
            </w:r>
            <w:r>
              <w:rPr>
                <w:rFonts w:ascii="GHRGO+TimesNewRomanPSMT" w:eastAsia="GHRGO+TimesNewRomanPSMT" w:hAnsi="GHRGO+TimesNewRomanPSMT" w:cs="GHRGO+TimesNewRomanPSMT"/>
                <w:color w:val="000000"/>
                <w:sz w:val="24"/>
                <w:szCs w:val="24"/>
                <w:u w:val="single"/>
              </w:rPr>
              <w:t>тре</w:t>
            </w:r>
            <w:r>
              <w:rPr>
                <w:rFonts w:ascii="GHRGO+TimesNewRomanPSMT" w:eastAsia="GHRGO+TimesNewRomanPSMT" w:hAnsi="GHRGO+TimesNewRomanPSMT" w:cs="GHRGO+TimesNewRomanPSMT"/>
                <w:color w:val="000000"/>
                <w:spacing w:val="1"/>
                <w:sz w:val="24"/>
                <w:szCs w:val="24"/>
                <w:u w:val="single"/>
              </w:rPr>
              <w:t>б</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sz w:val="24"/>
                <w:szCs w:val="24"/>
                <w:u w:val="single"/>
              </w:rPr>
              <w:t>ва</w:t>
            </w:r>
            <w:r>
              <w:rPr>
                <w:rFonts w:ascii="GHRGO+TimesNewRomanPSMT" w:eastAsia="GHRGO+TimesNewRomanPSMT" w:hAnsi="GHRGO+TimesNewRomanPSMT" w:cs="GHRGO+TimesNewRomanPSMT"/>
                <w:color w:val="000000"/>
                <w:w w:val="99"/>
                <w:sz w:val="24"/>
                <w:szCs w:val="24"/>
                <w:u w:val="single"/>
              </w:rPr>
              <w:t>ни</w:t>
            </w:r>
            <w:r>
              <w:rPr>
                <w:rFonts w:ascii="GHRGO+TimesNewRomanPSMT" w:eastAsia="GHRGO+TimesNewRomanPSMT" w:hAnsi="GHRGO+TimesNewRomanPSMT" w:cs="GHRGO+TimesNewRomanPSMT"/>
                <w:color w:val="000000"/>
                <w:sz w:val="24"/>
                <w:szCs w:val="24"/>
                <w:u w:val="single"/>
              </w:rPr>
              <w:t>ям</w:t>
            </w:r>
            <w:r>
              <w:rPr>
                <w:rFonts w:ascii="GHRGO+TimesNewRomanPSMT" w:eastAsia="GHRGO+TimesNewRomanPSMT" w:hAnsi="GHRGO+TimesNewRomanPSMT" w:cs="GHRGO+TimesNewRomanPSMT"/>
                <w:color w:val="000000"/>
                <w:sz w:val="24"/>
                <w:szCs w:val="24"/>
                <w:u w:val="single"/>
              </w:rPr>
              <w:tab/>
            </w:r>
          </w:p>
          <w:p w:rsidR="00FE5AF5" w:rsidRDefault="00DA4EF9">
            <w:pPr>
              <w:widowControl w:val="0"/>
              <w:spacing w:line="243" w:lineRule="auto"/>
              <w:ind w:left="105" w:right="-20"/>
              <w:rPr>
                <w:color w:val="000000"/>
                <w:sz w:val="24"/>
                <w:szCs w:val="24"/>
              </w:rPr>
            </w:pP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твет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о</w:t>
            </w:r>
          </w:p>
          <w:p w:rsidR="00FE5AF5" w:rsidRDefault="00DA4EF9">
            <w:pPr>
              <w:widowControl w:val="0"/>
              <w:spacing w:line="247" w:lineRule="auto"/>
              <w:ind w:left="5" w:right="-20"/>
              <w:rPr>
                <w:color w:val="000000"/>
                <w:sz w:val="24"/>
                <w:szCs w:val="24"/>
              </w:rPr>
            </w:pPr>
            <w:r>
              <w:rPr>
                <w:rFonts w:ascii="GHRGO+TimesNewRomanPSMT" w:eastAsia="GHRGO+TimesNewRomanPSMT" w:hAnsi="GHRGO+TimesNewRomanPSMT" w:cs="GHRGO+TimesNewRomanPSMT"/>
                <w:color w:val="000000"/>
                <w:spacing w:val="40"/>
                <w:sz w:val="24"/>
                <w:szCs w:val="24"/>
                <w:u w:val="single"/>
              </w:rPr>
              <w:t xml:space="preserve"> </w:t>
            </w:r>
            <w:r>
              <w:rPr>
                <w:rFonts w:ascii="GHRGO+TimesNewRomanPSMT" w:eastAsia="GHRGO+TimesNewRomanPSMT" w:hAnsi="GHRGO+TimesNewRomanPSMT" w:cs="GHRGO+TimesNewRomanPSMT"/>
                <w:color w:val="000000"/>
                <w:sz w:val="24"/>
                <w:szCs w:val="24"/>
                <w:u w:val="single"/>
              </w:rPr>
              <w:t>ф</w:t>
            </w:r>
            <w:r>
              <w:rPr>
                <w:rFonts w:ascii="GHRGO+TimesNewRomanPSMT" w:eastAsia="GHRGO+TimesNewRomanPSMT" w:hAnsi="GHRGO+TimesNewRomanPSMT" w:cs="GHRGO+TimesNewRomanPSMT"/>
                <w:color w:val="000000"/>
                <w:spacing w:val="-5"/>
                <w:sz w:val="24"/>
                <w:szCs w:val="24"/>
                <w:u w:val="single"/>
              </w:rPr>
              <w:t>о</w:t>
            </w:r>
            <w:r>
              <w:rPr>
                <w:rFonts w:ascii="GHRGO+TimesNewRomanPSMT" w:eastAsia="GHRGO+TimesNewRomanPSMT" w:hAnsi="GHRGO+TimesNewRomanPSMT" w:cs="GHRGO+TimesNewRomanPSMT"/>
                <w:color w:val="000000"/>
                <w:sz w:val="24"/>
                <w:szCs w:val="24"/>
                <w:u w:val="single"/>
              </w:rPr>
              <w:t>р</w:t>
            </w:r>
            <w:r>
              <w:rPr>
                <w:rFonts w:ascii="GHRGO+TimesNewRomanPSMT" w:eastAsia="GHRGO+TimesNewRomanPSMT" w:hAnsi="GHRGO+TimesNewRomanPSMT" w:cs="GHRGO+TimesNewRomanPSMT"/>
                <w:color w:val="000000"/>
                <w:spacing w:val="-2"/>
                <w:sz w:val="24"/>
                <w:szCs w:val="24"/>
                <w:u w:val="single"/>
              </w:rPr>
              <w:t>м</w:t>
            </w:r>
            <w:r>
              <w:rPr>
                <w:rFonts w:ascii="GHRGO+TimesNewRomanPSMT" w:eastAsia="GHRGO+TimesNewRomanPSMT" w:hAnsi="GHRGO+TimesNewRomanPSMT" w:cs="GHRGO+TimesNewRomanPSMT"/>
                <w:color w:val="000000"/>
                <w:spacing w:val="1"/>
                <w:w w:val="99"/>
                <w:sz w:val="24"/>
                <w:szCs w:val="24"/>
                <w:u w:val="single"/>
              </w:rPr>
              <w:t>и</w:t>
            </w:r>
            <w:r>
              <w:rPr>
                <w:rFonts w:ascii="GHRGO+TimesNewRomanPSMT" w:eastAsia="GHRGO+TimesNewRomanPSMT" w:hAnsi="GHRGO+TimesNewRomanPSMT" w:cs="GHRGO+TimesNewRomanPSMT"/>
                <w:color w:val="000000"/>
                <w:spacing w:val="5"/>
                <w:sz w:val="24"/>
                <w:szCs w:val="24"/>
                <w:u w:val="single"/>
              </w:rPr>
              <w:t>р</w:t>
            </w:r>
            <w:r>
              <w:rPr>
                <w:rFonts w:ascii="GHRGO+TimesNewRomanPSMT" w:eastAsia="GHRGO+TimesNewRomanPSMT" w:hAnsi="GHRGO+TimesNewRomanPSMT" w:cs="GHRGO+TimesNewRomanPSMT"/>
                <w:color w:val="000000"/>
                <w:spacing w:val="-4"/>
                <w:sz w:val="24"/>
                <w:szCs w:val="24"/>
                <w:u w:val="single"/>
              </w:rPr>
              <w:t>у</w:t>
            </w:r>
            <w:r>
              <w:rPr>
                <w:rFonts w:ascii="GHRGO+TimesNewRomanPSMT" w:eastAsia="GHRGO+TimesNewRomanPSMT" w:hAnsi="GHRGO+TimesNewRomanPSMT" w:cs="GHRGO+TimesNewRomanPSMT"/>
                <w:color w:val="000000"/>
                <w:spacing w:val="2"/>
                <w:sz w:val="24"/>
                <w:szCs w:val="24"/>
                <w:u w:val="single"/>
              </w:rPr>
              <w:t>е</w:t>
            </w:r>
            <w:r>
              <w:rPr>
                <w:rFonts w:ascii="GHRGO+TimesNewRomanPSMT" w:eastAsia="GHRGO+TimesNewRomanPSMT" w:hAnsi="GHRGO+TimesNewRomanPSMT" w:cs="GHRGO+TimesNewRomanPSMT"/>
                <w:color w:val="000000"/>
                <w:spacing w:val="-1"/>
                <w:sz w:val="24"/>
                <w:szCs w:val="24"/>
                <w:u w:val="single"/>
              </w:rPr>
              <w:t>мы</w:t>
            </w:r>
            <w:r>
              <w:rPr>
                <w:rFonts w:ascii="GHRGO+TimesNewRomanPSMT" w:eastAsia="GHRGO+TimesNewRomanPSMT" w:hAnsi="GHRGO+TimesNewRomanPSMT" w:cs="GHRGO+TimesNewRomanPSMT"/>
                <w:color w:val="000000"/>
                <w:sz w:val="24"/>
                <w:szCs w:val="24"/>
                <w:u w:val="single"/>
              </w:rPr>
              <w:t>м</w:t>
            </w:r>
            <w:r>
              <w:rPr>
                <w:rFonts w:ascii="GHRGO+TimesNewRomanPSMT" w:eastAsia="GHRGO+TimesNewRomanPSMT" w:hAnsi="GHRGO+TimesNewRomanPSMT" w:cs="GHRGO+TimesNewRomanPSMT"/>
                <w:color w:val="000000"/>
                <w:spacing w:val="3"/>
                <w:sz w:val="24"/>
                <w:szCs w:val="24"/>
                <w:u w:val="single"/>
              </w:rPr>
              <w:t xml:space="preserve"> к</w:t>
            </w:r>
            <w:r>
              <w:rPr>
                <w:rFonts w:ascii="GHRGO+TimesNewRomanPSMT" w:eastAsia="GHRGO+TimesNewRomanPSMT" w:hAnsi="GHRGO+TimesNewRomanPSMT" w:cs="GHRGO+TimesNewRomanPSMT"/>
                <w:color w:val="000000"/>
                <w:spacing w:val="-3"/>
                <w:sz w:val="24"/>
                <w:szCs w:val="24"/>
                <w:u w:val="single"/>
              </w:rPr>
              <w:t>о</w:t>
            </w:r>
            <w:r>
              <w:rPr>
                <w:rFonts w:ascii="GHRGO+TimesNewRomanPSMT" w:eastAsia="GHRGO+TimesNewRomanPSMT" w:hAnsi="GHRGO+TimesNewRomanPSMT" w:cs="GHRGO+TimesNewRomanPSMT"/>
                <w:color w:val="000000"/>
                <w:spacing w:val="-2"/>
                <w:sz w:val="24"/>
                <w:szCs w:val="24"/>
                <w:u w:val="single"/>
              </w:rPr>
              <w:t>м</w:t>
            </w:r>
            <w:r>
              <w:rPr>
                <w:rFonts w:ascii="GHRGO+TimesNewRomanPSMT" w:eastAsia="GHRGO+TimesNewRomanPSMT" w:hAnsi="GHRGO+TimesNewRomanPSMT" w:cs="GHRGO+TimesNewRomanPSMT"/>
                <w:color w:val="000000"/>
                <w:w w:val="99"/>
                <w:sz w:val="24"/>
                <w:szCs w:val="24"/>
                <w:u w:val="single"/>
              </w:rPr>
              <w:t>п</w:t>
            </w:r>
            <w:r>
              <w:rPr>
                <w:rFonts w:ascii="GHRGO+TimesNewRomanPSMT" w:eastAsia="GHRGO+TimesNewRomanPSMT" w:hAnsi="GHRGO+TimesNewRomanPSMT" w:cs="GHRGO+TimesNewRomanPSMT"/>
                <w:color w:val="000000"/>
                <w:sz w:val="24"/>
                <w:szCs w:val="24"/>
                <w:u w:val="single"/>
              </w:rPr>
              <w:t>ет</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w w:val="99"/>
                <w:sz w:val="24"/>
                <w:szCs w:val="24"/>
                <w:u w:val="single"/>
              </w:rPr>
              <w:t>н</w:t>
            </w:r>
            <w:r>
              <w:rPr>
                <w:rFonts w:ascii="GHRGO+TimesNewRomanPSMT" w:eastAsia="GHRGO+TimesNewRomanPSMT" w:hAnsi="GHRGO+TimesNewRomanPSMT" w:cs="GHRGO+TimesNewRomanPSMT"/>
                <w:color w:val="000000"/>
                <w:spacing w:val="1"/>
                <w:w w:val="99"/>
                <w:sz w:val="24"/>
                <w:szCs w:val="24"/>
                <w:u w:val="single"/>
              </w:rPr>
              <w:t>ци</w:t>
            </w:r>
            <w:r>
              <w:rPr>
                <w:rFonts w:ascii="GHRGO+TimesNewRomanPSMT" w:eastAsia="GHRGO+TimesNewRomanPSMT" w:hAnsi="GHRGO+TimesNewRomanPSMT" w:cs="GHRGO+TimesNewRomanPSMT"/>
                <w:color w:val="000000"/>
                <w:sz w:val="24"/>
                <w:szCs w:val="24"/>
                <w:u w:val="single"/>
              </w:rPr>
              <w:t>ям</w:t>
            </w:r>
            <w:r>
              <w:rPr>
                <w:rFonts w:ascii="GHRGO+TimesNewRomanPSMT" w:eastAsia="GHRGO+TimesNewRomanPSMT" w:hAnsi="GHRGO+TimesNewRomanPSMT" w:cs="GHRGO+TimesNewRomanPSMT"/>
                <w:color w:val="000000"/>
                <w:spacing w:val="-2"/>
                <w:sz w:val="24"/>
                <w:szCs w:val="24"/>
                <w:u w:val="single"/>
              </w:rPr>
              <w:t xml:space="preserve"> </w:t>
            </w:r>
            <w:r>
              <w:rPr>
                <w:rFonts w:ascii="GHRGO+TimesNewRomanPSMT" w:eastAsia="GHRGO+TimesNewRomanPSMT" w:hAnsi="GHRGO+TimesNewRomanPSMT" w:cs="GHRGO+TimesNewRomanPSMT"/>
                <w:color w:val="000000"/>
                <w:sz w:val="24"/>
                <w:szCs w:val="24"/>
                <w:u w:val="single"/>
              </w:rPr>
              <w:t>в</w:t>
            </w:r>
            <w:r>
              <w:rPr>
                <w:rFonts w:ascii="GHRGO+TimesNewRomanPSMT" w:eastAsia="GHRGO+TimesNewRomanPSMT" w:hAnsi="GHRGO+TimesNewRomanPSMT" w:cs="GHRGO+TimesNewRomanPSMT"/>
                <w:color w:val="000000"/>
                <w:spacing w:val="5"/>
                <w:sz w:val="24"/>
                <w:szCs w:val="24"/>
                <w:u w:val="single"/>
              </w:rPr>
              <w:t xml:space="preserve"> </w:t>
            </w:r>
            <w:r>
              <w:rPr>
                <w:rFonts w:ascii="GHRGO+TimesNewRomanPSMT" w:eastAsia="GHRGO+TimesNewRomanPSMT" w:hAnsi="GHRGO+TimesNewRomanPSMT" w:cs="GHRGO+TimesNewRomanPSMT"/>
                <w:color w:val="000000"/>
                <w:spacing w:val="1"/>
                <w:sz w:val="24"/>
                <w:szCs w:val="24"/>
                <w:u w:val="single"/>
              </w:rPr>
              <w:t>П</w:t>
            </w:r>
            <w:r>
              <w:rPr>
                <w:rFonts w:ascii="GHRGO+TimesNewRomanPSMT" w:eastAsia="GHRGO+TimesNewRomanPSMT" w:hAnsi="GHRGO+TimesNewRomanPSMT" w:cs="GHRGO+TimesNewRomanPSMT"/>
                <w:color w:val="000000"/>
                <w:spacing w:val="2"/>
                <w:w w:val="99"/>
                <w:sz w:val="24"/>
                <w:szCs w:val="24"/>
                <w:u w:val="single"/>
              </w:rPr>
              <w:t>М</w:t>
            </w:r>
            <w:r>
              <w:rPr>
                <w:rFonts w:ascii="GHRGO+TimesNewRomanPSMT" w:eastAsia="GHRGO+TimesNewRomanPSMT" w:hAnsi="GHRGO+TimesNewRomanPSMT" w:cs="GHRGO+TimesNewRomanPSMT"/>
                <w:color w:val="000000"/>
                <w:sz w:val="24"/>
                <w:szCs w:val="24"/>
                <w:u w:val="single"/>
              </w:rPr>
              <w:t>.04</w:t>
            </w:r>
            <w:r>
              <w:rPr>
                <w:rFonts w:ascii="GHRGO+TimesNewRomanPSMT" w:eastAsia="GHRGO+TimesNewRomanPSMT" w:hAnsi="GHRGO+TimesNewRomanPSMT" w:cs="GHRGO+TimesNewRomanPSMT"/>
                <w:color w:val="000000"/>
                <w:spacing w:val="95"/>
                <w:sz w:val="24"/>
                <w:szCs w:val="24"/>
                <w:u w:val="single"/>
              </w:rPr>
              <w:t xml:space="preserve"> </w:t>
            </w:r>
          </w:p>
          <w:p w:rsidR="00FE5AF5" w:rsidRDefault="00DA4EF9">
            <w:pPr>
              <w:widowControl w:val="0"/>
              <w:spacing w:line="239" w:lineRule="auto"/>
              <w:ind w:left="105" w:right="322"/>
              <w:rPr>
                <w:color w:val="000000"/>
                <w:sz w:val="24"/>
                <w:szCs w:val="24"/>
              </w:rPr>
            </w:pP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w w:val="99"/>
                <w:sz w:val="24"/>
                <w:szCs w:val="24"/>
              </w:rPr>
              <w:t>ю</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ние</w:t>
            </w:r>
          </w:p>
          <w:p w:rsidR="00FE5AF5" w:rsidRDefault="00DA4EF9">
            <w:pPr>
              <w:widowControl w:val="0"/>
              <w:tabs>
                <w:tab w:val="left" w:pos="4211"/>
              </w:tabs>
              <w:spacing w:line="247" w:lineRule="auto"/>
              <w:ind w:left="5" w:right="-20"/>
              <w:rPr>
                <w:color w:val="000000"/>
                <w:sz w:val="24"/>
                <w:szCs w:val="24"/>
              </w:rPr>
            </w:pPr>
            <w:r>
              <w:rPr>
                <w:rFonts w:ascii="GHRGO+TimesNewRomanPSMT" w:eastAsia="GHRGO+TimesNewRomanPSMT" w:hAnsi="GHRGO+TimesNewRomanPSMT" w:cs="GHRGO+TimesNewRomanPSMT"/>
                <w:color w:val="000000"/>
                <w:spacing w:val="40"/>
                <w:sz w:val="24"/>
                <w:szCs w:val="24"/>
                <w:u w:val="single"/>
              </w:rPr>
              <w:t xml:space="preserve"> </w:t>
            </w:r>
            <w:r>
              <w:rPr>
                <w:rFonts w:ascii="GHRGO+TimesNewRomanPSMT" w:eastAsia="GHRGO+TimesNewRomanPSMT" w:hAnsi="GHRGO+TimesNewRomanPSMT" w:cs="GHRGO+TimesNewRomanPSMT"/>
                <w:color w:val="000000"/>
                <w:spacing w:val="1"/>
                <w:w w:val="99"/>
                <w:sz w:val="24"/>
                <w:szCs w:val="24"/>
                <w:u w:val="single"/>
              </w:rPr>
              <w:t>н</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z w:val="24"/>
                <w:szCs w:val="24"/>
                <w:u w:val="single"/>
              </w:rPr>
              <w:t>рм</w:t>
            </w:r>
            <w:r>
              <w:rPr>
                <w:rFonts w:ascii="GHRGO+TimesNewRomanPSMT" w:eastAsia="GHRGO+TimesNewRomanPSMT" w:hAnsi="GHRGO+TimesNewRomanPSMT" w:cs="GHRGO+TimesNewRomanPSMT"/>
                <w:color w:val="000000"/>
                <w:spacing w:val="-2"/>
                <w:sz w:val="24"/>
                <w:szCs w:val="24"/>
                <w:u w:val="single"/>
              </w:rPr>
              <w:t xml:space="preserve"> </w:t>
            </w:r>
            <w:r>
              <w:rPr>
                <w:rFonts w:ascii="GHRGO+TimesNewRomanPSMT" w:eastAsia="GHRGO+TimesNewRomanPSMT" w:hAnsi="GHRGO+TimesNewRomanPSMT" w:cs="GHRGO+TimesNewRomanPSMT"/>
                <w:color w:val="000000"/>
                <w:spacing w:val="2"/>
                <w:sz w:val="24"/>
                <w:szCs w:val="24"/>
                <w:u w:val="single"/>
              </w:rPr>
              <w:t>д</w:t>
            </w:r>
            <w:r>
              <w:rPr>
                <w:rFonts w:ascii="GHRGO+TimesNewRomanPSMT" w:eastAsia="GHRGO+TimesNewRomanPSMT" w:hAnsi="GHRGO+TimesNewRomanPSMT" w:cs="GHRGO+TimesNewRomanPSMT"/>
                <w:color w:val="000000"/>
                <w:spacing w:val="-1"/>
                <w:sz w:val="24"/>
                <w:szCs w:val="24"/>
                <w:u w:val="single"/>
              </w:rPr>
              <w:t>е</w:t>
            </w:r>
            <w:r>
              <w:rPr>
                <w:rFonts w:ascii="GHRGO+TimesNewRomanPSMT" w:eastAsia="GHRGO+TimesNewRomanPSMT" w:hAnsi="GHRGO+TimesNewRomanPSMT" w:cs="GHRGO+TimesNewRomanPSMT"/>
                <w:color w:val="000000"/>
                <w:spacing w:val="5"/>
                <w:sz w:val="24"/>
                <w:szCs w:val="24"/>
                <w:u w:val="single"/>
              </w:rPr>
              <w:t>л</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z w:val="24"/>
                <w:szCs w:val="24"/>
                <w:u w:val="single"/>
              </w:rPr>
              <w:t>в</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w w:val="99"/>
                <w:sz w:val="24"/>
                <w:szCs w:val="24"/>
                <w:u w:val="single"/>
              </w:rPr>
              <w:t>й</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pacing w:val="1"/>
                <w:w w:val="99"/>
                <w:sz w:val="24"/>
                <w:szCs w:val="24"/>
                <w:u w:val="single"/>
              </w:rPr>
              <w:t>э</w:t>
            </w:r>
            <w:r>
              <w:rPr>
                <w:rFonts w:ascii="GHRGO+TimesNewRomanPSMT" w:eastAsia="GHRGO+TimesNewRomanPSMT" w:hAnsi="GHRGO+TimesNewRomanPSMT" w:cs="GHRGO+TimesNewRomanPSMT"/>
                <w:color w:val="000000"/>
                <w:sz w:val="24"/>
                <w:szCs w:val="24"/>
                <w:u w:val="single"/>
              </w:rPr>
              <w:t>т</w:t>
            </w:r>
            <w:r>
              <w:rPr>
                <w:rFonts w:ascii="GHRGO+TimesNewRomanPSMT" w:eastAsia="GHRGO+TimesNewRomanPSMT" w:hAnsi="GHRGO+TimesNewRomanPSMT" w:cs="GHRGO+TimesNewRomanPSMT"/>
                <w:color w:val="000000"/>
                <w:spacing w:val="2"/>
                <w:w w:val="99"/>
                <w:sz w:val="24"/>
                <w:szCs w:val="24"/>
                <w:u w:val="single"/>
              </w:rPr>
              <w:t>и</w:t>
            </w:r>
            <w:r>
              <w:rPr>
                <w:rFonts w:ascii="GHRGO+TimesNewRomanPSMT" w:eastAsia="GHRGO+TimesNewRomanPSMT" w:hAnsi="GHRGO+TimesNewRomanPSMT" w:cs="GHRGO+TimesNewRomanPSMT"/>
                <w:color w:val="000000"/>
                <w:spacing w:val="-1"/>
                <w:sz w:val="24"/>
                <w:szCs w:val="24"/>
                <w:u w:val="single"/>
              </w:rPr>
              <w:t>к</w:t>
            </w:r>
            <w:r>
              <w:rPr>
                <w:rFonts w:ascii="GHRGO+TimesNewRomanPSMT" w:eastAsia="GHRGO+TimesNewRomanPSMT" w:hAnsi="GHRGO+TimesNewRomanPSMT" w:cs="GHRGO+TimesNewRomanPSMT"/>
                <w:color w:val="000000"/>
                <w:w w:val="99"/>
                <w:sz w:val="24"/>
                <w:szCs w:val="24"/>
                <w:u w:val="single"/>
              </w:rPr>
              <w:t>и</w:t>
            </w:r>
            <w:r>
              <w:rPr>
                <w:rFonts w:ascii="GHRGO+TimesNewRomanPSMT" w:eastAsia="GHRGO+TimesNewRomanPSMT" w:hAnsi="GHRGO+TimesNewRomanPSMT" w:cs="GHRGO+TimesNewRomanPSMT"/>
                <w:color w:val="000000"/>
                <w:sz w:val="24"/>
                <w:szCs w:val="24"/>
                <w:u w:val="single"/>
              </w:rPr>
              <w:tab/>
            </w:r>
          </w:p>
          <w:p w:rsidR="00FE5AF5" w:rsidRDefault="00DA4EF9">
            <w:pPr>
              <w:widowControl w:val="0"/>
              <w:spacing w:line="241" w:lineRule="auto"/>
              <w:ind w:left="105" w:right="204"/>
              <w:rPr>
                <w:color w:val="000000"/>
                <w:sz w:val="24"/>
                <w:szCs w:val="24"/>
              </w:rPr>
            </w:pP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рт</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w w:val="99"/>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 xml:space="preserve">ссе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ты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p>
          <w:p w:rsidR="00FE5AF5" w:rsidRDefault="00DA4EF9">
            <w:pPr>
              <w:widowControl w:val="0"/>
              <w:tabs>
                <w:tab w:val="left" w:pos="4211"/>
              </w:tabs>
              <w:spacing w:line="247" w:lineRule="auto"/>
              <w:ind w:left="5" w:right="-20"/>
              <w:rPr>
                <w:color w:val="000000"/>
                <w:sz w:val="24"/>
                <w:szCs w:val="24"/>
              </w:rPr>
            </w:pPr>
            <w:r>
              <w:rPr>
                <w:rFonts w:ascii="GHRGO+TimesNewRomanPSMT" w:eastAsia="GHRGO+TimesNewRomanPSMT" w:hAnsi="GHRGO+TimesNewRomanPSMT" w:cs="GHRGO+TimesNewRomanPSMT"/>
                <w:color w:val="000000"/>
                <w:spacing w:val="40"/>
                <w:sz w:val="24"/>
                <w:szCs w:val="24"/>
                <w:u w:val="single"/>
              </w:rPr>
              <w:t xml:space="preserve"> </w:t>
            </w:r>
            <w:r>
              <w:rPr>
                <w:rFonts w:ascii="GHRGO+TimesNewRomanPSMT" w:eastAsia="GHRGO+TimesNewRomanPSMT" w:hAnsi="GHRGO+TimesNewRomanPSMT" w:cs="GHRGO+TimesNewRomanPSMT"/>
                <w:color w:val="000000"/>
                <w:w w:val="99"/>
                <w:sz w:val="24"/>
                <w:szCs w:val="24"/>
                <w:u w:val="single"/>
              </w:rPr>
              <w:t>з</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spacing w:val="-2"/>
                <w:sz w:val="24"/>
                <w:szCs w:val="24"/>
                <w:u w:val="single"/>
              </w:rPr>
              <w:t>д</w:t>
            </w:r>
            <w:r>
              <w:rPr>
                <w:rFonts w:ascii="GHRGO+TimesNewRomanPSMT" w:eastAsia="GHRGO+TimesNewRomanPSMT" w:hAnsi="GHRGO+TimesNewRomanPSMT" w:cs="GHRGO+TimesNewRomanPSMT"/>
                <w:color w:val="000000"/>
                <w:spacing w:val="-1"/>
                <w:sz w:val="24"/>
                <w:szCs w:val="24"/>
                <w:u w:val="single"/>
              </w:rPr>
              <w:t>а</w:t>
            </w:r>
            <w:r>
              <w:rPr>
                <w:rFonts w:ascii="GHRGO+TimesNewRomanPSMT" w:eastAsia="GHRGO+TimesNewRomanPSMT" w:hAnsi="GHRGO+TimesNewRomanPSMT" w:cs="GHRGO+TimesNewRomanPSMT"/>
                <w:color w:val="000000"/>
                <w:w w:val="99"/>
                <w:sz w:val="24"/>
                <w:szCs w:val="24"/>
                <w:u w:val="single"/>
              </w:rPr>
              <w:t>н</w:t>
            </w:r>
            <w:r>
              <w:rPr>
                <w:rFonts w:ascii="GHRGO+TimesNewRomanPSMT" w:eastAsia="GHRGO+TimesNewRomanPSMT" w:hAnsi="GHRGO+TimesNewRomanPSMT" w:cs="GHRGO+TimesNewRomanPSMT"/>
                <w:color w:val="000000"/>
                <w:spacing w:val="2"/>
                <w:w w:val="99"/>
                <w:sz w:val="24"/>
                <w:szCs w:val="24"/>
                <w:u w:val="single"/>
              </w:rPr>
              <w:t>и</w:t>
            </w:r>
            <w:r>
              <w:rPr>
                <w:rFonts w:ascii="GHRGO+TimesNewRomanPSMT" w:eastAsia="GHRGO+TimesNewRomanPSMT" w:hAnsi="GHRGO+TimesNewRomanPSMT" w:cs="GHRGO+TimesNewRomanPSMT"/>
                <w:color w:val="000000"/>
                <w:sz w:val="24"/>
                <w:szCs w:val="24"/>
                <w:u w:val="single"/>
              </w:rPr>
              <w:t>я</w:t>
            </w:r>
            <w:r>
              <w:rPr>
                <w:rFonts w:ascii="GHRGO+TimesNewRomanPSMT" w:eastAsia="GHRGO+TimesNewRomanPSMT" w:hAnsi="GHRGO+TimesNewRomanPSMT" w:cs="GHRGO+TimesNewRomanPSMT"/>
                <w:color w:val="000000"/>
                <w:sz w:val="24"/>
                <w:szCs w:val="24"/>
                <w:u w:val="single"/>
              </w:rPr>
              <w:tab/>
            </w:r>
          </w:p>
          <w:p w:rsidR="00FE5AF5" w:rsidRDefault="00DA4EF9">
            <w:pPr>
              <w:widowControl w:val="0"/>
              <w:spacing w:line="240" w:lineRule="auto"/>
              <w:ind w:left="105" w:right="186"/>
              <w:rPr>
                <w:color w:val="000000"/>
                <w:sz w:val="24"/>
                <w:szCs w:val="24"/>
              </w:rPr>
            </w:pP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просы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ержа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ю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p>
          <w:p w:rsidR="00FE5AF5" w:rsidRDefault="00DA4EF9">
            <w:pPr>
              <w:widowControl w:val="0"/>
              <w:tabs>
                <w:tab w:val="left" w:pos="4211"/>
              </w:tabs>
              <w:spacing w:line="238" w:lineRule="auto"/>
              <w:ind w:left="5" w:right="-20"/>
              <w:rPr>
                <w:color w:val="000000"/>
                <w:sz w:val="24"/>
                <w:szCs w:val="24"/>
              </w:rPr>
            </w:pPr>
            <w:r>
              <w:rPr>
                <w:rFonts w:ascii="GHRGO+TimesNewRomanPSMT" w:eastAsia="GHRGO+TimesNewRomanPSMT" w:hAnsi="GHRGO+TimesNewRomanPSMT" w:cs="GHRGO+TimesNewRomanPSMT"/>
                <w:color w:val="000000"/>
                <w:spacing w:val="40"/>
                <w:sz w:val="24"/>
                <w:szCs w:val="24"/>
                <w:u w:val="single"/>
              </w:rPr>
              <w:t xml:space="preserve"> </w:t>
            </w:r>
            <w:r>
              <w:rPr>
                <w:rFonts w:ascii="GHRGO+TimesNewRomanPSMT" w:eastAsia="GHRGO+TimesNewRomanPSMT" w:hAnsi="GHRGO+TimesNewRomanPSMT" w:cs="GHRGO+TimesNewRomanPSMT"/>
                <w:color w:val="000000"/>
                <w:sz w:val="24"/>
                <w:szCs w:val="24"/>
                <w:u w:val="single"/>
              </w:rPr>
              <w:t>х</w:t>
            </w:r>
            <w:r>
              <w:rPr>
                <w:rFonts w:ascii="GHRGO+TimesNewRomanPSMT" w:eastAsia="GHRGO+TimesNewRomanPSMT" w:hAnsi="GHRGO+TimesNewRomanPSMT" w:cs="GHRGO+TimesNewRomanPSMT"/>
                <w:color w:val="000000"/>
                <w:spacing w:val="-4"/>
                <w:sz w:val="24"/>
                <w:szCs w:val="24"/>
                <w:u w:val="single"/>
              </w:rPr>
              <w:t>о</w:t>
            </w:r>
            <w:r>
              <w:rPr>
                <w:rFonts w:ascii="GHRGO+TimesNewRomanPSMT" w:eastAsia="GHRGO+TimesNewRomanPSMT" w:hAnsi="GHRGO+TimesNewRomanPSMT" w:cs="GHRGO+TimesNewRomanPSMT"/>
                <w:color w:val="000000"/>
                <w:spacing w:val="1"/>
                <w:sz w:val="24"/>
                <w:szCs w:val="24"/>
                <w:u w:val="single"/>
              </w:rPr>
              <w:t>де</w:t>
            </w:r>
            <w:r>
              <w:rPr>
                <w:rFonts w:ascii="GHRGO+TimesNewRomanPSMT" w:eastAsia="GHRGO+TimesNewRomanPSMT" w:hAnsi="GHRGO+TimesNewRomanPSMT" w:cs="GHRGO+TimesNewRomanPSMT"/>
                <w:color w:val="000000"/>
                <w:spacing w:val="-1"/>
                <w:sz w:val="24"/>
                <w:szCs w:val="24"/>
                <w:u w:val="single"/>
              </w:rPr>
              <w:t xml:space="preserve"> </w:t>
            </w:r>
            <w:r>
              <w:rPr>
                <w:rFonts w:ascii="GHRGO+TimesNewRomanPSMT" w:eastAsia="GHRGO+TimesNewRomanPSMT" w:hAnsi="GHRGO+TimesNewRomanPSMT" w:cs="GHRGO+TimesNewRomanPSMT"/>
                <w:color w:val="000000"/>
                <w:sz w:val="24"/>
                <w:szCs w:val="24"/>
                <w:u w:val="single"/>
              </w:rPr>
              <w:t>з</w:t>
            </w:r>
            <w:r>
              <w:rPr>
                <w:rFonts w:ascii="GHRGO+TimesNewRomanPSMT" w:eastAsia="GHRGO+TimesNewRomanPSMT" w:hAnsi="GHRGO+TimesNewRomanPSMT" w:cs="GHRGO+TimesNewRomanPSMT"/>
                <w:color w:val="000000"/>
                <w:spacing w:val="-2"/>
                <w:sz w:val="24"/>
                <w:szCs w:val="24"/>
                <w:u w:val="single"/>
              </w:rPr>
              <w:t>а</w:t>
            </w:r>
            <w:r>
              <w:rPr>
                <w:rFonts w:ascii="GHRGO+TimesNewRomanPSMT" w:eastAsia="GHRGO+TimesNewRomanPSMT" w:hAnsi="GHRGO+TimesNewRomanPSMT" w:cs="GHRGO+TimesNewRomanPSMT"/>
                <w:color w:val="000000"/>
                <w:sz w:val="24"/>
                <w:szCs w:val="24"/>
                <w:u w:val="single"/>
              </w:rPr>
              <w:t>щ</w:t>
            </w:r>
            <w:r>
              <w:rPr>
                <w:rFonts w:ascii="GHRGO+TimesNewRomanPSMT" w:eastAsia="GHRGO+TimesNewRomanPSMT" w:hAnsi="GHRGO+TimesNewRomanPSMT" w:cs="GHRGO+TimesNewRomanPSMT"/>
                <w:color w:val="000000"/>
                <w:spacing w:val="1"/>
                <w:w w:val="99"/>
                <w:sz w:val="24"/>
                <w:szCs w:val="24"/>
                <w:u w:val="single"/>
              </w:rPr>
              <w:t>и</w:t>
            </w:r>
            <w:r>
              <w:rPr>
                <w:rFonts w:ascii="GHRGO+TimesNewRomanPSMT" w:eastAsia="GHRGO+TimesNewRomanPSMT" w:hAnsi="GHRGO+TimesNewRomanPSMT" w:cs="GHRGO+TimesNewRomanPSMT"/>
                <w:color w:val="000000"/>
                <w:sz w:val="24"/>
                <w:szCs w:val="24"/>
                <w:u w:val="single"/>
              </w:rPr>
              <w:t>ты</w:t>
            </w:r>
            <w:r>
              <w:rPr>
                <w:rFonts w:ascii="GHRGO+TimesNewRomanPSMT" w:eastAsia="GHRGO+TimesNewRomanPSMT" w:hAnsi="GHRGO+TimesNewRomanPSMT" w:cs="GHRGO+TimesNewRomanPSMT"/>
                <w:color w:val="000000"/>
                <w:sz w:val="24"/>
                <w:szCs w:val="24"/>
                <w:u w:val="single"/>
              </w:rPr>
              <w:tab/>
            </w:r>
          </w:p>
        </w:tc>
        <w:tc>
          <w:tcPr>
            <w:tcW w:w="2265"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c>
          <w:tcPr>
            <w:tcW w:w="18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565"/>
        </w:trPr>
        <w:tc>
          <w:tcPr>
            <w:tcW w:w="4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6" w:line="140" w:lineRule="exact"/>
              <w:rPr>
                <w:sz w:val="14"/>
                <w:szCs w:val="14"/>
              </w:rPr>
            </w:pPr>
          </w:p>
          <w:p w:rsidR="00FE5AF5" w:rsidRDefault="00DA4EF9">
            <w:pPr>
              <w:widowControl w:val="0"/>
              <w:spacing w:line="240" w:lineRule="auto"/>
              <w:ind w:left="110" w:right="-20"/>
              <w:rPr>
                <w:color w:val="000000"/>
                <w:sz w:val="24"/>
                <w:szCs w:val="24"/>
              </w:rPr>
            </w:pPr>
            <w:r>
              <w:rPr>
                <w:color w:val="000000"/>
                <w:w w:val="98"/>
                <w:sz w:val="24"/>
                <w:szCs w:val="24"/>
              </w:rPr>
              <w:t>2</w:t>
            </w:r>
            <w:r>
              <w:rPr>
                <w:color w:val="000000"/>
                <w:w w:val="99"/>
                <w:sz w:val="24"/>
                <w:szCs w:val="24"/>
              </w:rPr>
              <w:t>.</w:t>
            </w:r>
          </w:p>
        </w:tc>
        <w:tc>
          <w:tcPr>
            <w:tcW w:w="4216" w:type="dxa"/>
            <w:vMerge/>
            <w:tcBorders>
              <w:left w:val="single" w:sz="4" w:space="0" w:color="000000"/>
              <w:right w:val="single" w:sz="4" w:space="0" w:color="000000"/>
            </w:tcBorders>
            <w:tcMar>
              <w:top w:w="0" w:type="dxa"/>
              <w:left w:w="0" w:type="dxa"/>
              <w:bottom w:w="0" w:type="dxa"/>
              <w:right w:w="0" w:type="dxa"/>
            </w:tcMar>
          </w:tcPr>
          <w:p w:rsidR="00FE5AF5" w:rsidRDefault="00FE5AF5"/>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6" w:line="140" w:lineRule="exact"/>
              <w:rPr>
                <w:sz w:val="14"/>
                <w:szCs w:val="14"/>
              </w:rPr>
            </w:pPr>
          </w:p>
          <w:p w:rsidR="00FE5AF5" w:rsidRDefault="00DA4EF9">
            <w:pPr>
              <w:widowControl w:val="0"/>
              <w:spacing w:line="240" w:lineRule="auto"/>
              <w:ind w:left="970" w:right="-20"/>
              <w:rPr>
                <w:color w:val="000000"/>
                <w:sz w:val="24"/>
                <w:szCs w:val="24"/>
              </w:rPr>
            </w:pPr>
            <w:r>
              <w:rPr>
                <w:color w:val="000000"/>
                <w:w w:val="98"/>
                <w:sz w:val="24"/>
                <w:szCs w:val="24"/>
              </w:rPr>
              <w:t>1</w:t>
            </w:r>
            <w:r>
              <w:rPr>
                <w:color w:val="000000"/>
                <w:w w:val="108"/>
                <w:sz w:val="24"/>
                <w:szCs w:val="24"/>
              </w:rPr>
              <w:t>-</w:t>
            </w:r>
            <w:r>
              <w:rPr>
                <w:color w:val="000000"/>
                <w:w w:val="98"/>
                <w:sz w:val="24"/>
                <w:szCs w:val="24"/>
              </w:rPr>
              <w:t>5</w:t>
            </w:r>
          </w:p>
        </w:tc>
        <w:tc>
          <w:tcPr>
            <w:tcW w:w="18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834"/>
        </w:trPr>
        <w:tc>
          <w:tcPr>
            <w:tcW w:w="4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after="41" w:line="240" w:lineRule="exact"/>
              <w:rPr>
                <w:sz w:val="24"/>
                <w:szCs w:val="24"/>
              </w:rPr>
            </w:pPr>
          </w:p>
          <w:p w:rsidR="00FE5AF5" w:rsidRDefault="00DA4EF9">
            <w:pPr>
              <w:widowControl w:val="0"/>
              <w:spacing w:line="240" w:lineRule="auto"/>
              <w:ind w:left="110" w:right="-20"/>
              <w:rPr>
                <w:color w:val="000000"/>
                <w:sz w:val="24"/>
                <w:szCs w:val="24"/>
              </w:rPr>
            </w:pPr>
            <w:r>
              <w:rPr>
                <w:color w:val="000000"/>
                <w:w w:val="98"/>
                <w:sz w:val="24"/>
                <w:szCs w:val="24"/>
              </w:rPr>
              <w:t>3</w:t>
            </w:r>
            <w:r>
              <w:rPr>
                <w:color w:val="000000"/>
                <w:w w:val="99"/>
                <w:sz w:val="24"/>
                <w:szCs w:val="24"/>
              </w:rPr>
              <w:t>.</w:t>
            </w:r>
          </w:p>
        </w:tc>
        <w:tc>
          <w:tcPr>
            <w:tcW w:w="4216" w:type="dxa"/>
            <w:vMerge/>
            <w:tcBorders>
              <w:left w:val="single" w:sz="4" w:space="0" w:color="000000"/>
              <w:right w:val="single" w:sz="4" w:space="0" w:color="000000"/>
            </w:tcBorders>
            <w:tcMar>
              <w:top w:w="0" w:type="dxa"/>
              <w:left w:w="0" w:type="dxa"/>
              <w:bottom w:w="0" w:type="dxa"/>
              <w:right w:w="0" w:type="dxa"/>
            </w:tcMar>
          </w:tcPr>
          <w:p w:rsidR="00FE5AF5" w:rsidRDefault="00FE5AF5"/>
        </w:tc>
        <w:tc>
          <w:tcPr>
            <w:tcW w:w="2265"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FE5AF5">
            <w:pPr>
              <w:spacing w:after="41" w:line="240" w:lineRule="exact"/>
              <w:rPr>
                <w:sz w:val="24"/>
                <w:szCs w:val="24"/>
              </w:rPr>
            </w:pPr>
          </w:p>
          <w:p w:rsidR="00FE5AF5" w:rsidRDefault="00DA4EF9">
            <w:pPr>
              <w:widowControl w:val="0"/>
              <w:spacing w:line="228" w:lineRule="auto"/>
              <w:ind w:left="970" w:right="-20"/>
              <w:rPr>
                <w:color w:val="000000"/>
                <w:sz w:val="24"/>
                <w:szCs w:val="24"/>
              </w:rPr>
            </w:pPr>
            <w:r>
              <w:rPr>
                <w:color w:val="000000"/>
                <w:w w:val="98"/>
                <w:sz w:val="24"/>
                <w:szCs w:val="24"/>
              </w:rPr>
              <w:t>1</w:t>
            </w:r>
            <w:r>
              <w:rPr>
                <w:color w:val="000000"/>
                <w:w w:val="108"/>
                <w:sz w:val="24"/>
                <w:szCs w:val="24"/>
              </w:rPr>
              <w:t>-</w:t>
            </w:r>
            <w:r>
              <w:rPr>
                <w:color w:val="000000"/>
                <w:w w:val="98"/>
                <w:sz w:val="24"/>
                <w:szCs w:val="24"/>
              </w:rPr>
              <w:t>5</w:t>
            </w:r>
          </w:p>
          <w:p w:rsidR="00FE5AF5" w:rsidRDefault="00DA4EF9">
            <w:pPr>
              <w:widowControl w:val="0"/>
              <w:tabs>
                <w:tab w:val="left" w:pos="2261"/>
              </w:tabs>
              <w:spacing w:line="228"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p w:rsidR="00FE5AF5" w:rsidRDefault="00FE5AF5">
            <w:pPr>
              <w:spacing w:line="240" w:lineRule="exact"/>
              <w:rPr>
                <w:sz w:val="24"/>
                <w:szCs w:val="24"/>
              </w:rPr>
            </w:pPr>
          </w:p>
          <w:p w:rsidR="00FE5AF5" w:rsidRDefault="00FE5AF5">
            <w:pPr>
              <w:spacing w:after="12" w:line="180" w:lineRule="exact"/>
              <w:rPr>
                <w:sz w:val="18"/>
                <w:szCs w:val="18"/>
              </w:rPr>
            </w:pPr>
          </w:p>
          <w:p w:rsidR="00FE5AF5" w:rsidRDefault="00DA4EF9">
            <w:pPr>
              <w:widowControl w:val="0"/>
              <w:spacing w:line="240" w:lineRule="auto"/>
              <w:ind w:left="970" w:right="-20"/>
              <w:rPr>
                <w:color w:val="000000"/>
                <w:sz w:val="24"/>
                <w:szCs w:val="24"/>
              </w:rPr>
            </w:pPr>
            <w:r>
              <w:rPr>
                <w:color w:val="000000"/>
                <w:w w:val="98"/>
                <w:sz w:val="24"/>
                <w:szCs w:val="24"/>
              </w:rPr>
              <w:t>1</w:t>
            </w:r>
            <w:r>
              <w:rPr>
                <w:color w:val="000000"/>
                <w:w w:val="108"/>
                <w:sz w:val="24"/>
                <w:szCs w:val="24"/>
              </w:rPr>
              <w:t>-</w:t>
            </w:r>
            <w:r>
              <w:rPr>
                <w:color w:val="000000"/>
                <w:w w:val="98"/>
                <w:sz w:val="24"/>
                <w:szCs w:val="24"/>
              </w:rPr>
              <w:t>5</w:t>
            </w:r>
          </w:p>
        </w:tc>
        <w:tc>
          <w:tcPr>
            <w:tcW w:w="1845" w:type="dxa"/>
            <w:vMerge w:val="restart"/>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FE5AF5">
            <w:pPr>
              <w:spacing w:line="240" w:lineRule="exact"/>
              <w:rPr>
                <w:sz w:val="24"/>
                <w:szCs w:val="24"/>
              </w:rPr>
            </w:pPr>
          </w:p>
          <w:p w:rsidR="00FE5AF5" w:rsidRDefault="00FE5AF5">
            <w:pPr>
              <w:spacing w:after="81" w:line="240" w:lineRule="exact"/>
              <w:rPr>
                <w:sz w:val="24"/>
                <w:szCs w:val="24"/>
              </w:rPr>
            </w:pPr>
          </w:p>
          <w:p w:rsidR="00FE5AF5" w:rsidRDefault="00DA4EF9">
            <w:pPr>
              <w:widowControl w:val="0"/>
              <w:tabs>
                <w:tab w:val="left" w:pos="1841"/>
              </w:tabs>
              <w:spacing w:line="240"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tc>
      </w:tr>
      <w:tr w:rsidR="00FE5AF5">
        <w:trPr>
          <w:cantSplit/>
          <w:trHeight w:hRule="exact" w:val="1115"/>
        </w:trPr>
        <w:tc>
          <w:tcPr>
            <w:tcW w:w="4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line="240" w:lineRule="exact"/>
              <w:rPr>
                <w:sz w:val="24"/>
                <w:szCs w:val="24"/>
              </w:rPr>
            </w:pPr>
          </w:p>
          <w:p w:rsidR="00FE5AF5" w:rsidRDefault="00FE5AF5">
            <w:pPr>
              <w:spacing w:after="1" w:line="180" w:lineRule="exact"/>
              <w:rPr>
                <w:sz w:val="18"/>
                <w:szCs w:val="18"/>
              </w:rPr>
            </w:pPr>
          </w:p>
          <w:p w:rsidR="00FE5AF5" w:rsidRDefault="00DA4EF9">
            <w:pPr>
              <w:widowControl w:val="0"/>
              <w:spacing w:line="240" w:lineRule="auto"/>
              <w:ind w:left="110" w:right="-20"/>
              <w:rPr>
                <w:color w:val="000000"/>
                <w:sz w:val="24"/>
                <w:szCs w:val="24"/>
              </w:rPr>
            </w:pPr>
            <w:r>
              <w:rPr>
                <w:color w:val="000000"/>
                <w:w w:val="98"/>
                <w:sz w:val="24"/>
                <w:szCs w:val="24"/>
              </w:rPr>
              <w:t>4</w:t>
            </w:r>
            <w:r>
              <w:rPr>
                <w:color w:val="000000"/>
                <w:w w:val="99"/>
                <w:sz w:val="24"/>
                <w:szCs w:val="24"/>
              </w:rPr>
              <w:t>.</w:t>
            </w:r>
          </w:p>
        </w:tc>
        <w:tc>
          <w:tcPr>
            <w:tcW w:w="4216" w:type="dxa"/>
            <w:vMerge/>
            <w:tcBorders>
              <w:left w:val="single" w:sz="4" w:space="0" w:color="000000"/>
              <w:right w:val="single" w:sz="4" w:space="0" w:color="000000"/>
            </w:tcBorders>
            <w:tcMar>
              <w:top w:w="0" w:type="dxa"/>
              <w:left w:w="0" w:type="dxa"/>
              <w:bottom w:w="0" w:type="dxa"/>
              <w:right w:w="0" w:type="dxa"/>
            </w:tcMar>
          </w:tcPr>
          <w:p w:rsidR="00FE5AF5" w:rsidRDefault="00FE5AF5"/>
        </w:tc>
        <w:tc>
          <w:tcPr>
            <w:tcW w:w="2265"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c>
          <w:tcPr>
            <w:tcW w:w="1845" w:type="dxa"/>
            <w:vMerge/>
            <w:tcBorders>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r>
      <w:tr w:rsidR="00FE5AF5">
        <w:trPr>
          <w:cantSplit/>
          <w:trHeight w:hRule="exact" w:val="1665"/>
        </w:trPr>
        <w:tc>
          <w:tcPr>
            <w:tcW w:w="4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6" w:line="200" w:lineRule="exact"/>
              <w:rPr>
                <w:sz w:val="20"/>
                <w:szCs w:val="20"/>
              </w:rPr>
            </w:pPr>
          </w:p>
          <w:p w:rsidR="00FE5AF5" w:rsidRDefault="00DA4EF9">
            <w:pPr>
              <w:widowControl w:val="0"/>
              <w:spacing w:line="240" w:lineRule="auto"/>
              <w:ind w:left="110" w:right="-20"/>
              <w:rPr>
                <w:color w:val="000000"/>
                <w:sz w:val="24"/>
                <w:szCs w:val="24"/>
              </w:rPr>
            </w:pPr>
            <w:r>
              <w:rPr>
                <w:color w:val="000000"/>
                <w:w w:val="98"/>
                <w:sz w:val="24"/>
                <w:szCs w:val="24"/>
              </w:rPr>
              <w:t>5</w:t>
            </w:r>
            <w:r>
              <w:rPr>
                <w:color w:val="000000"/>
                <w:w w:val="99"/>
                <w:sz w:val="24"/>
                <w:szCs w:val="24"/>
              </w:rPr>
              <w:t>.</w:t>
            </w:r>
          </w:p>
        </w:tc>
        <w:tc>
          <w:tcPr>
            <w:tcW w:w="4216" w:type="dxa"/>
            <w:vMerge/>
            <w:tcBorders>
              <w:left w:val="single" w:sz="4" w:space="0" w:color="000000"/>
              <w:right w:val="single" w:sz="4" w:space="0" w:color="000000"/>
            </w:tcBorders>
            <w:tcMar>
              <w:top w:w="0" w:type="dxa"/>
              <w:left w:w="0" w:type="dxa"/>
              <w:bottom w:w="0" w:type="dxa"/>
              <w:right w:w="0" w:type="dxa"/>
            </w:tcMar>
          </w:tcPr>
          <w:p w:rsidR="00FE5AF5" w:rsidRDefault="00FE5AF5"/>
        </w:tc>
        <w:tc>
          <w:tcPr>
            <w:tcW w:w="2265" w:type="dxa"/>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6" w:line="200" w:lineRule="exact"/>
              <w:rPr>
                <w:sz w:val="20"/>
                <w:szCs w:val="20"/>
              </w:rPr>
            </w:pPr>
          </w:p>
          <w:p w:rsidR="00FE5AF5" w:rsidRDefault="00DA4EF9">
            <w:pPr>
              <w:widowControl w:val="0"/>
              <w:spacing w:line="240" w:lineRule="auto"/>
              <w:ind w:left="970" w:right="-20"/>
              <w:rPr>
                <w:color w:val="000000"/>
                <w:sz w:val="24"/>
                <w:szCs w:val="24"/>
              </w:rPr>
            </w:pPr>
            <w:r>
              <w:rPr>
                <w:color w:val="000000"/>
                <w:w w:val="98"/>
                <w:sz w:val="24"/>
                <w:szCs w:val="24"/>
              </w:rPr>
              <w:t>1</w:t>
            </w:r>
            <w:r>
              <w:rPr>
                <w:color w:val="000000"/>
                <w:w w:val="108"/>
                <w:sz w:val="24"/>
                <w:szCs w:val="24"/>
              </w:rPr>
              <w:t>-</w:t>
            </w:r>
            <w:r>
              <w:rPr>
                <w:color w:val="000000"/>
                <w:w w:val="98"/>
                <w:sz w:val="24"/>
                <w:szCs w:val="24"/>
              </w:rPr>
              <w:t>5</w:t>
            </w:r>
          </w:p>
          <w:p w:rsidR="00FE5AF5" w:rsidRDefault="00FE5AF5">
            <w:pPr>
              <w:spacing w:line="240" w:lineRule="exact"/>
              <w:rPr>
                <w:sz w:val="24"/>
                <w:szCs w:val="24"/>
              </w:rPr>
            </w:pPr>
          </w:p>
          <w:p w:rsidR="00FE5AF5" w:rsidRDefault="00FE5AF5">
            <w:pPr>
              <w:spacing w:after="2" w:line="160" w:lineRule="exact"/>
              <w:rPr>
                <w:sz w:val="16"/>
                <w:szCs w:val="16"/>
              </w:rPr>
            </w:pPr>
          </w:p>
          <w:p w:rsidR="00FE5AF5" w:rsidRDefault="00DA4EF9">
            <w:pPr>
              <w:widowControl w:val="0"/>
              <w:tabs>
                <w:tab w:val="left" w:pos="2261"/>
              </w:tabs>
              <w:spacing w:line="238"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tc>
        <w:tc>
          <w:tcPr>
            <w:tcW w:w="1845" w:type="dxa"/>
            <w:tcBorders>
              <w:top w:val="single" w:sz="4" w:space="0" w:color="000000"/>
              <w:left w:val="single" w:sz="4" w:space="0" w:color="000000"/>
              <w:right w:val="single" w:sz="4" w:space="0" w:color="000000"/>
            </w:tcBorders>
            <w:tcMar>
              <w:top w:w="0" w:type="dxa"/>
              <w:left w:w="0" w:type="dxa"/>
              <w:bottom w:w="0" w:type="dxa"/>
              <w:right w:w="0" w:type="dxa"/>
            </w:tcMar>
          </w:tcPr>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1" w:line="180" w:lineRule="exact"/>
              <w:rPr>
                <w:sz w:val="18"/>
                <w:szCs w:val="18"/>
              </w:rPr>
            </w:pPr>
          </w:p>
          <w:p w:rsidR="00FE5AF5" w:rsidRDefault="00DA4EF9">
            <w:pPr>
              <w:widowControl w:val="0"/>
              <w:tabs>
                <w:tab w:val="left" w:pos="1841"/>
              </w:tabs>
              <w:spacing w:line="238" w:lineRule="auto"/>
              <w:ind w:left="5" w:right="-20"/>
              <w:rPr>
                <w:color w:val="000000"/>
                <w:sz w:val="24"/>
                <w:szCs w:val="24"/>
              </w:rPr>
            </w:pPr>
            <w:r>
              <w:rPr>
                <w:rFonts w:ascii="GHRGO+TimesNewRomanPSMT" w:eastAsia="GHRGO+TimesNewRomanPSMT" w:hAnsi="GHRGO+TimesNewRomanPSMT" w:cs="GHRGO+TimesNewRomanPSMT"/>
                <w:color w:val="000000"/>
                <w:sz w:val="24"/>
                <w:szCs w:val="24"/>
                <w:u w:val="single"/>
              </w:rPr>
              <w:tab/>
            </w:r>
          </w:p>
        </w:tc>
      </w:tr>
      <w:tr w:rsidR="00FE5AF5">
        <w:trPr>
          <w:cantSplit/>
          <w:trHeight w:hRule="exact" w:val="289"/>
        </w:trPr>
        <w:tc>
          <w:tcPr>
            <w:tcW w:w="46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rsidR="00FE5AF5" w:rsidRDefault="00FE5AF5"/>
        </w:tc>
        <w:tc>
          <w:tcPr>
            <w:tcW w:w="8328" w:type="dxa"/>
            <w:gridSpan w:val="3"/>
            <w:tcBorders>
              <w:left w:val="single" w:sz="4" w:space="0" w:color="000000"/>
              <w:bottom w:val="single" w:sz="4" w:space="0" w:color="000000"/>
              <w:right w:val="single" w:sz="4" w:space="0" w:color="000000"/>
            </w:tcBorders>
            <w:tcMar>
              <w:top w:w="0" w:type="dxa"/>
              <w:left w:w="0" w:type="dxa"/>
              <w:bottom w:w="0" w:type="dxa"/>
              <w:right w:w="0" w:type="dxa"/>
            </w:tcMar>
          </w:tcPr>
          <w:p w:rsidR="00FE5AF5" w:rsidRDefault="00DA4EF9">
            <w:pPr>
              <w:widowControl w:val="0"/>
              <w:spacing w:before="10" w:line="240" w:lineRule="auto"/>
              <w:ind w:left="105" w:right="-20"/>
              <w:rPr>
                <w:color w:val="000000"/>
                <w:sz w:val="24"/>
                <w:szCs w:val="24"/>
              </w:rPr>
            </w:pP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z w:val="24"/>
                <w:szCs w:val="24"/>
              </w:rPr>
              <w:t>Ср.</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лл</w:t>
            </w:r>
          </w:p>
        </w:tc>
      </w:tr>
    </w:tbl>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C2766C" w:rsidRDefault="00C2766C" w:rsidP="00E860B8">
      <w:pPr>
        <w:widowControl w:val="0"/>
        <w:spacing w:line="234" w:lineRule="auto"/>
        <w:ind w:left="45" w:right="637"/>
        <w:jc w:val="center"/>
        <w:rPr>
          <w:b/>
          <w:bCs/>
          <w:color w:val="000000"/>
          <w:spacing w:val="35"/>
          <w:sz w:val="28"/>
          <w:szCs w:val="28"/>
        </w:rPr>
      </w:pPr>
      <w:bookmarkStart w:id="30" w:name="_page_61_0"/>
      <w:bookmarkEnd w:id="29"/>
    </w:p>
    <w:p w:rsidR="00C2766C" w:rsidRDefault="00C2766C" w:rsidP="00E860B8">
      <w:pPr>
        <w:widowControl w:val="0"/>
        <w:spacing w:line="234" w:lineRule="auto"/>
        <w:ind w:left="45" w:right="637"/>
        <w:jc w:val="center"/>
        <w:rPr>
          <w:b/>
          <w:bCs/>
          <w:color w:val="000000"/>
          <w:spacing w:val="35"/>
          <w:sz w:val="28"/>
          <w:szCs w:val="28"/>
        </w:rPr>
      </w:pPr>
    </w:p>
    <w:p w:rsidR="00C2766C" w:rsidRDefault="00C2766C" w:rsidP="00E860B8">
      <w:pPr>
        <w:widowControl w:val="0"/>
        <w:spacing w:line="234" w:lineRule="auto"/>
        <w:ind w:left="45" w:right="637"/>
        <w:jc w:val="center"/>
        <w:rPr>
          <w:b/>
          <w:bCs/>
          <w:color w:val="000000"/>
          <w:spacing w:val="35"/>
          <w:sz w:val="28"/>
          <w:szCs w:val="28"/>
        </w:rPr>
      </w:pPr>
    </w:p>
    <w:p w:rsidR="00C2766C" w:rsidRDefault="00C2766C" w:rsidP="00E860B8">
      <w:pPr>
        <w:widowControl w:val="0"/>
        <w:spacing w:line="234" w:lineRule="auto"/>
        <w:ind w:left="45" w:right="637"/>
        <w:jc w:val="center"/>
        <w:rPr>
          <w:b/>
          <w:bCs/>
          <w:color w:val="000000"/>
          <w:spacing w:val="35"/>
          <w:sz w:val="28"/>
          <w:szCs w:val="28"/>
        </w:rPr>
      </w:pPr>
    </w:p>
    <w:p w:rsidR="00FE5AF5" w:rsidRDefault="00DA4EF9" w:rsidP="00E860B8">
      <w:pPr>
        <w:widowControl w:val="0"/>
        <w:spacing w:line="234" w:lineRule="auto"/>
        <w:ind w:left="45" w:right="637"/>
        <w:jc w:val="center"/>
        <w:rPr>
          <w:sz w:val="24"/>
          <w:szCs w:val="24"/>
        </w:rPr>
      </w:pPr>
      <w:r>
        <w:rPr>
          <w:b/>
          <w:bCs/>
          <w:color w:val="000000"/>
          <w:spacing w:val="35"/>
          <w:sz w:val="28"/>
          <w:szCs w:val="28"/>
        </w:rPr>
        <w:t>II</w:t>
      </w:r>
      <w:r>
        <w:rPr>
          <w:b/>
          <w:bCs/>
          <w:color w:val="000000"/>
          <w:spacing w:val="34"/>
          <w:sz w:val="28"/>
          <w:szCs w:val="28"/>
        </w:rPr>
        <w:t>I</w:t>
      </w:r>
      <w:r>
        <w:rPr>
          <w:b/>
          <w:bCs/>
          <w:color w:val="000000"/>
          <w:spacing w:val="8"/>
          <w:sz w:val="28"/>
          <w:szCs w:val="28"/>
        </w:rPr>
        <w:t xml:space="preserve"> </w:t>
      </w:r>
      <w:r>
        <w:rPr>
          <w:rFonts w:ascii="JMSNX+TimesNewRomanPSMT" w:eastAsia="JMSNX+TimesNewRomanPSMT" w:hAnsi="JMSNX+TimesNewRomanPSMT" w:cs="JMSNX+TimesNewRomanPSMT"/>
          <w:b/>
          <w:bCs/>
          <w:color w:val="000000"/>
          <w:spacing w:val="2"/>
          <w:sz w:val="28"/>
          <w:szCs w:val="28"/>
        </w:rPr>
        <w:t>П</w:t>
      </w:r>
      <w:r>
        <w:rPr>
          <w:rFonts w:ascii="JMSNX+TimesNewRomanPSMT" w:eastAsia="JMSNX+TimesNewRomanPSMT" w:hAnsi="JMSNX+TimesNewRomanPSMT" w:cs="JMSNX+TimesNewRomanPSMT"/>
          <w:b/>
          <w:bCs/>
          <w:color w:val="000000"/>
          <w:w w:val="99"/>
          <w:sz w:val="28"/>
          <w:szCs w:val="28"/>
        </w:rPr>
        <w:t>р</w:t>
      </w:r>
      <w:r>
        <w:rPr>
          <w:rFonts w:ascii="JMSNX+TimesNewRomanPSMT" w:eastAsia="JMSNX+TimesNewRomanPSMT" w:hAnsi="JMSNX+TimesNewRomanPSMT" w:cs="JMSNX+TimesNewRomanPSMT"/>
          <w:b/>
          <w:bCs/>
          <w:color w:val="000000"/>
          <w:sz w:val="28"/>
          <w:szCs w:val="28"/>
        </w:rPr>
        <w:t>о</w:t>
      </w:r>
      <w:r>
        <w:rPr>
          <w:rFonts w:ascii="JMSNX+TimesNewRomanPSMT" w:eastAsia="JMSNX+TimesNewRomanPSMT" w:hAnsi="JMSNX+TimesNewRomanPSMT" w:cs="JMSNX+TimesNewRomanPSMT"/>
          <w:b/>
          <w:bCs/>
          <w:color w:val="000000"/>
          <w:w w:val="99"/>
          <w:sz w:val="28"/>
          <w:szCs w:val="28"/>
        </w:rPr>
        <w:t>м</w:t>
      </w:r>
      <w:r>
        <w:rPr>
          <w:rFonts w:ascii="JMSNX+TimesNewRomanPSMT" w:eastAsia="JMSNX+TimesNewRomanPSMT" w:hAnsi="JMSNX+TimesNewRomanPSMT" w:cs="JMSNX+TimesNewRomanPSMT"/>
          <w:b/>
          <w:bCs/>
          <w:color w:val="000000"/>
          <w:sz w:val="28"/>
          <w:szCs w:val="28"/>
        </w:rPr>
        <w:t>е</w:t>
      </w:r>
      <w:r>
        <w:rPr>
          <w:rFonts w:ascii="JMSNX+TimesNewRomanPSMT" w:eastAsia="JMSNX+TimesNewRomanPSMT" w:hAnsi="JMSNX+TimesNewRomanPSMT" w:cs="JMSNX+TimesNewRomanPSMT"/>
          <w:b/>
          <w:bCs/>
          <w:color w:val="000000"/>
          <w:spacing w:val="-2"/>
          <w:w w:val="99"/>
          <w:sz w:val="28"/>
          <w:szCs w:val="28"/>
        </w:rPr>
        <w:t>ж</w:t>
      </w:r>
      <w:r>
        <w:rPr>
          <w:rFonts w:ascii="JMSNX+TimesNewRomanPSMT" w:eastAsia="JMSNX+TimesNewRomanPSMT" w:hAnsi="JMSNX+TimesNewRomanPSMT" w:cs="JMSNX+TimesNewRomanPSMT"/>
          <w:b/>
          <w:bCs/>
          <w:color w:val="000000"/>
          <w:spacing w:val="-5"/>
          <w:sz w:val="28"/>
          <w:szCs w:val="28"/>
        </w:rPr>
        <w:t>у</w:t>
      </w:r>
      <w:r>
        <w:rPr>
          <w:rFonts w:ascii="JMSNX+TimesNewRomanPSMT" w:eastAsia="JMSNX+TimesNewRomanPSMT" w:hAnsi="JMSNX+TimesNewRomanPSMT" w:cs="JMSNX+TimesNewRomanPSMT"/>
          <w:b/>
          <w:bCs/>
          <w:color w:val="000000"/>
          <w:w w:val="99"/>
          <w:sz w:val="28"/>
          <w:szCs w:val="28"/>
        </w:rPr>
        <w:t>т</w:t>
      </w:r>
      <w:r>
        <w:rPr>
          <w:rFonts w:ascii="JMSNX+TimesNewRomanPSMT" w:eastAsia="JMSNX+TimesNewRomanPSMT" w:hAnsi="JMSNX+TimesNewRomanPSMT" w:cs="JMSNX+TimesNewRomanPSMT"/>
          <w:b/>
          <w:bCs/>
          <w:color w:val="000000"/>
          <w:sz w:val="28"/>
          <w:szCs w:val="28"/>
        </w:rPr>
        <w:t>о</w:t>
      </w:r>
      <w:r>
        <w:rPr>
          <w:rFonts w:ascii="JMSNX+TimesNewRomanPSMT" w:eastAsia="JMSNX+TimesNewRomanPSMT" w:hAnsi="JMSNX+TimesNewRomanPSMT" w:cs="JMSNX+TimesNewRomanPSMT"/>
          <w:b/>
          <w:bCs/>
          <w:color w:val="000000"/>
          <w:spacing w:val="2"/>
          <w:sz w:val="28"/>
          <w:szCs w:val="28"/>
        </w:rPr>
        <w:t>ч</w:t>
      </w:r>
      <w:r>
        <w:rPr>
          <w:rFonts w:ascii="JMSNX+TimesNewRomanPSMT" w:eastAsia="JMSNX+TimesNewRomanPSMT" w:hAnsi="JMSNX+TimesNewRomanPSMT" w:cs="JMSNX+TimesNewRomanPSMT"/>
          <w:b/>
          <w:bCs/>
          <w:color w:val="000000"/>
          <w:w w:val="99"/>
          <w:sz w:val="28"/>
          <w:szCs w:val="28"/>
        </w:rPr>
        <w:t>н</w:t>
      </w:r>
      <w:r>
        <w:rPr>
          <w:rFonts w:ascii="JMSNX+TimesNewRomanPSMT" w:eastAsia="JMSNX+TimesNewRomanPSMT" w:hAnsi="JMSNX+TimesNewRomanPSMT" w:cs="JMSNX+TimesNewRomanPSMT"/>
          <w:b/>
          <w:bCs/>
          <w:color w:val="000000"/>
          <w:sz w:val="28"/>
          <w:szCs w:val="28"/>
        </w:rPr>
        <w:t>ая</w:t>
      </w:r>
      <w:r>
        <w:rPr>
          <w:rFonts w:ascii="JMSNX+TimesNewRomanPSMT" w:eastAsia="JMSNX+TimesNewRomanPSMT" w:hAnsi="JMSNX+TimesNewRomanPSMT" w:cs="JMSNX+TimesNewRomanPSMT"/>
          <w:b/>
          <w:bCs/>
          <w:color w:val="000000"/>
          <w:spacing w:val="-1"/>
          <w:sz w:val="28"/>
          <w:szCs w:val="28"/>
        </w:rPr>
        <w:t xml:space="preserve"> </w:t>
      </w:r>
      <w:r>
        <w:rPr>
          <w:rFonts w:ascii="JMSNX+TimesNewRomanPSMT" w:eastAsia="JMSNX+TimesNewRomanPSMT" w:hAnsi="JMSNX+TimesNewRomanPSMT" w:cs="JMSNX+TimesNewRomanPSMT"/>
          <w:b/>
          <w:bCs/>
          <w:color w:val="000000"/>
          <w:sz w:val="28"/>
          <w:szCs w:val="28"/>
        </w:rPr>
        <w:t>а</w:t>
      </w:r>
      <w:r>
        <w:rPr>
          <w:rFonts w:ascii="JMSNX+TimesNewRomanPSMT" w:eastAsia="JMSNX+TimesNewRomanPSMT" w:hAnsi="JMSNX+TimesNewRomanPSMT" w:cs="JMSNX+TimesNewRomanPSMT"/>
          <w:b/>
          <w:bCs/>
          <w:color w:val="000000"/>
          <w:spacing w:val="1"/>
          <w:w w:val="99"/>
          <w:sz w:val="28"/>
          <w:szCs w:val="28"/>
        </w:rPr>
        <w:t>т</w:t>
      </w:r>
      <w:r>
        <w:rPr>
          <w:rFonts w:ascii="JMSNX+TimesNewRomanPSMT" w:eastAsia="JMSNX+TimesNewRomanPSMT" w:hAnsi="JMSNX+TimesNewRomanPSMT" w:cs="JMSNX+TimesNewRomanPSMT"/>
          <w:b/>
          <w:bCs/>
          <w:color w:val="000000"/>
          <w:spacing w:val="2"/>
          <w:w w:val="99"/>
          <w:sz w:val="28"/>
          <w:szCs w:val="28"/>
        </w:rPr>
        <w:t>т</w:t>
      </w:r>
      <w:r>
        <w:rPr>
          <w:rFonts w:ascii="JMSNX+TimesNewRomanPSMT" w:eastAsia="JMSNX+TimesNewRomanPSMT" w:hAnsi="JMSNX+TimesNewRomanPSMT" w:cs="JMSNX+TimesNewRomanPSMT"/>
          <w:b/>
          <w:bCs/>
          <w:color w:val="000000"/>
          <w:sz w:val="28"/>
          <w:szCs w:val="28"/>
        </w:rPr>
        <w:t>е</w:t>
      </w:r>
      <w:r>
        <w:rPr>
          <w:rFonts w:ascii="JMSNX+TimesNewRomanPSMT" w:eastAsia="JMSNX+TimesNewRomanPSMT" w:hAnsi="JMSNX+TimesNewRomanPSMT" w:cs="JMSNX+TimesNewRomanPSMT"/>
          <w:b/>
          <w:bCs/>
          <w:color w:val="000000"/>
          <w:spacing w:val="1"/>
          <w:sz w:val="28"/>
          <w:szCs w:val="28"/>
        </w:rPr>
        <w:t>с</w:t>
      </w:r>
      <w:r>
        <w:rPr>
          <w:rFonts w:ascii="JMSNX+TimesNewRomanPSMT" w:eastAsia="JMSNX+TimesNewRomanPSMT" w:hAnsi="JMSNX+TimesNewRomanPSMT" w:cs="JMSNX+TimesNewRomanPSMT"/>
          <w:b/>
          <w:bCs/>
          <w:color w:val="000000"/>
          <w:spacing w:val="2"/>
          <w:w w:val="99"/>
          <w:sz w:val="28"/>
          <w:szCs w:val="28"/>
        </w:rPr>
        <w:t>т</w:t>
      </w:r>
      <w:r>
        <w:rPr>
          <w:rFonts w:ascii="JMSNX+TimesNewRomanPSMT" w:eastAsia="JMSNX+TimesNewRomanPSMT" w:hAnsi="JMSNX+TimesNewRomanPSMT" w:cs="JMSNX+TimesNewRomanPSMT"/>
          <w:b/>
          <w:bCs/>
          <w:color w:val="000000"/>
          <w:sz w:val="28"/>
          <w:szCs w:val="28"/>
        </w:rPr>
        <w:t>а</w:t>
      </w:r>
      <w:r>
        <w:rPr>
          <w:rFonts w:ascii="JMSNX+TimesNewRomanPSMT" w:eastAsia="JMSNX+TimesNewRomanPSMT" w:hAnsi="JMSNX+TimesNewRomanPSMT" w:cs="JMSNX+TimesNewRomanPSMT"/>
          <w:b/>
          <w:bCs/>
          <w:color w:val="000000"/>
          <w:w w:val="99"/>
          <w:sz w:val="28"/>
          <w:szCs w:val="28"/>
        </w:rPr>
        <w:t>ц</w:t>
      </w:r>
      <w:r>
        <w:rPr>
          <w:rFonts w:ascii="JMSNX+TimesNewRomanPSMT" w:eastAsia="JMSNX+TimesNewRomanPSMT" w:hAnsi="JMSNX+TimesNewRomanPSMT" w:cs="JMSNX+TimesNewRomanPSMT"/>
          <w:b/>
          <w:bCs/>
          <w:color w:val="000000"/>
          <w:spacing w:val="-1"/>
          <w:w w:val="99"/>
          <w:sz w:val="28"/>
          <w:szCs w:val="28"/>
        </w:rPr>
        <w:t>и</w:t>
      </w:r>
      <w:r>
        <w:rPr>
          <w:rFonts w:ascii="JMSNX+TimesNewRomanPSMT" w:eastAsia="JMSNX+TimesNewRomanPSMT" w:hAnsi="JMSNX+TimesNewRomanPSMT" w:cs="JMSNX+TimesNewRomanPSMT"/>
          <w:b/>
          <w:bCs/>
          <w:color w:val="000000"/>
          <w:sz w:val="28"/>
          <w:szCs w:val="28"/>
        </w:rPr>
        <w:t>я</w:t>
      </w:r>
      <w:r>
        <w:rPr>
          <w:rFonts w:ascii="JMSNX+TimesNewRomanPSMT" w:eastAsia="JMSNX+TimesNewRomanPSMT" w:hAnsi="JMSNX+TimesNewRomanPSMT" w:cs="JMSNX+TimesNewRomanPSMT"/>
          <w:b/>
          <w:bCs/>
          <w:color w:val="000000"/>
          <w:spacing w:val="-1"/>
          <w:sz w:val="28"/>
          <w:szCs w:val="28"/>
        </w:rPr>
        <w:t xml:space="preserve"> </w:t>
      </w:r>
      <w:r>
        <w:rPr>
          <w:rFonts w:ascii="JMSNX+TimesNewRomanPSMT" w:eastAsia="JMSNX+TimesNewRomanPSMT" w:hAnsi="JMSNX+TimesNewRomanPSMT" w:cs="JMSNX+TimesNewRomanPSMT"/>
          <w:b/>
          <w:bCs/>
          <w:color w:val="000000"/>
          <w:spacing w:val="-2"/>
          <w:w w:val="99"/>
          <w:sz w:val="28"/>
          <w:szCs w:val="28"/>
        </w:rPr>
        <w:t>п</w:t>
      </w:r>
      <w:r>
        <w:rPr>
          <w:rFonts w:ascii="JMSNX+TimesNewRomanPSMT" w:eastAsia="JMSNX+TimesNewRomanPSMT" w:hAnsi="JMSNX+TimesNewRomanPSMT" w:cs="JMSNX+TimesNewRomanPSMT"/>
          <w:b/>
          <w:bCs/>
          <w:color w:val="000000"/>
          <w:sz w:val="28"/>
          <w:szCs w:val="28"/>
        </w:rPr>
        <w:t>о</w:t>
      </w:r>
      <w:r>
        <w:rPr>
          <w:rFonts w:ascii="JMSNX+TimesNewRomanPSMT" w:eastAsia="JMSNX+TimesNewRomanPSMT" w:hAnsi="JMSNX+TimesNewRomanPSMT" w:cs="JMSNX+TimesNewRomanPSMT"/>
          <w:b/>
          <w:bCs/>
          <w:color w:val="000000"/>
          <w:spacing w:val="3"/>
          <w:sz w:val="28"/>
          <w:szCs w:val="28"/>
        </w:rPr>
        <w:t xml:space="preserve"> </w:t>
      </w:r>
      <w:r w:rsidR="00E860B8">
        <w:rPr>
          <w:rFonts w:ascii="JMSNX+TimesNewRomanPSMT" w:eastAsia="JMSNX+TimesNewRomanPSMT" w:hAnsi="JMSNX+TimesNewRomanPSMT" w:cs="JMSNX+TimesNewRomanPSMT"/>
          <w:b/>
          <w:bCs/>
          <w:color w:val="000000"/>
          <w:spacing w:val="3"/>
          <w:sz w:val="28"/>
          <w:szCs w:val="28"/>
        </w:rPr>
        <w:t xml:space="preserve">ПМ 05.01. </w:t>
      </w:r>
      <w:r w:rsidR="00E860B8" w:rsidRPr="00CF5B38">
        <w:rPr>
          <w:rFonts w:ascii="Times New Roman" w:hAnsi="Times New Roman" w:cs="Times New Roman"/>
          <w:b/>
          <w:sz w:val="24"/>
          <w:szCs w:val="24"/>
        </w:rPr>
        <w:t>Теоретические и методические основы организации взаимодействия с родителями (законными представителями) детей и сотрудниками ДОО</w:t>
      </w:r>
    </w:p>
    <w:p w:rsidR="00FE5AF5" w:rsidRDefault="00FE5AF5">
      <w:pPr>
        <w:spacing w:line="240" w:lineRule="exact"/>
        <w:rPr>
          <w:sz w:val="24"/>
          <w:szCs w:val="24"/>
        </w:rPr>
      </w:pPr>
    </w:p>
    <w:p w:rsidR="00FE5AF5" w:rsidRDefault="00FE5AF5">
      <w:pPr>
        <w:spacing w:after="4" w:line="200" w:lineRule="exact"/>
        <w:rPr>
          <w:sz w:val="20"/>
          <w:szCs w:val="20"/>
        </w:rPr>
      </w:pPr>
    </w:p>
    <w:p w:rsidR="00FE5AF5" w:rsidRDefault="00DA4EF9">
      <w:pPr>
        <w:widowControl w:val="0"/>
        <w:spacing w:line="235" w:lineRule="auto"/>
        <w:ind w:right="648" w:firstLine="710"/>
        <w:jc w:val="both"/>
        <w:rPr>
          <w:color w:val="000000"/>
          <w:sz w:val="24"/>
          <w:szCs w:val="24"/>
        </w:rPr>
      </w:pPr>
      <w:r>
        <w:rPr>
          <w:b/>
          <w:bCs/>
          <w:color w:val="000000"/>
          <w:w w:val="98"/>
          <w:sz w:val="24"/>
          <w:szCs w:val="24"/>
        </w:rPr>
        <w:t>1</w:t>
      </w:r>
      <w:r>
        <w:rPr>
          <w:b/>
          <w:bCs/>
          <w:color w:val="000000"/>
          <w:w w:val="93"/>
          <w:sz w:val="24"/>
          <w:szCs w:val="24"/>
        </w:rPr>
        <w:t>.</w:t>
      </w:r>
      <w:r>
        <w:rPr>
          <w:b/>
          <w:bCs/>
          <w:color w:val="000000"/>
          <w:spacing w:val="10"/>
          <w:sz w:val="24"/>
          <w:szCs w:val="24"/>
        </w:rPr>
        <w:t xml:space="preserve"> </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ач</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3"/>
          <w:sz w:val="24"/>
          <w:szCs w:val="24"/>
        </w:rPr>
        <w:t xml:space="preserve"> </w:t>
      </w:r>
      <w:r>
        <w:rPr>
          <w:rFonts w:ascii="JMSNX+TimesNewRomanPSMT" w:eastAsia="JMSNX+TimesNewRomanPSMT" w:hAnsi="JMSNX+TimesNewRomanPSMT" w:cs="JMSNX+TimesNewRomanPSMT"/>
          <w:b/>
          <w:bCs/>
          <w:color w:val="000000"/>
          <w:spacing w:val="1"/>
          <w:sz w:val="24"/>
          <w:szCs w:val="24"/>
        </w:rPr>
        <w:t>э</w:t>
      </w:r>
      <w:r>
        <w:rPr>
          <w:rFonts w:ascii="JMSNX+TimesNewRomanPSMT" w:eastAsia="JMSNX+TimesNewRomanPSMT" w:hAnsi="JMSNX+TimesNewRomanPSMT" w:cs="JMSNX+TimesNewRomanPSMT"/>
          <w:b/>
          <w:bCs/>
          <w:color w:val="000000"/>
          <w:spacing w:val="2"/>
          <w:sz w:val="24"/>
          <w:szCs w:val="24"/>
        </w:rPr>
        <w:t>к</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5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вле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9"/>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51"/>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4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45"/>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5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650" w:firstLine="720"/>
        <w:jc w:val="both"/>
        <w:rPr>
          <w:color w:val="000000"/>
          <w:sz w:val="24"/>
          <w:szCs w:val="24"/>
        </w:rPr>
      </w:pPr>
      <w:r>
        <w:rPr>
          <w:b/>
          <w:bCs/>
          <w:color w:val="000000"/>
          <w:w w:val="98"/>
          <w:sz w:val="24"/>
          <w:szCs w:val="24"/>
        </w:rPr>
        <w:t>2</w:t>
      </w:r>
      <w:r>
        <w:rPr>
          <w:b/>
          <w:bCs/>
          <w:color w:val="000000"/>
          <w:w w:val="93"/>
          <w:sz w:val="24"/>
          <w:szCs w:val="24"/>
        </w:rPr>
        <w:t>.</w:t>
      </w:r>
      <w:r>
        <w:rPr>
          <w:b/>
          <w:bCs/>
          <w:color w:val="000000"/>
          <w:sz w:val="24"/>
          <w:szCs w:val="24"/>
        </w:rPr>
        <w:t xml:space="preserve">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z w:val="24"/>
          <w:szCs w:val="24"/>
        </w:rPr>
        <w:t>од</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spacing w:val="6"/>
          <w:w w:val="99"/>
          <w:sz w:val="24"/>
          <w:szCs w:val="24"/>
        </w:rPr>
        <w:t>р</w:t>
      </w:r>
      <w:r>
        <w:rPr>
          <w:rFonts w:ascii="JMSNX+TimesNewRomanPSMT" w:eastAsia="JMSNX+TimesNewRomanPSMT" w:hAnsi="JMSNX+TimesNewRomanPSMT" w:cs="JMSNX+TimesNewRomanPSMT"/>
          <w:b/>
          <w:bCs/>
          <w:color w:val="000000"/>
          <w:spacing w:val="-8"/>
          <w:w w:val="99"/>
          <w:sz w:val="24"/>
          <w:szCs w:val="24"/>
        </w:rPr>
        <w:t>ж</w:t>
      </w:r>
      <w:r>
        <w:rPr>
          <w:rFonts w:ascii="JMSNX+TimesNewRomanPSMT" w:eastAsia="JMSNX+TimesNewRomanPSMT" w:hAnsi="JMSNX+TimesNewRomanPSMT" w:cs="JMSNX+TimesNewRomanPSMT"/>
          <w:b/>
          <w:bCs/>
          <w:color w:val="000000"/>
          <w:sz w:val="24"/>
          <w:szCs w:val="24"/>
        </w:rPr>
        <w:t>ан</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z w:val="24"/>
          <w:szCs w:val="24"/>
        </w:rPr>
        <w:t>е</w:t>
      </w:r>
      <w:r>
        <w:rPr>
          <w:rFonts w:ascii="JMSNX+TimesNewRomanPSMT" w:eastAsia="JMSNX+TimesNewRomanPSMT" w:hAnsi="JMSNX+TimesNewRomanPSMT" w:cs="JMSNX+TimesNewRomanPSMT"/>
          <w:b/>
          <w:bCs/>
          <w:color w:val="000000"/>
          <w:spacing w:val="-6"/>
          <w:sz w:val="24"/>
          <w:szCs w:val="24"/>
        </w:rPr>
        <w:t xml:space="preserve"> </w:t>
      </w:r>
      <w:r>
        <w:rPr>
          <w:rFonts w:ascii="JMSNX+TimesNewRomanPSMT" w:eastAsia="JMSNX+TimesNewRomanPSMT" w:hAnsi="JMSNX+TimesNewRomanPSMT" w:cs="JMSNX+TimesNewRomanPSMT"/>
          <w:b/>
          <w:bCs/>
          <w:color w:val="000000"/>
          <w:sz w:val="24"/>
          <w:szCs w:val="24"/>
        </w:rPr>
        <w:t>э</w:t>
      </w:r>
      <w:r>
        <w:rPr>
          <w:rFonts w:ascii="JMSNX+TimesNewRomanPSMT" w:eastAsia="JMSNX+TimesNewRomanPSMT" w:hAnsi="JMSNX+TimesNewRomanPSMT" w:cs="JMSNX+TimesNewRomanPSMT"/>
          <w:b/>
          <w:bCs/>
          <w:color w:val="000000"/>
          <w:spacing w:val="2"/>
          <w:sz w:val="24"/>
          <w:szCs w:val="24"/>
        </w:rPr>
        <w:t>к</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 xml:space="preserve">а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sz w:val="24"/>
          <w:szCs w:val="24"/>
        </w:rPr>
        <w:t>ГО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пец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44.02.01</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z w:val="24"/>
          <w:szCs w:val="24"/>
        </w:rPr>
        <w:t>обр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ние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гра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.04</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йств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с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 за</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яю</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ми) 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7"/>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before="7" w:line="239" w:lineRule="auto"/>
        <w:ind w:left="711" w:right="-20"/>
        <w:rPr>
          <w:b/>
          <w:bCs/>
          <w:color w:val="000000"/>
          <w:sz w:val="24"/>
          <w:szCs w:val="24"/>
        </w:rPr>
      </w:pPr>
      <w:r>
        <w:rPr>
          <w:rFonts w:ascii="JMSNX+TimesNewRomanPSMT" w:eastAsia="JMSNX+TimesNewRomanPSMT" w:hAnsi="JMSNX+TimesNewRomanPSMT" w:cs="JMSNX+TimesNewRomanPSMT"/>
          <w:b/>
          <w:bCs/>
          <w:color w:val="000000"/>
          <w:sz w:val="24"/>
          <w:szCs w:val="24"/>
        </w:rPr>
        <w:t xml:space="preserve">3.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sz w:val="24"/>
          <w:szCs w:val="24"/>
        </w:rPr>
        <w:t>к</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а э</w:t>
      </w:r>
      <w:r>
        <w:rPr>
          <w:rFonts w:ascii="JMSNX+TimesNewRomanPSMT" w:eastAsia="JMSNX+TimesNewRomanPSMT" w:hAnsi="JMSNX+TimesNewRomanPSMT" w:cs="JMSNX+TimesNewRomanPSMT"/>
          <w:b/>
          <w:bCs/>
          <w:color w:val="000000"/>
          <w:spacing w:val="2"/>
          <w:sz w:val="24"/>
          <w:szCs w:val="24"/>
        </w:rPr>
        <w:t>к</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а</w:t>
      </w:r>
    </w:p>
    <w:p w:rsidR="00FE5AF5" w:rsidRDefault="00DA4EF9">
      <w:pPr>
        <w:widowControl w:val="0"/>
        <w:tabs>
          <w:tab w:val="left" w:pos="1895"/>
          <w:tab w:val="left" w:pos="3079"/>
          <w:tab w:val="left" w:pos="5367"/>
          <w:tab w:val="left" w:pos="5896"/>
          <w:tab w:val="left" w:pos="6940"/>
          <w:tab w:val="left" w:pos="8369"/>
        </w:tabs>
        <w:spacing w:line="233" w:lineRule="auto"/>
        <w:ind w:right="654" w:firstLine="360"/>
        <w:jc w:val="both"/>
        <w:rPr>
          <w:color w:val="000000"/>
          <w:sz w:val="24"/>
          <w:szCs w:val="24"/>
        </w:rPr>
      </w:pPr>
      <w:r>
        <w:rPr>
          <w:color w:val="000000"/>
          <w:w w:val="98"/>
          <w:sz w:val="24"/>
          <w:szCs w:val="24"/>
        </w:rPr>
        <w:t>1</w:t>
      </w:r>
      <w:r>
        <w:rPr>
          <w:color w:val="000000"/>
          <w:w w:val="99"/>
          <w:sz w:val="24"/>
          <w:szCs w:val="24"/>
        </w:rPr>
        <w:t>.</w:t>
      </w:r>
      <w:r>
        <w:rPr>
          <w:color w:val="000000"/>
          <w:spacing w:val="11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z w:val="24"/>
          <w:szCs w:val="24"/>
        </w:rPr>
        <w:t>кз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фф</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0"/>
          <w:sz w:val="24"/>
          <w:szCs w:val="24"/>
        </w:rPr>
        <w:t>у</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яю</w:t>
      </w:r>
      <w:r>
        <w:rPr>
          <w:rFonts w:ascii="GHRGO+TimesNewRomanPSMT" w:eastAsia="GHRGO+TimesNewRomanPSMT" w:hAnsi="GHRGO+TimesNewRomanPSMT" w:cs="GHRGO+TimesNewRomanPSMT"/>
          <w:color w:val="000000"/>
          <w:spacing w:val="1"/>
          <w:sz w:val="24"/>
          <w:szCs w:val="24"/>
        </w:rPr>
        <w:t>щ</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 тр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Ф</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w w:val="99"/>
          <w:sz w:val="24"/>
          <w:szCs w:val="24"/>
        </w:rPr>
        <w:t>О</w:t>
      </w:r>
      <w:r>
        <w:rPr>
          <w:rFonts w:ascii="GHRGO+TimesNewRomanPSMT" w:eastAsia="GHRGO+TimesNewRomanPSMT" w:hAnsi="GHRGO+TimesNewRomanPSMT" w:cs="GHRGO+TimesNewRomanPSMT"/>
          <w:color w:val="000000"/>
          <w:sz w:val="24"/>
          <w:szCs w:val="24"/>
        </w:rPr>
        <w:t>С С</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ы.</w:t>
      </w:r>
    </w:p>
    <w:p w:rsidR="00FE5AF5" w:rsidRDefault="00DA4EF9">
      <w:pPr>
        <w:widowControl w:val="0"/>
        <w:spacing w:before="2" w:line="225" w:lineRule="auto"/>
        <w:ind w:left="361" w:right="-20"/>
        <w:rPr>
          <w:color w:val="000000"/>
          <w:sz w:val="24"/>
          <w:szCs w:val="24"/>
        </w:rPr>
      </w:pPr>
      <w:r>
        <w:rPr>
          <w:color w:val="000000"/>
          <w:w w:val="98"/>
          <w:sz w:val="24"/>
          <w:szCs w:val="24"/>
        </w:rPr>
        <w:t>2</w:t>
      </w:r>
      <w:r>
        <w:rPr>
          <w:color w:val="000000"/>
          <w:w w:val="99"/>
          <w:sz w:val="24"/>
          <w:szCs w:val="24"/>
        </w:rPr>
        <w:t>.</w:t>
      </w:r>
      <w:r>
        <w:rPr>
          <w:color w:val="000000"/>
          <w:spacing w:val="115"/>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 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p>
    <w:p w:rsidR="00FE5AF5" w:rsidRDefault="00DA4EF9">
      <w:pPr>
        <w:widowControl w:val="0"/>
        <w:spacing w:line="233" w:lineRule="auto"/>
        <w:ind w:right="614" w:firstLine="360"/>
        <w:rPr>
          <w:color w:val="000000"/>
          <w:sz w:val="24"/>
          <w:szCs w:val="24"/>
        </w:rPr>
      </w:pPr>
      <w:r>
        <w:rPr>
          <w:color w:val="000000"/>
          <w:w w:val="98"/>
          <w:sz w:val="24"/>
          <w:szCs w:val="24"/>
        </w:rPr>
        <w:t>3</w:t>
      </w:r>
      <w:r>
        <w:rPr>
          <w:color w:val="000000"/>
          <w:w w:val="99"/>
          <w:sz w:val="24"/>
          <w:szCs w:val="24"/>
        </w:rPr>
        <w:t>.</w:t>
      </w:r>
      <w:r>
        <w:rPr>
          <w:color w:val="000000"/>
          <w:spacing w:val="11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рав</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енны</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2" w:line="225" w:lineRule="auto"/>
        <w:ind w:left="711" w:right="-20"/>
        <w:rPr>
          <w:b/>
          <w:bCs/>
          <w:color w:val="000000"/>
          <w:sz w:val="24"/>
          <w:szCs w:val="24"/>
        </w:rPr>
      </w:pPr>
      <w:r>
        <w:rPr>
          <w:b/>
          <w:bCs/>
          <w:color w:val="000000"/>
          <w:w w:val="98"/>
          <w:sz w:val="24"/>
          <w:szCs w:val="24"/>
        </w:rPr>
        <w:t>4</w:t>
      </w:r>
      <w:r>
        <w:rPr>
          <w:b/>
          <w:bCs/>
          <w:color w:val="000000"/>
          <w:w w:val="93"/>
          <w:sz w:val="24"/>
          <w:szCs w:val="24"/>
        </w:rPr>
        <w:t>.</w:t>
      </w:r>
      <w:r>
        <w:rPr>
          <w:b/>
          <w:bCs/>
          <w:color w:val="000000"/>
          <w:spacing w:val="5"/>
          <w:sz w:val="24"/>
          <w:szCs w:val="24"/>
        </w:rPr>
        <w:t xml:space="preserve"> </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pacing w:val="-1"/>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м</w:t>
      </w:r>
      <w:r>
        <w:rPr>
          <w:rFonts w:ascii="JMSNX+TimesNewRomanPSMT" w:eastAsia="JMSNX+TimesNewRomanPSMT" w:hAnsi="JMSNX+TimesNewRomanPSMT" w:cs="JMSNX+TimesNewRomanPSMT"/>
          <w:b/>
          <w:bCs/>
          <w:color w:val="000000"/>
          <w:sz w:val="24"/>
          <w:szCs w:val="24"/>
        </w:rPr>
        <w:t>а о</w:t>
      </w:r>
      <w:r>
        <w:rPr>
          <w:rFonts w:ascii="JMSNX+TimesNewRomanPSMT" w:eastAsia="JMSNX+TimesNewRomanPSMT" w:hAnsi="JMSNX+TimesNewRomanPSMT" w:cs="JMSNX+TimesNewRomanPSMT"/>
          <w:b/>
          <w:bCs/>
          <w:color w:val="000000"/>
          <w:spacing w:val="2"/>
          <w:sz w:val="24"/>
          <w:szCs w:val="24"/>
        </w:rPr>
        <w:t>ц</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ни</w:t>
      </w:r>
      <w:r>
        <w:rPr>
          <w:rFonts w:ascii="JMSNX+TimesNewRomanPSMT" w:eastAsia="JMSNX+TimesNewRomanPSMT" w:hAnsi="JMSNX+TimesNewRomanPSMT" w:cs="JMSNX+TimesNewRomanPSMT"/>
          <w:b/>
          <w:bCs/>
          <w:color w:val="000000"/>
          <w:w w:val="99"/>
          <w:sz w:val="24"/>
          <w:szCs w:val="24"/>
        </w:rPr>
        <w:t>в</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2"/>
          <w:sz w:val="24"/>
          <w:szCs w:val="24"/>
        </w:rPr>
        <w:t>ни</w:t>
      </w:r>
      <w:r>
        <w:rPr>
          <w:rFonts w:ascii="JMSNX+TimesNewRomanPSMT" w:eastAsia="JMSNX+TimesNewRomanPSMT" w:hAnsi="JMSNX+TimesNewRomanPSMT" w:cs="JMSNX+TimesNewRomanPSMT"/>
          <w:b/>
          <w:bCs/>
          <w:color w:val="000000"/>
          <w:sz w:val="24"/>
          <w:szCs w:val="24"/>
        </w:rPr>
        <w:t>я о</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1"/>
          <w:sz w:val="24"/>
          <w:szCs w:val="24"/>
        </w:rPr>
        <w:t>ь</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pacing w:val="-1"/>
          <w:sz w:val="24"/>
          <w:szCs w:val="24"/>
        </w:rPr>
        <w:t>ы</w:t>
      </w:r>
      <w:r>
        <w:rPr>
          <w:rFonts w:ascii="JMSNX+TimesNewRomanPSMT" w:eastAsia="JMSNX+TimesNewRomanPSMT" w:hAnsi="JMSNX+TimesNewRomanPSMT" w:cs="JMSNX+TimesNewRomanPSMT"/>
          <w:b/>
          <w:bCs/>
          <w:color w:val="000000"/>
          <w:sz w:val="24"/>
          <w:szCs w:val="24"/>
        </w:rPr>
        <w:t xml:space="preserve">х </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w w:val="99"/>
          <w:sz w:val="24"/>
          <w:szCs w:val="24"/>
        </w:rPr>
        <w:t>н</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(во</w:t>
      </w:r>
      <w:r>
        <w:rPr>
          <w:rFonts w:ascii="JMSNX+TimesNewRomanPSMT" w:eastAsia="JMSNX+TimesNewRomanPSMT" w:hAnsi="JMSNX+TimesNewRomanPSMT" w:cs="JMSNX+TimesNewRomanPSMT"/>
          <w:b/>
          <w:bCs/>
          <w:color w:val="000000"/>
          <w:spacing w:val="2"/>
          <w:w w:val="99"/>
          <w:sz w:val="24"/>
          <w:szCs w:val="24"/>
        </w:rPr>
        <w:t>п</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 xml:space="preserve">осов) в </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м</w:t>
      </w:r>
    </w:p>
    <w:p w:rsidR="00FE5AF5" w:rsidRDefault="00DA4EF9">
      <w:pPr>
        <w:widowControl w:val="0"/>
        <w:tabs>
          <w:tab w:val="left" w:pos="1416"/>
        </w:tabs>
        <w:spacing w:line="228" w:lineRule="auto"/>
        <w:ind w:right="609" w:firstLine="720"/>
        <w:rPr>
          <w:color w:val="000000"/>
          <w:sz w:val="24"/>
          <w:szCs w:val="24"/>
        </w:rPr>
      </w:pPr>
      <w:r>
        <w:rPr>
          <w:color w:val="000000"/>
          <w:w w:val="98"/>
          <w:sz w:val="24"/>
          <w:szCs w:val="24"/>
        </w:rPr>
        <w:t>4</w:t>
      </w:r>
      <w:r>
        <w:rPr>
          <w:color w:val="000000"/>
          <w:w w:val="99"/>
          <w:sz w:val="24"/>
          <w:szCs w:val="24"/>
        </w:rPr>
        <w:t>.</w:t>
      </w:r>
      <w:r>
        <w:rPr>
          <w:color w:val="000000"/>
          <w:w w:val="98"/>
          <w:sz w:val="24"/>
          <w:szCs w:val="24"/>
        </w:rPr>
        <w:t>1</w:t>
      </w:r>
      <w:r>
        <w:rPr>
          <w:color w:val="000000"/>
          <w:sz w:val="24"/>
          <w:szCs w:val="24"/>
        </w:rPr>
        <w:tab/>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ский</w:t>
      </w:r>
      <w:r>
        <w:rPr>
          <w:rFonts w:ascii="GHRGO+TimesNewRomanPSMT" w:eastAsia="GHRGO+TimesNewRomanPSMT" w:hAnsi="GHRGO+TimesNewRomanPSMT" w:cs="GHRGO+TimesNewRomanPSMT"/>
          <w:color w:val="000000"/>
          <w:spacing w:val="107"/>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0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7"/>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ба</w:t>
      </w:r>
      <w:r>
        <w:rPr>
          <w:rFonts w:ascii="GHRGO+TimesNewRomanPSMT" w:eastAsia="GHRGO+TimesNewRomanPSMT" w:hAnsi="GHRGO+TimesNewRomanPSMT" w:cs="GHRGO+TimesNewRomanPSMT"/>
          <w:color w:val="000000"/>
          <w:w w:val="99"/>
          <w:sz w:val="24"/>
          <w:szCs w:val="24"/>
        </w:rPr>
        <w:t>лл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шк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before="7" w:line="231" w:lineRule="auto"/>
        <w:ind w:right="636" w:firstLine="710"/>
        <w:jc w:val="both"/>
        <w:rPr>
          <w:i/>
          <w:iCs/>
          <w:color w:val="000000"/>
          <w:sz w:val="24"/>
          <w:szCs w:val="24"/>
        </w:rPr>
      </w:pPr>
      <w:r>
        <w:rPr>
          <w:noProof/>
        </w:rPr>
        <mc:AlternateContent>
          <mc:Choice Requires="wpg">
            <w:drawing>
              <wp:anchor distT="0" distB="0" distL="114300" distR="114300" simplePos="0" relativeHeight="251655680" behindDoc="1" locked="0" layoutInCell="0" allowOverlap="1" wp14:anchorId="48456338" wp14:editId="28FC38EE">
                <wp:simplePos x="0" y="0"/>
                <wp:positionH relativeFrom="page">
                  <wp:posOffset>1060767</wp:posOffset>
                </wp:positionH>
                <wp:positionV relativeFrom="paragraph">
                  <wp:posOffset>7289</wp:posOffset>
                </wp:positionV>
                <wp:extent cx="5981064" cy="3681094"/>
                <wp:effectExtent l="0" t="0" r="0" b="0"/>
                <wp:wrapNone/>
                <wp:docPr id="187" name="drawingObject187"/>
                <wp:cNvGraphicFramePr/>
                <a:graphic xmlns:a="http://schemas.openxmlformats.org/drawingml/2006/main">
                  <a:graphicData uri="http://schemas.microsoft.com/office/word/2010/wordprocessingGroup">
                    <wpg:wgp>
                      <wpg:cNvGrpSpPr/>
                      <wpg:grpSpPr>
                        <a:xfrm>
                          <a:off x="0" y="0"/>
                          <a:ext cx="5981064" cy="3681094"/>
                          <a:chOff x="0" y="0"/>
                          <a:chExt cx="5981064" cy="3681094"/>
                        </a:xfrm>
                        <a:noFill/>
                      </wpg:grpSpPr>
                      <wps:wsp>
                        <wps:cNvPr id="188" name="Shape 188"/>
                        <wps:cNvSpPr/>
                        <wps:spPr>
                          <a:xfrm>
                            <a:off x="0" y="0"/>
                            <a:ext cx="5981064" cy="177736"/>
                          </a:xfrm>
                          <a:custGeom>
                            <a:avLst/>
                            <a:gdLst/>
                            <a:ahLst/>
                            <a:cxnLst/>
                            <a:rect l="0" t="0" r="0" b="0"/>
                            <a:pathLst>
                              <a:path w="5981064" h="177736">
                                <a:moveTo>
                                  <a:pt x="0" y="177736"/>
                                </a:moveTo>
                                <a:lnTo>
                                  <a:pt x="0" y="0"/>
                                </a:lnTo>
                                <a:lnTo>
                                  <a:pt x="5981064" y="0"/>
                                </a:lnTo>
                                <a:lnTo>
                                  <a:pt x="5981064" y="177736"/>
                                </a:lnTo>
                                <a:lnTo>
                                  <a:pt x="0" y="177736"/>
                                </a:lnTo>
                                <a:close/>
                              </a:path>
                            </a:pathLst>
                          </a:custGeom>
                          <a:solidFill>
                            <a:srgbClr val="FFFFFF"/>
                          </a:solidFill>
                        </wps:spPr>
                        <wps:bodyPr vertOverflow="overflow" horzOverflow="overflow" vert="horz" lIns="91440" tIns="45720" rIns="91440" bIns="45720" anchor="t"/>
                      </wps:wsp>
                      <wps:wsp>
                        <wps:cNvPr id="189" name="Shape 189"/>
                        <wps:cNvSpPr/>
                        <wps:spPr>
                          <a:xfrm>
                            <a:off x="0" y="177736"/>
                            <a:ext cx="5981064" cy="174942"/>
                          </a:xfrm>
                          <a:custGeom>
                            <a:avLst/>
                            <a:gdLst/>
                            <a:ahLst/>
                            <a:cxnLst/>
                            <a:rect l="0" t="0" r="0" b="0"/>
                            <a:pathLst>
                              <a:path w="5981064" h="174942">
                                <a:moveTo>
                                  <a:pt x="0" y="174942"/>
                                </a:moveTo>
                                <a:lnTo>
                                  <a:pt x="0" y="0"/>
                                </a:lnTo>
                                <a:lnTo>
                                  <a:pt x="5981064" y="0"/>
                                </a:lnTo>
                                <a:lnTo>
                                  <a:pt x="5981064" y="174942"/>
                                </a:lnTo>
                                <a:lnTo>
                                  <a:pt x="0" y="174942"/>
                                </a:lnTo>
                                <a:close/>
                              </a:path>
                            </a:pathLst>
                          </a:custGeom>
                          <a:solidFill>
                            <a:srgbClr val="FFFFFF"/>
                          </a:solidFill>
                        </wps:spPr>
                        <wps:bodyPr vertOverflow="overflow" horzOverflow="overflow" vert="horz" lIns="91440" tIns="45720" rIns="91440" bIns="45720" anchor="t"/>
                      </wps:wsp>
                      <wps:wsp>
                        <wps:cNvPr id="190" name="Shape 190"/>
                        <wps:cNvSpPr/>
                        <wps:spPr>
                          <a:xfrm>
                            <a:off x="0" y="352678"/>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191" name="Shape 191"/>
                        <wps:cNvSpPr/>
                        <wps:spPr>
                          <a:xfrm>
                            <a:off x="0" y="527303"/>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192" name="Shape 192"/>
                        <wps:cNvSpPr/>
                        <wps:spPr>
                          <a:xfrm>
                            <a:off x="0" y="701928"/>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193" name="Shape 193"/>
                        <wps:cNvSpPr/>
                        <wps:spPr>
                          <a:xfrm>
                            <a:off x="0" y="876553"/>
                            <a:ext cx="5981064" cy="177800"/>
                          </a:xfrm>
                          <a:custGeom>
                            <a:avLst/>
                            <a:gdLst/>
                            <a:ahLst/>
                            <a:cxnLst/>
                            <a:rect l="0" t="0" r="0" b="0"/>
                            <a:pathLst>
                              <a:path w="5981064" h="177800">
                                <a:moveTo>
                                  <a:pt x="0" y="177800"/>
                                </a:moveTo>
                                <a:lnTo>
                                  <a:pt x="0" y="0"/>
                                </a:lnTo>
                                <a:lnTo>
                                  <a:pt x="5981064" y="0"/>
                                </a:lnTo>
                                <a:lnTo>
                                  <a:pt x="5981064" y="177800"/>
                                </a:lnTo>
                                <a:lnTo>
                                  <a:pt x="0" y="177800"/>
                                </a:lnTo>
                                <a:close/>
                              </a:path>
                            </a:pathLst>
                          </a:custGeom>
                          <a:solidFill>
                            <a:srgbClr val="FFFFFF"/>
                          </a:solidFill>
                        </wps:spPr>
                        <wps:bodyPr vertOverflow="overflow" horzOverflow="overflow" vert="horz" lIns="91440" tIns="45720" rIns="91440" bIns="45720" anchor="t"/>
                      </wps:wsp>
                      <wps:wsp>
                        <wps:cNvPr id="194" name="Shape 194"/>
                        <wps:cNvSpPr/>
                        <wps:spPr>
                          <a:xfrm>
                            <a:off x="0" y="1054353"/>
                            <a:ext cx="5981064" cy="174625"/>
                          </a:xfrm>
                          <a:custGeom>
                            <a:avLst/>
                            <a:gdLst/>
                            <a:ahLst/>
                            <a:cxnLst/>
                            <a:rect l="0" t="0" r="0" b="0"/>
                            <a:pathLst>
                              <a:path w="5981064" h="174625">
                                <a:moveTo>
                                  <a:pt x="0" y="0"/>
                                </a:moveTo>
                                <a:lnTo>
                                  <a:pt x="0" y="174625"/>
                                </a:lnTo>
                                <a:lnTo>
                                  <a:pt x="5981064" y="174625"/>
                                </a:lnTo>
                                <a:lnTo>
                                  <a:pt x="5981064" y="0"/>
                                </a:lnTo>
                                <a:lnTo>
                                  <a:pt x="0" y="0"/>
                                </a:lnTo>
                                <a:close/>
                              </a:path>
                            </a:pathLst>
                          </a:custGeom>
                          <a:solidFill>
                            <a:srgbClr val="FFFFFF"/>
                          </a:solidFill>
                        </wps:spPr>
                        <wps:bodyPr vertOverflow="overflow" horzOverflow="overflow" vert="horz" lIns="91440" tIns="45720" rIns="91440" bIns="45720" anchor="t"/>
                      </wps:wsp>
                      <wps:wsp>
                        <wps:cNvPr id="195" name="Shape 195"/>
                        <wps:cNvSpPr/>
                        <wps:spPr>
                          <a:xfrm>
                            <a:off x="0" y="1229042"/>
                            <a:ext cx="5981064" cy="174942"/>
                          </a:xfrm>
                          <a:custGeom>
                            <a:avLst/>
                            <a:gdLst/>
                            <a:ahLst/>
                            <a:cxnLst/>
                            <a:rect l="0" t="0" r="0" b="0"/>
                            <a:pathLst>
                              <a:path w="5981064" h="174942">
                                <a:moveTo>
                                  <a:pt x="0" y="174942"/>
                                </a:moveTo>
                                <a:lnTo>
                                  <a:pt x="0" y="0"/>
                                </a:lnTo>
                                <a:lnTo>
                                  <a:pt x="5981064" y="0"/>
                                </a:lnTo>
                                <a:lnTo>
                                  <a:pt x="5981064" y="174942"/>
                                </a:lnTo>
                                <a:lnTo>
                                  <a:pt x="0" y="174942"/>
                                </a:lnTo>
                                <a:close/>
                              </a:path>
                            </a:pathLst>
                          </a:custGeom>
                          <a:solidFill>
                            <a:srgbClr val="FFFFFF"/>
                          </a:solidFill>
                        </wps:spPr>
                        <wps:bodyPr vertOverflow="overflow" horzOverflow="overflow" vert="horz" lIns="91440" tIns="45720" rIns="91440" bIns="45720" anchor="t"/>
                      </wps:wsp>
                      <wps:wsp>
                        <wps:cNvPr id="196" name="Shape 196"/>
                        <wps:cNvSpPr/>
                        <wps:spPr>
                          <a:xfrm>
                            <a:off x="0" y="1403984"/>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197" name="Shape 197"/>
                        <wps:cNvSpPr/>
                        <wps:spPr>
                          <a:xfrm>
                            <a:off x="0" y="1578609"/>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198" name="Shape 198"/>
                        <wps:cNvSpPr/>
                        <wps:spPr>
                          <a:xfrm>
                            <a:off x="0" y="1753234"/>
                            <a:ext cx="5981064" cy="177800"/>
                          </a:xfrm>
                          <a:custGeom>
                            <a:avLst/>
                            <a:gdLst/>
                            <a:ahLst/>
                            <a:cxnLst/>
                            <a:rect l="0" t="0" r="0" b="0"/>
                            <a:pathLst>
                              <a:path w="5981064" h="177800">
                                <a:moveTo>
                                  <a:pt x="0" y="177800"/>
                                </a:moveTo>
                                <a:lnTo>
                                  <a:pt x="0" y="0"/>
                                </a:lnTo>
                                <a:lnTo>
                                  <a:pt x="5981064" y="0"/>
                                </a:lnTo>
                                <a:lnTo>
                                  <a:pt x="5981064" y="177800"/>
                                </a:lnTo>
                                <a:lnTo>
                                  <a:pt x="0" y="177800"/>
                                </a:lnTo>
                                <a:close/>
                              </a:path>
                            </a:pathLst>
                          </a:custGeom>
                          <a:solidFill>
                            <a:srgbClr val="FFFFFF"/>
                          </a:solidFill>
                        </wps:spPr>
                        <wps:bodyPr vertOverflow="overflow" horzOverflow="overflow" vert="horz" lIns="91440" tIns="45720" rIns="91440" bIns="45720" anchor="t"/>
                      </wps:wsp>
                      <wps:wsp>
                        <wps:cNvPr id="199" name="Shape 199"/>
                        <wps:cNvSpPr/>
                        <wps:spPr>
                          <a:xfrm>
                            <a:off x="0" y="1931034"/>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200" name="Shape 200"/>
                        <wps:cNvSpPr/>
                        <wps:spPr>
                          <a:xfrm>
                            <a:off x="0" y="2105659"/>
                            <a:ext cx="5981064" cy="174562"/>
                          </a:xfrm>
                          <a:custGeom>
                            <a:avLst/>
                            <a:gdLst/>
                            <a:ahLst/>
                            <a:cxnLst/>
                            <a:rect l="0" t="0" r="0" b="0"/>
                            <a:pathLst>
                              <a:path w="5981064" h="174562">
                                <a:moveTo>
                                  <a:pt x="0" y="174562"/>
                                </a:moveTo>
                                <a:lnTo>
                                  <a:pt x="0" y="0"/>
                                </a:lnTo>
                                <a:lnTo>
                                  <a:pt x="5981064" y="0"/>
                                </a:lnTo>
                                <a:lnTo>
                                  <a:pt x="5981064" y="174562"/>
                                </a:lnTo>
                                <a:lnTo>
                                  <a:pt x="0" y="174562"/>
                                </a:lnTo>
                                <a:close/>
                              </a:path>
                            </a:pathLst>
                          </a:custGeom>
                          <a:solidFill>
                            <a:srgbClr val="FFFFFF"/>
                          </a:solidFill>
                        </wps:spPr>
                        <wps:bodyPr vertOverflow="overflow" horzOverflow="overflow" vert="horz" lIns="91440" tIns="45720" rIns="91440" bIns="45720" anchor="t"/>
                      </wps:wsp>
                      <wps:wsp>
                        <wps:cNvPr id="201" name="Shape 201"/>
                        <wps:cNvSpPr/>
                        <wps:spPr>
                          <a:xfrm>
                            <a:off x="0" y="2280222"/>
                            <a:ext cx="5981064" cy="174942"/>
                          </a:xfrm>
                          <a:custGeom>
                            <a:avLst/>
                            <a:gdLst/>
                            <a:ahLst/>
                            <a:cxnLst/>
                            <a:rect l="0" t="0" r="0" b="0"/>
                            <a:pathLst>
                              <a:path w="5981064" h="174942">
                                <a:moveTo>
                                  <a:pt x="0" y="174942"/>
                                </a:moveTo>
                                <a:lnTo>
                                  <a:pt x="0" y="0"/>
                                </a:lnTo>
                                <a:lnTo>
                                  <a:pt x="5981064" y="0"/>
                                </a:lnTo>
                                <a:lnTo>
                                  <a:pt x="5981064" y="174942"/>
                                </a:lnTo>
                                <a:lnTo>
                                  <a:pt x="0" y="174942"/>
                                </a:lnTo>
                                <a:close/>
                              </a:path>
                            </a:pathLst>
                          </a:custGeom>
                          <a:solidFill>
                            <a:srgbClr val="FFFFFF"/>
                          </a:solidFill>
                        </wps:spPr>
                        <wps:bodyPr vertOverflow="overflow" horzOverflow="overflow" vert="horz" lIns="91440" tIns="45720" rIns="91440" bIns="45720" anchor="t"/>
                      </wps:wsp>
                      <wps:wsp>
                        <wps:cNvPr id="202" name="Shape 202"/>
                        <wps:cNvSpPr/>
                        <wps:spPr>
                          <a:xfrm>
                            <a:off x="0" y="2455165"/>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203" name="Shape 203"/>
                        <wps:cNvSpPr/>
                        <wps:spPr>
                          <a:xfrm>
                            <a:off x="0" y="2629790"/>
                            <a:ext cx="5981064" cy="177798"/>
                          </a:xfrm>
                          <a:custGeom>
                            <a:avLst/>
                            <a:gdLst/>
                            <a:ahLst/>
                            <a:cxnLst/>
                            <a:rect l="0" t="0" r="0" b="0"/>
                            <a:pathLst>
                              <a:path w="5981064" h="177798">
                                <a:moveTo>
                                  <a:pt x="0" y="177798"/>
                                </a:moveTo>
                                <a:lnTo>
                                  <a:pt x="0" y="0"/>
                                </a:lnTo>
                                <a:lnTo>
                                  <a:pt x="5981064" y="0"/>
                                </a:lnTo>
                                <a:lnTo>
                                  <a:pt x="5981064" y="177798"/>
                                </a:lnTo>
                                <a:lnTo>
                                  <a:pt x="0" y="177798"/>
                                </a:lnTo>
                                <a:close/>
                              </a:path>
                            </a:pathLst>
                          </a:custGeom>
                          <a:solidFill>
                            <a:srgbClr val="FFFFFF"/>
                          </a:solidFill>
                        </wps:spPr>
                        <wps:bodyPr vertOverflow="overflow" horzOverflow="overflow" vert="horz" lIns="91440" tIns="45720" rIns="91440" bIns="45720" anchor="t"/>
                      </wps:wsp>
                      <wps:wsp>
                        <wps:cNvPr id="204" name="Shape 204"/>
                        <wps:cNvSpPr/>
                        <wps:spPr>
                          <a:xfrm>
                            <a:off x="0" y="2807589"/>
                            <a:ext cx="5981064" cy="174624"/>
                          </a:xfrm>
                          <a:custGeom>
                            <a:avLst/>
                            <a:gdLst/>
                            <a:ahLst/>
                            <a:cxnLst/>
                            <a:rect l="0" t="0" r="0" b="0"/>
                            <a:pathLst>
                              <a:path w="5981064" h="174624">
                                <a:moveTo>
                                  <a:pt x="0" y="174624"/>
                                </a:moveTo>
                                <a:lnTo>
                                  <a:pt x="0" y="0"/>
                                </a:lnTo>
                                <a:lnTo>
                                  <a:pt x="5981064" y="0"/>
                                </a:lnTo>
                                <a:lnTo>
                                  <a:pt x="5981064" y="174624"/>
                                </a:lnTo>
                                <a:lnTo>
                                  <a:pt x="0" y="174624"/>
                                </a:lnTo>
                                <a:close/>
                              </a:path>
                            </a:pathLst>
                          </a:custGeom>
                          <a:solidFill>
                            <a:srgbClr val="FFFFFF"/>
                          </a:solidFill>
                        </wps:spPr>
                        <wps:bodyPr vertOverflow="overflow" horzOverflow="overflow" vert="horz" lIns="91440" tIns="45720" rIns="91440" bIns="45720" anchor="t"/>
                      </wps:wsp>
                      <wps:wsp>
                        <wps:cNvPr id="205" name="Shape 205"/>
                        <wps:cNvSpPr/>
                        <wps:spPr>
                          <a:xfrm>
                            <a:off x="0" y="2982213"/>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206" name="Shape 206"/>
                        <wps:cNvSpPr/>
                        <wps:spPr>
                          <a:xfrm>
                            <a:off x="0" y="3156838"/>
                            <a:ext cx="5981064" cy="174625"/>
                          </a:xfrm>
                          <a:custGeom>
                            <a:avLst/>
                            <a:gdLst/>
                            <a:ahLst/>
                            <a:cxnLst/>
                            <a:rect l="0" t="0" r="0" b="0"/>
                            <a:pathLst>
                              <a:path w="5981064" h="174625">
                                <a:moveTo>
                                  <a:pt x="0" y="174625"/>
                                </a:moveTo>
                                <a:lnTo>
                                  <a:pt x="0" y="0"/>
                                </a:lnTo>
                                <a:lnTo>
                                  <a:pt x="5981064" y="0"/>
                                </a:lnTo>
                                <a:lnTo>
                                  <a:pt x="5981064" y="174625"/>
                                </a:lnTo>
                                <a:lnTo>
                                  <a:pt x="0" y="174625"/>
                                </a:lnTo>
                                <a:close/>
                              </a:path>
                            </a:pathLst>
                          </a:custGeom>
                          <a:solidFill>
                            <a:srgbClr val="FFFFFF"/>
                          </a:solidFill>
                        </wps:spPr>
                        <wps:bodyPr vertOverflow="overflow" horzOverflow="overflow" vert="horz" lIns="91440" tIns="45720" rIns="91440" bIns="45720" anchor="t"/>
                      </wps:wsp>
                      <wps:wsp>
                        <wps:cNvPr id="207" name="Shape 207"/>
                        <wps:cNvSpPr/>
                        <wps:spPr>
                          <a:xfrm>
                            <a:off x="0" y="3331464"/>
                            <a:ext cx="5981064" cy="174625"/>
                          </a:xfrm>
                          <a:custGeom>
                            <a:avLst/>
                            <a:gdLst/>
                            <a:ahLst/>
                            <a:cxnLst/>
                            <a:rect l="0" t="0" r="0" b="0"/>
                            <a:pathLst>
                              <a:path w="5981064" h="174625">
                                <a:moveTo>
                                  <a:pt x="0" y="0"/>
                                </a:moveTo>
                                <a:lnTo>
                                  <a:pt x="0" y="174625"/>
                                </a:lnTo>
                                <a:lnTo>
                                  <a:pt x="5981064" y="174625"/>
                                </a:lnTo>
                                <a:lnTo>
                                  <a:pt x="5981064" y="0"/>
                                </a:lnTo>
                                <a:lnTo>
                                  <a:pt x="0" y="0"/>
                                </a:lnTo>
                                <a:close/>
                              </a:path>
                            </a:pathLst>
                          </a:custGeom>
                          <a:solidFill>
                            <a:srgbClr val="FFFFFF"/>
                          </a:solidFill>
                        </wps:spPr>
                        <wps:bodyPr vertOverflow="overflow" horzOverflow="overflow" vert="horz" lIns="91440" tIns="45720" rIns="91440" bIns="45720" anchor="t"/>
                      </wps:wsp>
                      <wps:wsp>
                        <wps:cNvPr id="208" name="Shape 208"/>
                        <wps:cNvSpPr/>
                        <wps:spPr>
                          <a:xfrm>
                            <a:off x="0" y="3506152"/>
                            <a:ext cx="5981064" cy="174942"/>
                          </a:xfrm>
                          <a:custGeom>
                            <a:avLst/>
                            <a:gdLst/>
                            <a:ahLst/>
                            <a:cxnLst/>
                            <a:rect l="0" t="0" r="0" b="0"/>
                            <a:pathLst>
                              <a:path w="5981064" h="174942">
                                <a:moveTo>
                                  <a:pt x="0" y="0"/>
                                </a:moveTo>
                                <a:lnTo>
                                  <a:pt x="0" y="174942"/>
                                </a:lnTo>
                                <a:lnTo>
                                  <a:pt x="5981064" y="174942"/>
                                </a:lnTo>
                                <a:lnTo>
                                  <a:pt x="5981064" y="0"/>
                                </a:lnTo>
                                <a:lnTo>
                                  <a:pt x="0" y="0"/>
                                </a:lnTo>
                                <a:close/>
                              </a:path>
                            </a:pathLst>
                          </a:custGeom>
                          <a:solidFill>
                            <a:srgbClr val="FFFFFF"/>
                          </a:solidFill>
                        </wps:spPr>
                        <wps:bodyPr vertOverflow="overflow" horzOverflow="overflow" vert="horz" lIns="91440" tIns="45720" rIns="91440" bIns="45720" anchor="t"/>
                      </wps:wsp>
                    </wpg:wgp>
                  </a:graphicData>
                </a:graphic>
              </wp:anchor>
            </w:drawing>
          </mc:Choice>
          <mc:Fallback>
            <w:pict>
              <v:group w14:anchorId="10408DD6" id="drawingObject187" o:spid="_x0000_s1026" style="position:absolute;margin-left:83.5pt;margin-top:.55pt;width:470.95pt;height:289.85pt;z-index:-251660800;mso-position-horizontal-relative:page" coordsize="59810,36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" o:allowincell="f">
                <v:shape id="Shape 188" o:spid="_x0000_s1027" style="position:absolute;width:59810;height:1777;visibility:visible;mso-wrap-style:square;v-text-anchor:top" coordsize="5981064,177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" path="m,177736l,,5981064,r,177736l,177736xe" stroked="f">
                  <v:path arrowok="t" textboxrect="0,0,5981064,177736"/>
                </v:shape>
                <v:shape id="Shape 189" o:spid="_x0000_s1028" style="position:absolute;top:1777;width:59810;height:1749;visibility:visible;mso-wrap-style:square;v-text-anchor:top" coordsize="5981064,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" path="m,174942l,,5981064,r,174942l,174942xe" stroked="f">
                  <v:path arrowok="t" textboxrect="0,0,5981064,174942"/>
                </v:shape>
                <v:shape id="Shape 190" o:spid="_x0000_s1029" style="position:absolute;top:3526;width:59810;height:1747;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" path="m,174625l,,5981064,r,174625l,174625xe" stroked="f">
                  <v:path arrowok="t" textboxrect="0,0,5981064,174625"/>
                </v:shape>
                <v:shape id="Shape 191" o:spid="_x0000_s1030" style="position:absolute;top:5273;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" path="m,174625l,,5981064,r,174625l,174625xe" stroked="f">
                  <v:path arrowok="t" textboxrect="0,0,5981064,174625"/>
                </v:shape>
                <v:shape id="Shape 192" o:spid="_x0000_s1031" style="position:absolute;top:7019;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" path="m,174625l,,5981064,r,174625l,174625xe" stroked="f">
                  <v:path arrowok="t" textboxrect="0,0,5981064,174625"/>
                </v:shape>
                <v:shape id="Shape 193" o:spid="_x0000_s1032" style="position:absolute;top:8765;width:59810;height:1778;visibility:visible;mso-wrap-style:square;v-text-anchor:top" coordsize="5981064,17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" path="m,177800l,,5981064,r,177800l,177800xe" stroked="f">
                  <v:path arrowok="t" textboxrect="0,0,5981064,177800"/>
                </v:shape>
                <v:shape id="Shape 194" o:spid="_x0000_s1033" style="position:absolute;top:10543;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" path="m,l,174625r5981064,l5981064,,,xe" stroked="f">
                  <v:path arrowok="t" textboxrect="0,0,5981064,174625"/>
                </v:shape>
                <v:shape id="Shape 195" o:spid="_x0000_s1034" style="position:absolute;top:12290;width:59810;height:1749;visibility:visible;mso-wrap-style:square;v-text-anchor:top" coordsize="5981064,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" path="m,174942l,,5981064,r,174942l,174942xe" stroked="f">
                  <v:path arrowok="t" textboxrect="0,0,5981064,174942"/>
                </v:shape>
                <v:shape id="Shape 196" o:spid="_x0000_s1035" style="position:absolute;top:14039;width:59810;height:1747;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" path="m,174625l,,5981064,r,174625l,174625xe" stroked="f">
                  <v:path arrowok="t" textboxrect="0,0,5981064,174625"/>
                </v:shape>
                <v:shape id="Shape 197" o:spid="_x0000_s1036" style="position:absolute;top:15786;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" path="m,174625l,,5981064,r,174625l,174625xe" stroked="f">
                  <v:path arrowok="t" textboxrect="0,0,5981064,174625"/>
                </v:shape>
                <v:shape id="Shape 198" o:spid="_x0000_s1037" style="position:absolute;top:17532;width:59810;height:1778;visibility:visible;mso-wrap-style:square;v-text-anchor:top" coordsize="5981064,17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" path="m,177800l,,5981064,r,177800l,177800xe" stroked="f">
                  <v:path arrowok="t" textboxrect="0,0,5981064,177800"/>
                </v:shape>
                <v:shape id="Shape 199" o:spid="_x0000_s1038" style="position:absolute;top:19310;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" path="m,174625l,,5981064,r,174625l,174625xe" stroked="f">
                  <v:path arrowok="t" textboxrect="0,0,5981064,174625"/>
                </v:shape>
                <v:shape id="Shape 200" o:spid="_x0000_s1039" style="position:absolute;top:21056;width:59810;height:1746;visibility:visible;mso-wrap-style:square;v-text-anchor:top" coordsize="5981064,174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" path="m,174562l,,5981064,r,174562l,174562xe" stroked="f">
                  <v:path arrowok="t" textboxrect="0,0,5981064,174562"/>
                </v:shape>
                <v:shape id="Shape 201" o:spid="_x0000_s1040" style="position:absolute;top:22802;width:59810;height:1749;visibility:visible;mso-wrap-style:square;v-text-anchor:top" coordsize="5981064,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" path="m,174942l,,5981064,r,174942l,174942xe" stroked="f">
                  <v:path arrowok="t" textboxrect="0,0,5981064,174942"/>
                </v:shape>
                <v:shape id="Shape 202" o:spid="_x0000_s1041" style="position:absolute;top:24551;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" path="m,174625l,,5981064,r,174625l,174625xe" stroked="f">
                  <v:path arrowok="t" textboxrect="0,0,5981064,174625"/>
                </v:shape>
                <v:shape id="Shape 203" o:spid="_x0000_s1042" style="position:absolute;top:26297;width:59810;height:1778;visibility:visible;mso-wrap-style:square;v-text-anchor:top" coordsize="5981064,177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" path="m,177798l,,5981064,r,177798l,177798xe" stroked="f">
                  <v:path arrowok="t" textboxrect="0,0,5981064,177798"/>
                </v:shape>
                <v:shape id="Shape 204" o:spid="_x0000_s1043" style="position:absolute;top:28075;width:59810;height:1747;visibility:visible;mso-wrap-style:square;v-text-anchor:top" coordsize="5981064,174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" path="m,174624l,,5981064,r,174624l,174624xe" stroked="f">
                  <v:path arrowok="t" textboxrect="0,0,5981064,174624"/>
                </v:shape>
                <v:shape id="Shape 205" o:spid="_x0000_s1044" style="position:absolute;top:29822;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" path="m,174625l,,5981064,r,174625l,174625xe" stroked="f">
                  <v:path arrowok="t" textboxrect="0,0,5981064,174625"/>
                </v:shape>
                <v:shape id="Shape 206" o:spid="_x0000_s1045" style="position:absolute;top:31568;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" path="m,174625l,,5981064,r,174625l,174625xe" stroked="f">
                  <v:path arrowok="t" textboxrect="0,0,5981064,174625"/>
                </v:shape>
                <v:shape id="Shape 207" o:spid="_x0000_s1046" style="position:absolute;top:33314;width:59810;height:1746;visibility:visible;mso-wrap-style:square;v-text-anchor:top" coordsize="5981064,17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" path="m,l,174625r5981064,l5981064,,,xe" stroked="f">
                  <v:path arrowok="t" textboxrect="0,0,5981064,174625"/>
                </v:shape>
                <v:shape id="Shape 208" o:spid="_x0000_s1047" style="position:absolute;top:35061;width:59810;height:1749;visibility:visible;mso-wrap-style:square;v-text-anchor:top" coordsize="5981064,174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" path="m,l,174942r5981064,l5981064,,,xe" stroked="f">
                  <v:path arrowok="t" textboxrect="0,0,5981064,174942"/>
                </v:shape>
                <w10:wrap anchorx="page"/>
              </v:group>
            </w:pict>
          </mc:Fallback>
        </mc:AlternateContent>
      </w:r>
      <w:r>
        <w:rPr>
          <w:rFonts w:ascii="MVRRP+TimesNewRomanPSMT" w:eastAsia="MVRRP+TimesNewRomanPSMT" w:hAnsi="MVRRP+TimesNewRomanPSMT" w:cs="MVRRP+TimesNewRomanPSMT"/>
          <w:i/>
          <w:iCs/>
          <w:color w:val="000000"/>
          <w:spacing w:val="-5"/>
          <w:sz w:val="24"/>
          <w:szCs w:val="24"/>
        </w:rPr>
        <w:t>«</w:t>
      </w:r>
      <w:r>
        <w:rPr>
          <w:b/>
          <w:bCs/>
          <w:i/>
          <w:iCs/>
          <w:color w:val="000000"/>
          <w:spacing w:val="-5"/>
          <w:w w:val="98"/>
          <w:sz w:val="24"/>
          <w:szCs w:val="24"/>
        </w:rPr>
        <w:t>5</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9"/>
          <w:sz w:val="24"/>
          <w:szCs w:val="24"/>
        </w:rPr>
        <w:t xml:space="preserve"> </w:t>
      </w:r>
      <w:r>
        <w:rPr>
          <w:rFonts w:ascii="MVRRP+TimesNewRomanPSMT" w:eastAsia="MVRRP+TimesNewRomanPSMT" w:hAnsi="MVRRP+TimesNewRomanPSMT" w:cs="MVRRP+TimesNewRomanPSMT"/>
          <w:i/>
          <w:iCs/>
          <w:color w:val="000000"/>
          <w:spacing w:val="-4"/>
          <w:sz w:val="24"/>
          <w:szCs w:val="24"/>
        </w:rPr>
        <w:t>(</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5"/>
          <w:sz w:val="24"/>
          <w:szCs w:val="24"/>
        </w:rPr>
        <w:t>и</w:t>
      </w:r>
      <w:r>
        <w:rPr>
          <w:rFonts w:ascii="MVRRP+TimesNewRomanPSMT" w:eastAsia="MVRRP+TimesNewRomanPSMT" w:hAnsi="MVRRP+TimesNewRomanPSMT" w:cs="MVRRP+TimesNewRomanPSMT"/>
          <w:i/>
          <w:iCs/>
          <w:color w:val="000000"/>
          <w:spacing w:val="-4"/>
          <w:w w:val="99"/>
          <w:sz w:val="24"/>
          <w:szCs w:val="24"/>
        </w:rPr>
        <w:t>ч</w:t>
      </w:r>
      <w:r>
        <w:rPr>
          <w:rFonts w:ascii="MVRRP+TimesNewRomanPSMT" w:eastAsia="MVRRP+TimesNewRomanPSMT" w:hAnsi="MVRRP+TimesNewRomanPSMT" w:cs="MVRRP+TimesNewRomanPSMT"/>
          <w:i/>
          <w:iCs/>
          <w:color w:val="000000"/>
          <w:spacing w:val="-5"/>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spacing w:val="-3"/>
          <w:w w:val="99"/>
          <w:sz w:val="24"/>
          <w:szCs w:val="24"/>
        </w:rPr>
        <w:t>з</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pacing w:val="-3"/>
          <w:w w:val="99"/>
          <w:sz w:val="24"/>
          <w:szCs w:val="24"/>
        </w:rPr>
        <w:t>г</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spacing w:val="-5"/>
          <w:sz w:val="24"/>
          <w:szCs w:val="24"/>
        </w:rPr>
        <w:t>б</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7"/>
          <w:sz w:val="24"/>
          <w:szCs w:val="24"/>
        </w:rPr>
        <w:t>к</w:t>
      </w:r>
      <w:r>
        <w:rPr>
          <w:rFonts w:ascii="MVRRP+TimesNewRomanPSMT" w:eastAsia="MVRRP+TimesNewRomanPSMT" w:hAnsi="MVRRP+TimesNewRomanPSMT" w:cs="MVRRP+TimesNewRomanPSMT"/>
          <w:i/>
          <w:iCs/>
          <w:color w:val="000000"/>
          <w:sz w:val="24"/>
          <w:szCs w:val="24"/>
        </w:rPr>
        <w:t>ое</w:t>
      </w:r>
      <w:r>
        <w:rPr>
          <w:rFonts w:ascii="MVRRP+TimesNewRomanPSMT" w:eastAsia="MVRRP+TimesNewRomanPSMT" w:hAnsi="MVRRP+TimesNewRomanPSMT" w:cs="MVRRP+TimesNewRomanPSMT"/>
          <w:i/>
          <w:iCs/>
          <w:color w:val="000000"/>
          <w:spacing w:val="3"/>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pacing w:val="-4"/>
          <w:w w:val="99"/>
          <w:sz w:val="24"/>
          <w:szCs w:val="24"/>
        </w:rPr>
        <w:t>л</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3"/>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3"/>
          <w:sz w:val="24"/>
          <w:szCs w:val="24"/>
        </w:rPr>
        <w:t>в</w:t>
      </w:r>
      <w:r>
        <w:rPr>
          <w:rFonts w:ascii="MVRRP+TimesNewRomanPSMT" w:eastAsia="MVRRP+TimesNewRomanPSMT" w:hAnsi="MVRRP+TimesNewRomanPSMT" w:cs="MVRRP+TimesNewRomanPSMT"/>
          <w:i/>
          <w:iCs/>
          <w:color w:val="000000"/>
          <w:spacing w:val="-5"/>
          <w:w w:val="99"/>
          <w:sz w:val="24"/>
          <w:szCs w:val="24"/>
        </w:rPr>
        <w:t>л</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1"/>
          <w:sz w:val="24"/>
          <w:szCs w:val="24"/>
        </w:rPr>
        <w:t>д</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sz w:val="24"/>
          <w:szCs w:val="24"/>
        </w:rPr>
        <w:t>ие</w:t>
      </w:r>
      <w:r>
        <w:rPr>
          <w:rFonts w:ascii="MVRRP+TimesNewRomanPSMT" w:eastAsia="MVRRP+TimesNewRomanPSMT" w:hAnsi="MVRRP+TimesNewRomanPSMT" w:cs="MVRRP+TimesNewRomanPSMT"/>
          <w:i/>
          <w:iCs/>
          <w:color w:val="000000"/>
          <w:spacing w:val="7"/>
          <w:sz w:val="24"/>
          <w:szCs w:val="24"/>
        </w:rPr>
        <w:t xml:space="preserve"> </w:t>
      </w:r>
      <w:r>
        <w:rPr>
          <w:rFonts w:ascii="MVRRP+TimesNewRomanPSMT" w:eastAsia="MVRRP+TimesNewRomanPSMT" w:hAnsi="MVRRP+TimesNewRomanPSMT" w:cs="MVRRP+TimesNewRomanPSMT"/>
          <w:i/>
          <w:iCs/>
          <w:color w:val="000000"/>
          <w:spacing w:val="-5"/>
          <w:sz w:val="24"/>
          <w:szCs w:val="24"/>
        </w:rPr>
        <w:t>с</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7"/>
          <w:sz w:val="24"/>
          <w:szCs w:val="24"/>
        </w:rPr>
        <w:t>д</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5"/>
          <w:sz w:val="24"/>
          <w:szCs w:val="24"/>
        </w:rPr>
        <w:t>р</w:t>
      </w:r>
      <w:r>
        <w:rPr>
          <w:rFonts w:ascii="MVRRP+TimesNewRomanPSMT" w:eastAsia="MVRRP+TimesNewRomanPSMT" w:hAnsi="MVRRP+TimesNewRomanPSMT" w:cs="MVRRP+TimesNewRomanPSMT"/>
          <w:i/>
          <w:iCs/>
          <w:color w:val="000000"/>
          <w:spacing w:val="-3"/>
          <w:sz w:val="24"/>
          <w:szCs w:val="24"/>
        </w:rPr>
        <w:t>ж</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м</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spacing w:val="-5"/>
          <w:sz w:val="24"/>
          <w:szCs w:val="24"/>
        </w:rPr>
        <w:t>у</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6"/>
          <w:sz w:val="24"/>
          <w:szCs w:val="24"/>
        </w:rPr>
        <w:t>б</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w w:val="99"/>
          <w:sz w:val="24"/>
          <w:szCs w:val="24"/>
        </w:rPr>
        <w:t>г</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pacing w:val="1"/>
          <w:sz w:val="24"/>
          <w:szCs w:val="24"/>
        </w:rPr>
        <w:t>м</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риа</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9"/>
          <w:sz w:val="24"/>
          <w:szCs w:val="24"/>
        </w:rPr>
        <w:t xml:space="preserve"> </w:t>
      </w:r>
      <w:r>
        <w:rPr>
          <w:rFonts w:ascii="MVRRP+TimesNewRomanPSMT" w:eastAsia="MVRRP+TimesNewRomanPSMT" w:hAnsi="MVRRP+TimesNewRomanPSMT" w:cs="MVRRP+TimesNewRomanPSMT"/>
          <w:i/>
          <w:iCs/>
          <w:color w:val="000000"/>
          <w:sz w:val="24"/>
          <w:szCs w:val="24"/>
        </w:rPr>
        <w:t xml:space="preserve">в </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оро</w:t>
      </w:r>
      <w:r>
        <w:rPr>
          <w:rFonts w:ascii="MVRRP+TimesNewRomanPSMT" w:eastAsia="MVRRP+TimesNewRomanPSMT" w:hAnsi="MVRRP+TimesNewRomanPSMT" w:cs="MVRRP+TimesNewRomanPSMT"/>
          <w:i/>
          <w:iCs/>
          <w:color w:val="000000"/>
          <w:w w:val="99"/>
          <w:sz w:val="24"/>
          <w:szCs w:val="24"/>
        </w:rPr>
        <w:t>м</w:t>
      </w:r>
      <w:r>
        <w:rPr>
          <w:rFonts w:ascii="MVRRP+TimesNewRomanPSMT" w:eastAsia="MVRRP+TimesNewRomanPSMT" w:hAnsi="MVRRP+TimesNewRomanPSMT" w:cs="MVRRP+TimesNewRomanPSMT"/>
          <w:i/>
          <w:iCs/>
          <w:color w:val="000000"/>
          <w:spacing w:val="21"/>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sz w:val="24"/>
          <w:szCs w:val="24"/>
        </w:rPr>
        <w:t>уде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21"/>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w w:val="99"/>
          <w:sz w:val="24"/>
          <w:szCs w:val="24"/>
        </w:rPr>
        <w:t>в</w:t>
      </w:r>
      <w:r>
        <w:rPr>
          <w:rFonts w:ascii="MVRRP+TimesNewRomanPSMT" w:eastAsia="MVRRP+TimesNewRomanPSMT" w:hAnsi="MVRRP+TimesNewRomanPSMT" w:cs="MVRRP+TimesNewRomanPSMT"/>
          <w:i/>
          <w:iCs/>
          <w:color w:val="000000"/>
          <w:sz w:val="24"/>
          <w:szCs w:val="24"/>
        </w:rPr>
        <w:t>обо</w:t>
      </w:r>
      <w:r>
        <w:rPr>
          <w:rFonts w:ascii="MVRRP+TimesNewRomanPSMT" w:eastAsia="MVRRP+TimesNewRomanPSMT" w:hAnsi="MVRRP+TimesNewRomanPSMT" w:cs="MVRRP+TimesNewRomanPSMT"/>
          <w:i/>
          <w:iCs/>
          <w:color w:val="000000"/>
          <w:spacing w:val="-1"/>
          <w:sz w:val="24"/>
          <w:szCs w:val="24"/>
        </w:rPr>
        <w:t>д</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20"/>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20"/>
          <w:sz w:val="24"/>
          <w:szCs w:val="24"/>
        </w:rPr>
        <w:t xml:space="preserve"> </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w w:val="99"/>
          <w:sz w:val="24"/>
          <w:szCs w:val="24"/>
        </w:rPr>
        <w:t>в</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w w:val="99"/>
          <w:sz w:val="24"/>
          <w:szCs w:val="24"/>
        </w:rPr>
        <w:t>нн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20"/>
          <w:sz w:val="24"/>
          <w:szCs w:val="24"/>
        </w:rPr>
        <w:t xml:space="preserve"> </w:t>
      </w:r>
      <w:r>
        <w:rPr>
          <w:rFonts w:ascii="MVRRP+TimesNewRomanPSMT" w:eastAsia="MVRRP+TimesNewRomanPSMT" w:hAnsi="MVRRP+TimesNewRomanPSMT" w:cs="MVRRP+TimesNewRomanPSMT"/>
          <w:i/>
          <w:iCs/>
          <w:color w:val="000000"/>
          <w:sz w:val="24"/>
          <w:szCs w:val="24"/>
        </w:rPr>
        <w:t>ори</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sz w:val="24"/>
          <w:szCs w:val="24"/>
        </w:rPr>
        <w:t>ир</w:t>
      </w:r>
      <w:r>
        <w:rPr>
          <w:rFonts w:ascii="MVRRP+TimesNewRomanPSMT" w:eastAsia="MVRRP+TimesNewRomanPSMT" w:hAnsi="MVRRP+TimesNewRomanPSMT" w:cs="MVRRP+TimesNewRomanPSMT"/>
          <w:i/>
          <w:iCs/>
          <w:color w:val="000000"/>
          <w:spacing w:val="-1"/>
          <w:sz w:val="24"/>
          <w:szCs w:val="24"/>
        </w:rPr>
        <w:t>уе</w:t>
      </w:r>
      <w:r>
        <w:rPr>
          <w:rFonts w:ascii="MVRRP+TimesNewRomanPSMT" w:eastAsia="MVRRP+TimesNewRomanPSMT" w:hAnsi="MVRRP+TimesNewRomanPSMT" w:cs="MVRRP+TimesNewRomanPSMT"/>
          <w:i/>
          <w:iCs/>
          <w:color w:val="000000"/>
          <w:sz w:val="24"/>
          <w:szCs w:val="24"/>
        </w:rPr>
        <w:t>тс</w:t>
      </w:r>
      <w:r>
        <w:rPr>
          <w:rFonts w:ascii="MVRRP+TimesNewRomanPSMT" w:eastAsia="MVRRP+TimesNewRomanPSMT" w:hAnsi="MVRRP+TimesNewRomanPSMT" w:cs="MVRRP+TimesNewRomanPSMT"/>
          <w:i/>
          <w:iCs/>
          <w:color w:val="000000"/>
          <w:spacing w:val="-2"/>
          <w:sz w:val="24"/>
          <w:szCs w:val="24"/>
        </w:rPr>
        <w:t>я</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19"/>
          <w:sz w:val="24"/>
          <w:szCs w:val="24"/>
        </w:rPr>
        <w:t xml:space="preserve"> </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10"/>
          <w:sz w:val="24"/>
          <w:szCs w:val="24"/>
        </w:rPr>
        <w:t>о</w:t>
      </w:r>
      <w:r>
        <w:rPr>
          <w:i/>
          <w:iCs/>
          <w:color w:val="000000"/>
          <w:w w:val="108"/>
          <w:sz w:val="24"/>
          <w:szCs w:val="24"/>
        </w:rPr>
        <w:t>-</w:t>
      </w:r>
      <w:r>
        <w:rPr>
          <w:rFonts w:ascii="MVRRP+TimesNewRomanPSMT" w:eastAsia="MVRRP+TimesNewRomanPSMT" w:hAnsi="MVRRP+TimesNewRomanPSMT" w:cs="MVRRP+TimesNewRomanPSMT"/>
          <w:i/>
          <w:iCs/>
          <w:color w:val="000000"/>
          <w:sz w:val="24"/>
          <w:szCs w:val="24"/>
        </w:rPr>
        <w:t>по</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ятий</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3"/>
          <w:w w:val="99"/>
          <w:sz w:val="24"/>
          <w:szCs w:val="24"/>
        </w:rPr>
        <w:t>ы</w:t>
      </w:r>
      <w:r>
        <w:rPr>
          <w:rFonts w:ascii="MVRRP+TimesNewRomanPSMT" w:eastAsia="MVRRP+TimesNewRomanPSMT" w:hAnsi="MVRRP+TimesNewRomanPSMT" w:cs="MVRRP+TimesNewRomanPSMT"/>
          <w:i/>
          <w:iCs/>
          <w:color w:val="000000"/>
          <w:sz w:val="24"/>
          <w:szCs w:val="24"/>
        </w:rPr>
        <w:t>м</w:t>
      </w:r>
      <w:r>
        <w:rPr>
          <w:rFonts w:ascii="MVRRP+TimesNewRomanPSMT" w:eastAsia="MVRRP+TimesNewRomanPSMT" w:hAnsi="MVRRP+TimesNewRomanPSMT" w:cs="MVRRP+TimesNewRomanPSMT"/>
          <w:i/>
          <w:iCs/>
          <w:color w:val="000000"/>
          <w:spacing w:val="21"/>
          <w:sz w:val="24"/>
          <w:szCs w:val="24"/>
        </w:rPr>
        <w:t xml:space="preserve"> </w:t>
      </w:r>
      <w:r>
        <w:rPr>
          <w:rFonts w:ascii="MVRRP+TimesNewRomanPSMT" w:eastAsia="MVRRP+TimesNewRomanPSMT" w:hAnsi="MVRRP+TimesNewRomanPSMT" w:cs="MVRRP+TimesNewRomanPSMT"/>
          <w:i/>
          <w:iCs/>
          <w:color w:val="000000"/>
          <w:sz w:val="24"/>
          <w:szCs w:val="24"/>
        </w:rPr>
        <w:t>аппар</w:t>
      </w:r>
      <w:r>
        <w:rPr>
          <w:rFonts w:ascii="MVRRP+TimesNewRomanPSMT" w:eastAsia="MVRRP+TimesNewRomanPSMT" w:hAnsi="MVRRP+TimesNewRomanPSMT" w:cs="MVRRP+TimesNewRomanPSMT"/>
          <w:i/>
          <w:iCs/>
          <w:color w:val="000000"/>
          <w:spacing w:val="-2"/>
          <w:sz w:val="24"/>
          <w:szCs w:val="24"/>
        </w:rPr>
        <w:t>а</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м</w:t>
      </w:r>
      <w:r>
        <w:rPr>
          <w:rFonts w:ascii="MVRRP+TimesNewRomanPSMT" w:eastAsia="MVRRP+TimesNewRomanPSMT" w:hAnsi="MVRRP+TimesNewRomanPSMT" w:cs="MVRRP+TimesNewRomanPSMT"/>
          <w:i/>
          <w:iCs/>
          <w:color w:val="000000"/>
          <w:w w:val="99"/>
          <w:sz w:val="24"/>
          <w:szCs w:val="24"/>
        </w:rPr>
        <w:t>;</w:t>
      </w:r>
      <w:r>
        <w:rPr>
          <w:rFonts w:ascii="MVRRP+TimesNewRomanPSMT" w:eastAsia="MVRRP+TimesNewRomanPSMT" w:hAnsi="MVRRP+TimesNewRomanPSMT" w:cs="MVRRP+TimesNewRomanPSMT"/>
          <w:i/>
          <w:iCs/>
          <w:color w:val="000000"/>
          <w:sz w:val="24"/>
          <w:szCs w:val="24"/>
        </w:rPr>
        <w:t xml:space="preserve"> </w:t>
      </w:r>
      <w:r>
        <w:rPr>
          <w:rFonts w:ascii="MVRRP+TimesNewRomanPSMT" w:eastAsia="MVRRP+TimesNewRomanPSMT" w:hAnsi="MVRRP+TimesNewRomanPSMT" w:cs="MVRRP+TimesNewRomanPSMT"/>
          <w:i/>
          <w:iCs/>
          <w:color w:val="000000"/>
          <w:spacing w:val="1"/>
          <w:sz w:val="24"/>
          <w:szCs w:val="24"/>
        </w:rPr>
        <w:t>з</w:t>
      </w:r>
      <w:r>
        <w:rPr>
          <w:rFonts w:ascii="MVRRP+TimesNewRomanPSMT" w:eastAsia="MVRRP+TimesNewRomanPSMT" w:hAnsi="MVRRP+TimesNewRomanPSMT" w:cs="MVRRP+TimesNewRomanPSMT"/>
          <w:i/>
          <w:iCs/>
          <w:color w:val="000000"/>
          <w:sz w:val="24"/>
          <w:szCs w:val="24"/>
        </w:rPr>
        <w:t xml:space="preserve">а </w:t>
      </w:r>
      <w:r>
        <w:rPr>
          <w:rFonts w:ascii="MVRRP+TimesNewRomanPSMT" w:eastAsia="MVRRP+TimesNewRomanPSMT" w:hAnsi="MVRRP+TimesNewRomanPSMT" w:cs="MVRRP+TimesNewRomanPSMT"/>
          <w:i/>
          <w:iCs/>
          <w:color w:val="000000"/>
          <w:spacing w:val="-6"/>
          <w:sz w:val="24"/>
          <w:szCs w:val="24"/>
        </w:rPr>
        <w:t>у</w:t>
      </w:r>
      <w:r>
        <w:rPr>
          <w:rFonts w:ascii="MVRRP+TimesNewRomanPSMT" w:eastAsia="MVRRP+TimesNewRomanPSMT" w:hAnsi="MVRRP+TimesNewRomanPSMT" w:cs="MVRRP+TimesNewRomanPSMT"/>
          <w:i/>
          <w:iCs/>
          <w:color w:val="000000"/>
          <w:spacing w:val="1"/>
          <w:w w:val="99"/>
          <w:sz w:val="24"/>
          <w:szCs w:val="24"/>
        </w:rPr>
        <w:t>м</w:t>
      </w:r>
      <w:r>
        <w:rPr>
          <w:rFonts w:ascii="MVRRP+TimesNewRomanPSMT" w:eastAsia="MVRRP+TimesNewRomanPSMT" w:hAnsi="MVRRP+TimesNewRomanPSMT" w:cs="MVRRP+TimesNewRomanPSMT"/>
          <w:i/>
          <w:iCs/>
          <w:color w:val="000000"/>
          <w:spacing w:val="-5"/>
          <w:sz w:val="24"/>
          <w:szCs w:val="24"/>
        </w:rPr>
        <w:t>е</w:t>
      </w:r>
      <w:r>
        <w:rPr>
          <w:rFonts w:ascii="MVRRP+TimesNewRomanPSMT" w:eastAsia="MVRRP+TimesNewRomanPSMT" w:hAnsi="MVRRP+TimesNewRomanPSMT" w:cs="MVRRP+TimesNewRomanPSMT"/>
          <w:i/>
          <w:iCs/>
          <w:color w:val="000000"/>
          <w:sz w:val="24"/>
          <w:szCs w:val="24"/>
        </w:rPr>
        <w:t>н</w:t>
      </w:r>
      <w:r>
        <w:rPr>
          <w:rFonts w:ascii="MVRRP+TimesNewRomanPSMT" w:eastAsia="MVRRP+TimesNewRomanPSMT" w:hAnsi="MVRRP+TimesNewRomanPSMT" w:cs="MVRRP+TimesNewRomanPSMT"/>
          <w:i/>
          <w:iCs/>
          <w:color w:val="000000"/>
          <w:w w:val="99"/>
          <w:sz w:val="24"/>
          <w:szCs w:val="24"/>
        </w:rPr>
        <w:t>и</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sz w:val="24"/>
          <w:szCs w:val="24"/>
        </w:rPr>
        <w:t>пра</w:t>
      </w:r>
      <w:r>
        <w:rPr>
          <w:rFonts w:ascii="MVRRP+TimesNewRomanPSMT" w:eastAsia="MVRRP+TimesNewRomanPSMT" w:hAnsi="MVRRP+TimesNewRomanPSMT" w:cs="MVRRP+TimesNewRomanPSMT"/>
          <w:i/>
          <w:iCs/>
          <w:color w:val="000000"/>
          <w:spacing w:val="-7"/>
          <w:sz w:val="24"/>
          <w:szCs w:val="24"/>
        </w:rPr>
        <w:t>к</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2"/>
          <w:sz w:val="24"/>
          <w:szCs w:val="24"/>
        </w:rPr>
        <w:t>ск</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5"/>
          <w:sz w:val="24"/>
          <w:szCs w:val="24"/>
        </w:rPr>
        <w:t>р</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
          <w:sz w:val="24"/>
          <w:szCs w:val="24"/>
        </w:rPr>
        <w:t>м</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5"/>
          <w:sz w:val="24"/>
          <w:szCs w:val="24"/>
        </w:rPr>
        <w:t>я</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w w:val="99"/>
          <w:sz w:val="24"/>
          <w:szCs w:val="24"/>
        </w:rPr>
        <w:t>ь</w:t>
      </w:r>
      <w:r>
        <w:rPr>
          <w:rFonts w:ascii="MVRRP+TimesNewRomanPSMT" w:eastAsia="MVRRP+TimesNewRomanPSMT" w:hAnsi="MVRRP+TimesNewRomanPSMT" w:cs="MVRRP+TimesNewRomanPSMT"/>
          <w:i/>
          <w:iCs/>
          <w:color w:val="000000"/>
          <w:spacing w:val="-3"/>
          <w:sz w:val="24"/>
          <w:szCs w:val="24"/>
        </w:rPr>
        <w:t xml:space="preserve"> </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
          <w:sz w:val="24"/>
          <w:szCs w:val="24"/>
        </w:rPr>
        <w:t>е</w:t>
      </w:r>
      <w:r>
        <w:rPr>
          <w:rFonts w:ascii="MVRRP+TimesNewRomanPSMT" w:eastAsia="MVRRP+TimesNewRomanPSMT" w:hAnsi="MVRRP+TimesNewRomanPSMT" w:cs="MVRRP+TimesNewRomanPSMT"/>
          <w:i/>
          <w:iCs/>
          <w:color w:val="000000"/>
          <w:sz w:val="24"/>
          <w:szCs w:val="24"/>
        </w:rPr>
        <w:t>ор</w:t>
      </w:r>
      <w:r>
        <w:rPr>
          <w:rFonts w:ascii="MVRRP+TimesNewRomanPSMT" w:eastAsia="MVRRP+TimesNewRomanPSMT" w:hAnsi="MVRRP+TimesNewRomanPSMT" w:cs="MVRRP+TimesNewRomanPSMT"/>
          <w:i/>
          <w:iCs/>
          <w:color w:val="000000"/>
          <w:spacing w:val="-7"/>
          <w:sz w:val="24"/>
          <w:szCs w:val="24"/>
        </w:rPr>
        <w:t>е</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ес</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pacing w:val="-5"/>
          <w:sz w:val="24"/>
          <w:szCs w:val="24"/>
        </w:rPr>
        <w:t>и</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2"/>
          <w:sz w:val="24"/>
          <w:szCs w:val="24"/>
        </w:rPr>
        <w:t xml:space="preserve"> </w:t>
      </w:r>
      <w:r>
        <w:rPr>
          <w:rFonts w:ascii="MVRRP+TimesNewRomanPSMT" w:eastAsia="MVRRP+TimesNewRomanPSMT" w:hAnsi="MVRRP+TimesNewRomanPSMT" w:cs="MVRRP+TimesNewRomanPSMT"/>
          <w:i/>
          <w:iCs/>
          <w:color w:val="000000"/>
          <w:w w:val="99"/>
          <w:sz w:val="24"/>
          <w:szCs w:val="24"/>
        </w:rPr>
        <w:t>з</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
          <w:sz w:val="24"/>
          <w:szCs w:val="24"/>
        </w:rPr>
        <w:t>я</w:t>
      </w:r>
      <w:r>
        <w:rPr>
          <w:rFonts w:ascii="MVRRP+TimesNewRomanPSMT" w:eastAsia="MVRRP+TimesNewRomanPSMT" w:hAnsi="MVRRP+TimesNewRomanPSMT" w:cs="MVRRP+TimesNewRomanPSMT"/>
          <w:i/>
          <w:iCs/>
          <w:color w:val="000000"/>
          <w:sz w:val="24"/>
          <w:szCs w:val="24"/>
        </w:rPr>
        <w:t xml:space="preserve">, </w:t>
      </w:r>
      <w:r>
        <w:rPr>
          <w:rFonts w:ascii="MVRRP+TimesNewRomanPSMT" w:eastAsia="MVRRP+TimesNewRomanPSMT" w:hAnsi="MVRRP+TimesNewRomanPSMT" w:cs="MVRRP+TimesNewRomanPSMT"/>
          <w:i/>
          <w:iCs/>
          <w:color w:val="000000"/>
          <w:spacing w:val="-7"/>
          <w:sz w:val="24"/>
          <w:szCs w:val="24"/>
        </w:rPr>
        <w:t>к</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spacing w:val="-4"/>
          <w:sz w:val="24"/>
          <w:szCs w:val="24"/>
        </w:rPr>
        <w:t>в</w:t>
      </w:r>
      <w:r>
        <w:rPr>
          <w:rFonts w:ascii="MVRRP+TimesNewRomanPSMT" w:eastAsia="MVRRP+TimesNewRomanPSMT" w:hAnsi="MVRRP+TimesNewRomanPSMT" w:cs="MVRRP+TimesNewRomanPSMT"/>
          <w:i/>
          <w:iCs/>
          <w:color w:val="000000"/>
          <w:spacing w:val="2"/>
          <w:w w:val="99"/>
          <w:sz w:val="24"/>
          <w:szCs w:val="24"/>
        </w:rPr>
        <w:t>ы</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pacing w:val="-5"/>
          <w:w w:val="99"/>
          <w:sz w:val="24"/>
          <w:szCs w:val="24"/>
        </w:rPr>
        <w:t>л</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1"/>
          <w:sz w:val="24"/>
          <w:szCs w:val="24"/>
        </w:rPr>
        <w:t>я</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w w:val="99"/>
          <w:sz w:val="24"/>
          <w:szCs w:val="24"/>
        </w:rPr>
        <w:t>ь</w:t>
      </w:r>
      <w:r>
        <w:rPr>
          <w:rFonts w:ascii="MVRRP+TimesNewRomanPSMT" w:eastAsia="MVRRP+TimesNewRomanPSMT" w:hAnsi="MVRRP+TimesNewRomanPSMT" w:cs="MVRRP+TimesNewRomanPSMT"/>
          <w:i/>
          <w:iCs/>
          <w:color w:val="000000"/>
          <w:sz w:val="24"/>
          <w:szCs w:val="24"/>
        </w:rPr>
        <w:t xml:space="preserve"> </w:t>
      </w:r>
      <w:r>
        <w:rPr>
          <w:rFonts w:ascii="MVRRP+TimesNewRomanPSMT" w:eastAsia="MVRRP+TimesNewRomanPSMT" w:hAnsi="MVRRP+TimesNewRomanPSMT" w:cs="MVRRP+TimesNewRomanPSMT"/>
          <w:i/>
          <w:iCs/>
          <w:color w:val="000000"/>
          <w:spacing w:val="-3"/>
          <w:sz w:val="24"/>
          <w:szCs w:val="24"/>
        </w:rPr>
        <w:t>в</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1"/>
          <w:sz w:val="24"/>
          <w:szCs w:val="24"/>
        </w:rPr>
        <w:t xml:space="preserve"> </w:t>
      </w:r>
      <w:r>
        <w:rPr>
          <w:rFonts w:ascii="MVRRP+TimesNewRomanPSMT" w:eastAsia="MVRRP+TimesNewRomanPSMT" w:hAnsi="MVRRP+TimesNewRomanPSMT" w:cs="MVRRP+TimesNewRomanPSMT"/>
          <w:i/>
          <w:iCs/>
          <w:color w:val="000000"/>
          <w:spacing w:val="-4"/>
          <w:sz w:val="24"/>
          <w:szCs w:val="24"/>
        </w:rPr>
        <w:t>в</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7"/>
          <w:sz w:val="24"/>
          <w:szCs w:val="24"/>
        </w:rPr>
        <w:t>д</w:t>
      </w:r>
      <w:r>
        <w:rPr>
          <w:rFonts w:ascii="MVRRP+TimesNewRomanPSMT" w:eastAsia="MVRRP+TimesNewRomanPSMT" w:hAnsi="MVRRP+TimesNewRomanPSMT" w:cs="MVRRP+TimesNewRomanPSMT"/>
          <w:i/>
          <w:iCs/>
          <w:color w:val="000000"/>
          <w:sz w:val="24"/>
          <w:szCs w:val="24"/>
        </w:rPr>
        <w:t>ы лабор</w:t>
      </w:r>
      <w:r>
        <w:rPr>
          <w:rFonts w:ascii="MVRRP+TimesNewRomanPSMT" w:eastAsia="MVRRP+TimesNewRomanPSMT" w:hAnsi="MVRRP+TimesNewRomanPSMT" w:cs="MVRRP+TimesNewRomanPSMT"/>
          <w:i/>
          <w:iCs/>
          <w:color w:val="000000"/>
          <w:spacing w:val="-4"/>
          <w:sz w:val="24"/>
          <w:szCs w:val="24"/>
        </w:rPr>
        <w:t>а</w:t>
      </w:r>
      <w:r>
        <w:rPr>
          <w:rFonts w:ascii="MVRRP+TimesNewRomanPSMT" w:eastAsia="MVRRP+TimesNewRomanPSMT" w:hAnsi="MVRRP+TimesNewRomanPSMT" w:cs="MVRRP+TimesNewRomanPSMT"/>
          <w:i/>
          <w:iCs/>
          <w:color w:val="000000"/>
          <w:sz w:val="24"/>
          <w:szCs w:val="24"/>
        </w:rPr>
        <w:t>тор</w:t>
      </w:r>
      <w:r>
        <w:rPr>
          <w:rFonts w:ascii="MVRRP+TimesNewRomanPSMT" w:eastAsia="MVRRP+TimesNewRomanPSMT" w:hAnsi="MVRRP+TimesNewRomanPSMT" w:cs="MVRRP+TimesNewRomanPSMT"/>
          <w:i/>
          <w:iCs/>
          <w:color w:val="000000"/>
          <w:spacing w:val="-2"/>
          <w:w w:val="99"/>
          <w:sz w:val="24"/>
          <w:szCs w:val="24"/>
        </w:rPr>
        <w:t>н</w:t>
      </w:r>
      <w:r>
        <w:rPr>
          <w:rFonts w:ascii="MVRRP+TimesNewRomanPSMT" w:eastAsia="MVRRP+TimesNewRomanPSMT" w:hAnsi="MVRRP+TimesNewRomanPSMT" w:cs="MVRRP+TimesNewRomanPSMT"/>
          <w:i/>
          <w:iCs/>
          <w:color w:val="000000"/>
          <w:w w:val="99"/>
          <w:sz w:val="24"/>
          <w:szCs w:val="24"/>
        </w:rPr>
        <w:t>ы</w:t>
      </w:r>
      <w:r>
        <w:rPr>
          <w:rFonts w:ascii="MVRRP+TimesNewRomanPSMT" w:eastAsia="MVRRP+TimesNewRomanPSMT" w:hAnsi="MVRRP+TimesNewRomanPSMT" w:cs="MVRRP+TimesNewRomanPSMT"/>
          <w:i/>
          <w:iCs/>
          <w:color w:val="000000"/>
          <w:spacing w:val="43"/>
          <w:sz w:val="24"/>
          <w:szCs w:val="24"/>
        </w:rPr>
        <w:t>х</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4"/>
          <w:sz w:val="24"/>
          <w:szCs w:val="24"/>
        </w:rPr>
        <w:t xml:space="preserve"> </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5"/>
          <w:sz w:val="24"/>
          <w:szCs w:val="24"/>
        </w:rPr>
        <w:t>р</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3"/>
          <w:sz w:val="24"/>
          <w:szCs w:val="24"/>
        </w:rPr>
        <w:t>к</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2"/>
          <w:sz w:val="24"/>
          <w:szCs w:val="24"/>
        </w:rPr>
        <w:t>ск</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43"/>
          <w:sz w:val="24"/>
          <w:szCs w:val="24"/>
        </w:rPr>
        <w:t>х</w:t>
      </w:r>
      <w:r>
        <w:rPr>
          <w:rFonts w:ascii="MVRRP+TimesNewRomanPSMT" w:eastAsia="MVRRP+TimesNewRomanPSMT" w:hAnsi="MVRRP+TimesNewRomanPSMT" w:cs="MVRRP+TimesNewRomanPSMT"/>
          <w:i/>
          <w:iCs/>
          <w:color w:val="000000"/>
          <w:sz w:val="24"/>
          <w:szCs w:val="24"/>
        </w:rPr>
        <w:t>ра</w:t>
      </w:r>
      <w:r>
        <w:rPr>
          <w:rFonts w:ascii="MVRRP+TimesNewRomanPSMT" w:eastAsia="MVRRP+TimesNewRomanPSMT" w:hAnsi="MVRRP+TimesNewRomanPSMT" w:cs="MVRRP+TimesNewRomanPSMT"/>
          <w:i/>
          <w:iCs/>
          <w:color w:val="000000"/>
          <w:spacing w:val="2"/>
          <w:sz w:val="24"/>
          <w:szCs w:val="24"/>
        </w:rPr>
        <w:t>б</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14"/>
          <w:sz w:val="24"/>
          <w:szCs w:val="24"/>
        </w:rPr>
        <w:t xml:space="preserve"> </w:t>
      </w:r>
      <w:r>
        <w:rPr>
          <w:rFonts w:ascii="MVRRP+TimesNewRomanPSMT" w:eastAsia="MVRRP+TimesNewRomanPSMT" w:hAnsi="MVRRP+TimesNewRomanPSMT" w:cs="MVRRP+TimesNewRomanPSMT"/>
          <w:i/>
          <w:iCs/>
          <w:color w:val="000000"/>
          <w:spacing w:val="-4"/>
          <w:sz w:val="24"/>
          <w:szCs w:val="24"/>
        </w:rPr>
        <w:t>в</w:t>
      </w:r>
      <w:r>
        <w:rPr>
          <w:rFonts w:ascii="MVRRP+TimesNewRomanPSMT" w:eastAsia="MVRRP+TimesNewRomanPSMT" w:hAnsi="MVRRP+TimesNewRomanPSMT" w:cs="MVRRP+TimesNewRomanPSMT"/>
          <w:i/>
          <w:iCs/>
          <w:color w:val="000000"/>
          <w:spacing w:val="1"/>
          <w:w w:val="99"/>
          <w:sz w:val="24"/>
          <w:szCs w:val="24"/>
        </w:rPr>
        <w:t>ы</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3"/>
          <w:w w:val="99"/>
          <w:sz w:val="24"/>
          <w:szCs w:val="24"/>
        </w:rPr>
        <w:t>зы</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4"/>
          <w:sz w:val="24"/>
          <w:szCs w:val="24"/>
        </w:rPr>
        <w:t>а</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45"/>
          <w:w w:val="99"/>
          <w:sz w:val="24"/>
          <w:szCs w:val="24"/>
        </w:rPr>
        <w:t>ь</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4"/>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sz w:val="24"/>
          <w:szCs w:val="24"/>
        </w:rPr>
        <w:t>б</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3"/>
          <w:sz w:val="24"/>
          <w:szCs w:val="24"/>
        </w:rPr>
        <w:t>в</w:t>
      </w:r>
      <w:r>
        <w:rPr>
          <w:rFonts w:ascii="MVRRP+TimesNewRomanPSMT" w:eastAsia="MVRRP+TimesNewRomanPSMT" w:hAnsi="MVRRP+TimesNewRomanPSMT" w:cs="MVRRP+TimesNewRomanPSMT"/>
          <w:i/>
          <w:iCs/>
          <w:color w:val="000000"/>
          <w:spacing w:val="1"/>
          <w:w w:val="99"/>
          <w:sz w:val="24"/>
          <w:szCs w:val="24"/>
        </w:rPr>
        <w:t>ы</w:t>
      </w:r>
      <w:r>
        <w:rPr>
          <w:rFonts w:ascii="MVRRP+TimesNewRomanPSMT" w:eastAsia="MVRRP+TimesNewRomanPSMT" w:hAnsi="MVRRP+TimesNewRomanPSMT" w:cs="MVRRP+TimesNewRomanPSMT"/>
          <w:i/>
          <w:iCs/>
          <w:color w:val="000000"/>
          <w:spacing w:val="1"/>
          <w:sz w:val="24"/>
          <w:szCs w:val="24"/>
        </w:rPr>
        <w:t>в</w:t>
      </w:r>
      <w:r>
        <w:rPr>
          <w:rFonts w:ascii="MVRRP+TimesNewRomanPSMT" w:eastAsia="MVRRP+TimesNewRomanPSMT" w:hAnsi="MVRRP+TimesNewRomanPSMT" w:cs="MVRRP+TimesNewRomanPSMT"/>
          <w:i/>
          <w:iCs/>
          <w:color w:val="000000"/>
          <w:spacing w:val="-4"/>
          <w:sz w:val="24"/>
          <w:szCs w:val="24"/>
        </w:rPr>
        <w:t>а</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46"/>
          <w:w w:val="99"/>
          <w:sz w:val="24"/>
          <w:szCs w:val="24"/>
        </w:rPr>
        <w:t>ь</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4"/>
          <w:sz w:val="24"/>
          <w:szCs w:val="24"/>
        </w:rPr>
        <w:t>в</w:t>
      </w:r>
      <w:r>
        <w:rPr>
          <w:rFonts w:ascii="MVRRP+TimesNewRomanPSMT" w:eastAsia="MVRRP+TimesNewRomanPSMT" w:hAnsi="MVRRP+TimesNewRomanPSMT" w:cs="MVRRP+TimesNewRomanPSMT"/>
          <w:i/>
          <w:iCs/>
          <w:color w:val="000000"/>
          <w:sz w:val="24"/>
          <w:szCs w:val="24"/>
        </w:rPr>
        <w:t>ои</w:t>
      </w:r>
      <w:r>
        <w:rPr>
          <w:rFonts w:ascii="MVRRP+TimesNewRomanPSMT" w:eastAsia="MVRRP+TimesNewRomanPSMT" w:hAnsi="MVRRP+TimesNewRomanPSMT" w:cs="MVRRP+TimesNewRomanPSMT"/>
          <w:i/>
          <w:iCs/>
          <w:color w:val="000000"/>
          <w:spacing w:val="-15"/>
          <w:sz w:val="24"/>
          <w:szCs w:val="24"/>
        </w:rPr>
        <w:t xml:space="preserve"> </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sz w:val="24"/>
          <w:szCs w:val="24"/>
        </w:rPr>
        <w:t>жд</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
          <w:sz w:val="24"/>
          <w:szCs w:val="24"/>
        </w:rPr>
        <w:t>я</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20"/>
          <w:sz w:val="24"/>
          <w:szCs w:val="24"/>
        </w:rPr>
        <w:t xml:space="preserve"> </w:t>
      </w:r>
      <w:r>
        <w:rPr>
          <w:rFonts w:ascii="MVRRP+TimesNewRomanPSMT" w:eastAsia="MVRRP+TimesNewRomanPSMT" w:hAnsi="MVRRP+TimesNewRomanPSMT" w:cs="MVRRP+TimesNewRomanPSMT"/>
          <w:i/>
          <w:iCs/>
          <w:color w:val="000000"/>
          <w:spacing w:val="1"/>
          <w:sz w:val="24"/>
          <w:szCs w:val="24"/>
        </w:rPr>
        <w:t>О</w:t>
      </w:r>
      <w:r>
        <w:rPr>
          <w:rFonts w:ascii="MVRRP+TimesNewRomanPSMT" w:eastAsia="MVRRP+TimesNewRomanPSMT" w:hAnsi="MVRRP+TimesNewRomanPSMT" w:cs="MVRRP+TimesNewRomanPSMT"/>
          <w:i/>
          <w:iCs/>
          <w:color w:val="000000"/>
          <w:sz w:val="24"/>
          <w:szCs w:val="24"/>
        </w:rPr>
        <w:t>ц</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н</w:t>
      </w:r>
      <w:r>
        <w:rPr>
          <w:rFonts w:ascii="MVRRP+TimesNewRomanPSMT" w:eastAsia="MVRRP+TimesNewRomanPSMT" w:hAnsi="MVRRP+TimesNewRomanPSMT" w:cs="MVRRP+TimesNewRomanPSMT"/>
          <w:i/>
          <w:iCs/>
          <w:color w:val="000000"/>
          <w:spacing w:val="-1"/>
          <w:sz w:val="24"/>
          <w:szCs w:val="24"/>
        </w:rPr>
        <w:t>к</w:t>
      </w:r>
      <w:r>
        <w:rPr>
          <w:rFonts w:ascii="MVRRP+TimesNewRomanPSMT" w:eastAsia="MVRRP+TimesNewRomanPSMT" w:hAnsi="MVRRP+TimesNewRomanPSMT" w:cs="MVRRP+TimesNewRomanPSMT"/>
          <w:i/>
          <w:iCs/>
          <w:color w:val="000000"/>
          <w:sz w:val="24"/>
          <w:szCs w:val="24"/>
        </w:rPr>
        <w:t>а «</w:t>
      </w:r>
      <w:r>
        <w:rPr>
          <w:b/>
          <w:bCs/>
          <w:i/>
          <w:iCs/>
          <w:color w:val="000000"/>
          <w:w w:val="98"/>
          <w:sz w:val="24"/>
          <w:szCs w:val="24"/>
        </w:rPr>
        <w:t>5</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60"/>
          <w:sz w:val="24"/>
          <w:szCs w:val="24"/>
        </w:rPr>
        <w:t xml:space="preserve"> </w:t>
      </w:r>
      <w:r>
        <w:rPr>
          <w:rFonts w:ascii="MVRRP+TimesNewRomanPSMT" w:eastAsia="MVRRP+TimesNewRomanPSMT" w:hAnsi="MVRRP+TimesNewRomanPSMT" w:cs="MVRRP+TimesNewRomanPSMT"/>
          <w:i/>
          <w:iCs/>
          <w:color w:val="000000"/>
          <w:spacing w:val="-5"/>
          <w:sz w:val="24"/>
          <w:szCs w:val="24"/>
        </w:rPr>
        <w:t>(</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3"/>
          <w:w w:val="99"/>
          <w:sz w:val="24"/>
          <w:szCs w:val="24"/>
        </w:rPr>
        <w:t>ч</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61"/>
          <w:sz w:val="24"/>
          <w:szCs w:val="24"/>
        </w:rPr>
        <w:t xml:space="preserve"> </w:t>
      </w:r>
      <w:r>
        <w:rPr>
          <w:rFonts w:ascii="MVRRP+TimesNewRomanPSMT" w:eastAsia="MVRRP+TimesNewRomanPSMT" w:hAnsi="MVRRP+TimesNewRomanPSMT" w:cs="MVRRP+TimesNewRomanPSMT"/>
          <w:i/>
          <w:iCs/>
          <w:color w:val="000000"/>
          <w:sz w:val="24"/>
          <w:szCs w:val="24"/>
        </w:rPr>
        <w:t>пр</w:t>
      </w:r>
      <w:r>
        <w:rPr>
          <w:rFonts w:ascii="MVRRP+TimesNewRomanPSMT" w:eastAsia="MVRRP+TimesNewRomanPSMT" w:hAnsi="MVRRP+TimesNewRomanPSMT" w:cs="MVRRP+TimesNewRomanPSMT"/>
          <w:i/>
          <w:iCs/>
          <w:color w:val="000000"/>
          <w:spacing w:val="-1"/>
          <w:sz w:val="24"/>
          <w:szCs w:val="24"/>
        </w:rPr>
        <w:t>ед</w:t>
      </w:r>
      <w:r>
        <w:rPr>
          <w:rFonts w:ascii="MVRRP+TimesNewRomanPSMT" w:eastAsia="MVRRP+TimesNewRomanPSMT" w:hAnsi="MVRRP+TimesNewRomanPSMT" w:cs="MVRRP+TimesNewRomanPSMT"/>
          <w:i/>
          <w:iCs/>
          <w:color w:val="000000"/>
          <w:sz w:val="24"/>
          <w:szCs w:val="24"/>
        </w:rPr>
        <w:t>по</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1"/>
          <w:w w:val="99"/>
          <w:sz w:val="24"/>
          <w:szCs w:val="24"/>
        </w:rPr>
        <w:t>г</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66"/>
          <w:sz w:val="24"/>
          <w:szCs w:val="24"/>
        </w:rPr>
        <w:t xml:space="preserve"> </w:t>
      </w:r>
      <w:r>
        <w:rPr>
          <w:rFonts w:ascii="MVRRP+TimesNewRomanPSMT" w:eastAsia="MVRRP+TimesNewRomanPSMT" w:hAnsi="MVRRP+TimesNewRomanPSMT" w:cs="MVRRP+TimesNewRomanPSMT"/>
          <w:i/>
          <w:iCs/>
          <w:color w:val="000000"/>
          <w:spacing w:val="1"/>
          <w:w w:val="99"/>
          <w:sz w:val="24"/>
          <w:szCs w:val="24"/>
        </w:rPr>
        <w:t>г</w:t>
      </w:r>
      <w:r>
        <w:rPr>
          <w:rFonts w:ascii="MVRRP+TimesNewRomanPSMT" w:eastAsia="MVRRP+TimesNewRomanPSMT" w:hAnsi="MVRRP+TimesNewRomanPSMT" w:cs="MVRRP+TimesNewRomanPSMT"/>
          <w:i/>
          <w:iCs/>
          <w:color w:val="000000"/>
          <w:sz w:val="24"/>
          <w:szCs w:val="24"/>
        </w:rPr>
        <w:t>ра</w:t>
      </w:r>
      <w:r>
        <w:rPr>
          <w:rFonts w:ascii="MVRRP+TimesNewRomanPSMT" w:eastAsia="MVRRP+TimesNewRomanPSMT" w:hAnsi="MVRRP+TimesNewRomanPSMT" w:cs="MVRRP+TimesNewRomanPSMT"/>
          <w:i/>
          <w:iCs/>
          <w:color w:val="000000"/>
          <w:spacing w:val="2"/>
          <w:sz w:val="24"/>
          <w:szCs w:val="24"/>
        </w:rPr>
        <w:t>м</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58"/>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64"/>
          <w:sz w:val="24"/>
          <w:szCs w:val="24"/>
        </w:rPr>
        <w:t xml:space="preserve"> </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7"/>
          <w:w w:val="99"/>
          <w:sz w:val="24"/>
          <w:szCs w:val="24"/>
        </w:rPr>
        <w:t>г</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ое</w:t>
      </w:r>
      <w:r>
        <w:rPr>
          <w:rFonts w:ascii="MVRRP+TimesNewRomanPSMT" w:eastAsia="MVRRP+TimesNewRomanPSMT" w:hAnsi="MVRRP+TimesNewRomanPSMT" w:cs="MVRRP+TimesNewRomanPSMT"/>
          <w:i/>
          <w:iCs/>
          <w:color w:val="000000"/>
          <w:spacing w:val="63"/>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2"/>
          <w:w w:val="99"/>
          <w:sz w:val="24"/>
          <w:szCs w:val="24"/>
        </w:rPr>
        <w:t>з</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2"/>
          <w:sz w:val="24"/>
          <w:szCs w:val="24"/>
        </w:rPr>
        <w:t>ж</w:t>
      </w:r>
      <w:r>
        <w:rPr>
          <w:rFonts w:ascii="MVRRP+TimesNewRomanPSMT" w:eastAsia="MVRRP+TimesNewRomanPSMT" w:hAnsi="MVRRP+TimesNewRomanPSMT" w:cs="MVRRP+TimesNewRomanPSMT"/>
          <w:i/>
          <w:iCs/>
          <w:color w:val="000000"/>
          <w:spacing w:val="4"/>
          <w:sz w:val="24"/>
          <w:szCs w:val="24"/>
        </w:rPr>
        <w:t>е</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ие</w:t>
      </w:r>
      <w:r>
        <w:rPr>
          <w:rFonts w:ascii="MVRRP+TimesNewRomanPSMT" w:eastAsia="MVRRP+TimesNewRomanPSMT" w:hAnsi="MVRRP+TimesNewRomanPSMT" w:cs="MVRRP+TimesNewRomanPSMT"/>
          <w:i/>
          <w:iCs/>
          <w:color w:val="000000"/>
          <w:spacing w:val="59"/>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sz w:val="24"/>
          <w:szCs w:val="24"/>
        </w:rPr>
        <w:t>тв</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60"/>
          <w:sz w:val="24"/>
          <w:szCs w:val="24"/>
        </w:rPr>
        <w:t xml:space="preserve"> </w:t>
      </w:r>
      <w:r>
        <w:rPr>
          <w:rFonts w:ascii="MVRRP+TimesNewRomanPSMT" w:eastAsia="MVRRP+TimesNewRomanPSMT" w:hAnsi="MVRRP+TimesNewRomanPSMT" w:cs="MVRRP+TimesNewRomanPSMT"/>
          <w:i/>
          <w:iCs/>
          <w:color w:val="000000"/>
          <w:spacing w:val="-4"/>
          <w:sz w:val="24"/>
          <w:szCs w:val="24"/>
        </w:rPr>
        <w:t>(</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59"/>
          <w:sz w:val="24"/>
          <w:szCs w:val="24"/>
        </w:rPr>
        <w:t xml:space="preserve"> </w:t>
      </w:r>
      <w:r>
        <w:rPr>
          <w:rFonts w:ascii="MVRRP+TimesNewRomanPSMT" w:eastAsia="MVRRP+TimesNewRomanPSMT" w:hAnsi="MVRRP+TimesNewRomanPSMT" w:cs="MVRRP+TimesNewRomanPSMT"/>
          <w:i/>
          <w:iCs/>
          <w:color w:val="000000"/>
          <w:sz w:val="24"/>
          <w:szCs w:val="24"/>
        </w:rPr>
        <w:t>у</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spacing w:val="-3"/>
          <w:w w:val="99"/>
          <w:sz w:val="24"/>
          <w:szCs w:val="24"/>
        </w:rPr>
        <w:t>т</w:t>
      </w:r>
      <w:r>
        <w:rPr>
          <w:rFonts w:ascii="MVRRP+TimesNewRomanPSMT" w:eastAsia="MVRRP+TimesNewRomanPSMT" w:hAnsi="MVRRP+TimesNewRomanPSMT" w:cs="MVRRP+TimesNewRomanPSMT"/>
          <w:i/>
          <w:iCs/>
          <w:color w:val="000000"/>
          <w:sz w:val="24"/>
          <w:szCs w:val="24"/>
        </w:rPr>
        <w:t>ной</w:t>
      </w:r>
      <w:r>
        <w:rPr>
          <w:rFonts w:ascii="MVRRP+TimesNewRomanPSMT" w:eastAsia="MVRRP+TimesNewRomanPSMT" w:hAnsi="MVRRP+TimesNewRomanPSMT" w:cs="MVRRP+TimesNewRomanPSMT"/>
          <w:i/>
          <w:iCs/>
          <w:color w:val="000000"/>
          <w:spacing w:val="60"/>
          <w:sz w:val="24"/>
          <w:szCs w:val="24"/>
        </w:rPr>
        <w:t xml:space="preserve"> </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и пи</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w w:val="99"/>
          <w:sz w:val="24"/>
          <w:szCs w:val="24"/>
        </w:rPr>
        <w:t>ь</w:t>
      </w:r>
      <w:r>
        <w:rPr>
          <w:rFonts w:ascii="MVRRP+TimesNewRomanPSMT" w:eastAsia="MVRRP+TimesNewRomanPSMT" w:hAnsi="MVRRP+TimesNewRomanPSMT" w:cs="MVRRP+TimesNewRomanPSMT"/>
          <w:i/>
          <w:iCs/>
          <w:color w:val="000000"/>
          <w:spacing w:val="1"/>
          <w:w w:val="99"/>
          <w:sz w:val="24"/>
          <w:szCs w:val="24"/>
        </w:rPr>
        <w:t>м</w:t>
      </w:r>
      <w:r>
        <w:rPr>
          <w:rFonts w:ascii="MVRRP+TimesNewRomanPSMT" w:eastAsia="MVRRP+TimesNewRomanPSMT" w:hAnsi="MVRRP+TimesNewRomanPSMT" w:cs="MVRRP+TimesNewRomanPSMT"/>
          <w:i/>
          <w:iCs/>
          <w:color w:val="000000"/>
          <w:spacing w:val="-5"/>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ной</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z w:val="24"/>
          <w:szCs w:val="24"/>
        </w:rPr>
        <w:t>ф</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1"/>
          <w:sz w:val="24"/>
          <w:szCs w:val="24"/>
        </w:rPr>
        <w:t>м</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z w:val="24"/>
          <w:szCs w:val="24"/>
        </w:rPr>
        <w:t>пра</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
          <w:sz w:val="24"/>
          <w:szCs w:val="24"/>
        </w:rPr>
        <w:t>к</w:t>
      </w:r>
      <w:r>
        <w:rPr>
          <w:rFonts w:ascii="MVRRP+TimesNewRomanPSMT" w:eastAsia="MVRRP+TimesNewRomanPSMT" w:hAnsi="MVRRP+TimesNewRomanPSMT" w:cs="MVRRP+TimesNewRomanPSMT"/>
          <w:i/>
          <w:iCs/>
          <w:color w:val="000000"/>
          <w:spacing w:val="3"/>
          <w:sz w:val="24"/>
          <w:szCs w:val="24"/>
        </w:rPr>
        <w:t>о</w:t>
      </w:r>
      <w:r>
        <w:rPr>
          <w:i/>
          <w:iCs/>
          <w:color w:val="000000"/>
          <w:spacing w:val="-4"/>
          <w:w w:val="108"/>
          <w:sz w:val="24"/>
          <w:szCs w:val="24"/>
        </w:rPr>
        <w:t>-</w:t>
      </w:r>
      <w:r>
        <w:rPr>
          <w:rFonts w:ascii="MVRRP+TimesNewRomanPSMT" w:eastAsia="MVRRP+TimesNewRomanPSMT" w:hAnsi="MVRRP+TimesNewRomanPSMT" w:cs="MVRRP+TimesNewRomanPSMT"/>
          <w:i/>
          <w:iCs/>
          <w:color w:val="000000"/>
          <w:sz w:val="24"/>
          <w:szCs w:val="24"/>
        </w:rPr>
        <w:t>ори</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ир</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ва</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3"/>
          <w:w w:val="99"/>
          <w:sz w:val="24"/>
          <w:szCs w:val="24"/>
        </w:rPr>
        <w:t>ы</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53"/>
          <w:sz w:val="24"/>
          <w:szCs w:val="24"/>
        </w:rPr>
        <w:t xml:space="preserve"> </w:t>
      </w:r>
      <w:r>
        <w:rPr>
          <w:rFonts w:ascii="MVRRP+TimesNewRomanPSMT" w:eastAsia="MVRRP+TimesNewRomanPSMT" w:hAnsi="MVRRP+TimesNewRomanPSMT" w:cs="MVRRP+TimesNewRomanPSMT"/>
          <w:i/>
          <w:iCs/>
          <w:color w:val="000000"/>
          <w:spacing w:val="1"/>
          <w:sz w:val="24"/>
          <w:szCs w:val="24"/>
        </w:rPr>
        <w:t>в</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ро</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spacing w:val="-2"/>
          <w:w w:val="99"/>
          <w:sz w:val="24"/>
          <w:szCs w:val="24"/>
        </w:rPr>
        <w:t>ы</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z w:val="24"/>
          <w:szCs w:val="24"/>
        </w:rPr>
        <w:t>обо</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ва</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ие</w:t>
      </w:r>
      <w:r>
        <w:rPr>
          <w:rFonts w:ascii="MVRRP+TimesNewRomanPSMT" w:eastAsia="MVRRP+TimesNewRomanPSMT" w:hAnsi="MVRRP+TimesNewRomanPSMT" w:cs="MVRRP+TimesNewRomanPSMT"/>
          <w:i/>
          <w:iCs/>
          <w:color w:val="000000"/>
          <w:spacing w:val="53"/>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z w:val="24"/>
          <w:szCs w:val="24"/>
        </w:rPr>
        <w:t>об</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w w:val="99"/>
          <w:sz w:val="24"/>
          <w:szCs w:val="24"/>
        </w:rPr>
        <w:t>т</w:t>
      </w:r>
      <w:r>
        <w:rPr>
          <w:rFonts w:ascii="MVRRP+TimesNewRomanPSMT" w:eastAsia="MVRRP+TimesNewRomanPSMT" w:hAnsi="MVRRP+TimesNewRomanPSMT" w:cs="MVRRP+TimesNewRomanPSMT"/>
          <w:i/>
          <w:iCs/>
          <w:color w:val="000000"/>
          <w:spacing w:val="1"/>
          <w:sz w:val="24"/>
          <w:szCs w:val="24"/>
        </w:rPr>
        <w:t>в</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3"/>
          <w:sz w:val="24"/>
          <w:szCs w:val="24"/>
        </w:rPr>
        <w:t>н</w:t>
      </w:r>
      <w:r>
        <w:rPr>
          <w:rFonts w:ascii="MVRRP+TimesNewRomanPSMT" w:eastAsia="MVRRP+TimesNewRomanPSMT" w:hAnsi="MVRRP+TimesNewRomanPSMT" w:cs="MVRRP+TimesNewRomanPSMT"/>
          <w:i/>
          <w:iCs/>
          <w:color w:val="000000"/>
          <w:sz w:val="24"/>
          <w:szCs w:val="24"/>
        </w:rPr>
        <w:t>но</w:t>
      </w:r>
      <w:r>
        <w:rPr>
          <w:rFonts w:ascii="MVRRP+TimesNewRomanPSMT" w:eastAsia="MVRRP+TimesNewRomanPSMT" w:hAnsi="MVRRP+TimesNewRomanPSMT" w:cs="MVRRP+TimesNewRomanPSMT"/>
          <w:i/>
          <w:iCs/>
          <w:color w:val="000000"/>
          <w:spacing w:val="-3"/>
          <w:w w:val="99"/>
          <w:sz w:val="24"/>
          <w:szCs w:val="24"/>
        </w:rPr>
        <w:t>г</w:t>
      </w:r>
      <w:r>
        <w:rPr>
          <w:rFonts w:ascii="MVRRP+TimesNewRomanPSMT" w:eastAsia="MVRRP+TimesNewRomanPSMT" w:hAnsi="MVRRP+TimesNewRomanPSMT" w:cs="MVRRP+TimesNewRomanPSMT"/>
          <w:i/>
          <w:iCs/>
          <w:color w:val="000000"/>
          <w:sz w:val="24"/>
          <w:szCs w:val="24"/>
        </w:rPr>
        <w:t>о в</w:t>
      </w:r>
      <w:r>
        <w:rPr>
          <w:rFonts w:ascii="MVRRP+TimesNewRomanPSMT" w:eastAsia="MVRRP+TimesNewRomanPSMT" w:hAnsi="MVRRP+TimesNewRomanPSMT" w:cs="MVRRP+TimesNewRomanPSMT"/>
          <w:i/>
          <w:iCs/>
          <w:color w:val="000000"/>
          <w:spacing w:val="3"/>
          <w:sz w:val="24"/>
          <w:szCs w:val="24"/>
        </w:rPr>
        <w:t>ы</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4"/>
          <w:sz w:val="24"/>
          <w:szCs w:val="24"/>
        </w:rPr>
        <w:t>з</w:t>
      </w:r>
      <w:r>
        <w:rPr>
          <w:rFonts w:ascii="MVRRP+TimesNewRomanPSMT" w:eastAsia="MVRRP+TimesNewRomanPSMT" w:hAnsi="MVRRP+TimesNewRomanPSMT" w:cs="MVRRP+TimesNewRomanPSMT"/>
          <w:i/>
          <w:iCs/>
          <w:color w:val="000000"/>
          <w:spacing w:val="2"/>
          <w:sz w:val="24"/>
          <w:szCs w:val="24"/>
        </w:rPr>
        <w:t>ы</w:t>
      </w:r>
      <w:r>
        <w:rPr>
          <w:rFonts w:ascii="MVRRP+TimesNewRomanPSMT" w:eastAsia="MVRRP+TimesNewRomanPSMT" w:hAnsi="MVRRP+TimesNewRomanPSMT" w:cs="MVRRP+TimesNewRomanPSMT"/>
          <w:i/>
          <w:iCs/>
          <w:color w:val="000000"/>
          <w:spacing w:val="-3"/>
          <w:w w:val="99"/>
          <w:sz w:val="24"/>
          <w:szCs w:val="24"/>
        </w:rPr>
        <w:t>в</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ия</w:t>
      </w:r>
      <w:r>
        <w:rPr>
          <w:rFonts w:ascii="MVRRP+TimesNewRomanPSMT" w:eastAsia="MVRRP+TimesNewRomanPSMT" w:hAnsi="MVRRP+TimesNewRomanPSMT" w:cs="MVRRP+TimesNewRomanPSMT"/>
          <w:i/>
          <w:iCs/>
          <w:color w:val="000000"/>
          <w:spacing w:val="-1"/>
          <w:sz w:val="24"/>
          <w:szCs w:val="24"/>
        </w:rPr>
        <w:t xml:space="preserve"> </w:t>
      </w:r>
      <w:r>
        <w:rPr>
          <w:rFonts w:ascii="MVRRP+TimesNewRomanPSMT" w:eastAsia="MVRRP+TimesNewRomanPSMT" w:hAnsi="MVRRP+TimesNewRomanPSMT" w:cs="MVRRP+TimesNewRomanPSMT"/>
          <w:i/>
          <w:iCs/>
          <w:color w:val="000000"/>
          <w:sz w:val="24"/>
          <w:szCs w:val="24"/>
        </w:rPr>
        <w:t>с</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sz w:val="24"/>
          <w:szCs w:val="24"/>
        </w:rPr>
        <w:t>то</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к</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w w:val="99"/>
          <w:sz w:val="24"/>
          <w:szCs w:val="24"/>
        </w:rPr>
        <w:t>з</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 xml:space="preserve">ия </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зв</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1"/>
          <w:w w:val="99"/>
          <w:sz w:val="24"/>
          <w:szCs w:val="24"/>
        </w:rPr>
        <w:t>ы</w:t>
      </w:r>
      <w:r>
        <w:rPr>
          <w:rFonts w:ascii="MVRRP+TimesNewRomanPSMT" w:eastAsia="MVRRP+TimesNewRomanPSMT" w:hAnsi="MVRRP+TimesNewRomanPSMT" w:cs="MVRRP+TimesNewRomanPSMT"/>
          <w:i/>
          <w:iCs/>
          <w:color w:val="000000"/>
          <w:spacing w:val="1"/>
          <w:sz w:val="24"/>
          <w:szCs w:val="24"/>
        </w:rPr>
        <w:t>х</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sz w:val="24"/>
          <w:szCs w:val="24"/>
        </w:rPr>
        <w:t>теор</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z w:val="24"/>
          <w:szCs w:val="24"/>
        </w:rPr>
        <w:t>их</w:t>
      </w:r>
      <w:r>
        <w:rPr>
          <w:rFonts w:ascii="MVRRP+TimesNewRomanPSMT" w:eastAsia="MVRRP+TimesNewRomanPSMT" w:hAnsi="MVRRP+TimesNewRomanPSMT" w:cs="MVRRP+TimesNewRomanPSMT"/>
          <w:i/>
          <w:iCs/>
          <w:color w:val="000000"/>
          <w:spacing w:val="-2"/>
          <w:sz w:val="24"/>
          <w:szCs w:val="24"/>
        </w:rPr>
        <w:t xml:space="preserve"> </w:t>
      </w:r>
      <w:r>
        <w:rPr>
          <w:rFonts w:ascii="MVRRP+TimesNewRomanPSMT" w:eastAsia="MVRRP+TimesNewRomanPSMT" w:hAnsi="MVRRP+TimesNewRomanPSMT" w:cs="MVRRP+TimesNewRomanPSMT"/>
          <w:i/>
          <w:iCs/>
          <w:color w:val="000000"/>
          <w:sz w:val="24"/>
          <w:szCs w:val="24"/>
        </w:rPr>
        <w:t>по</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же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й</w:t>
      </w:r>
      <w:r>
        <w:rPr>
          <w:rFonts w:ascii="MVRRP+TimesNewRomanPSMT" w:eastAsia="MVRRP+TimesNewRomanPSMT" w:hAnsi="MVRRP+TimesNewRomanPSMT" w:cs="MVRRP+TimesNewRomanPSMT"/>
          <w:i/>
          <w:iCs/>
          <w:color w:val="000000"/>
          <w:sz w:val="24"/>
          <w:szCs w:val="24"/>
        </w:rPr>
        <w:t>.</w:t>
      </w:r>
    </w:p>
    <w:p w:rsidR="00FE5AF5" w:rsidRDefault="00DA4EF9">
      <w:pPr>
        <w:widowControl w:val="0"/>
        <w:spacing w:before="6" w:line="234" w:lineRule="auto"/>
        <w:ind w:right="635" w:firstLine="710"/>
        <w:jc w:val="both"/>
        <w:rPr>
          <w:i/>
          <w:iCs/>
          <w:color w:val="000000"/>
          <w:sz w:val="24"/>
          <w:szCs w:val="24"/>
        </w:rPr>
      </w:pPr>
      <w:r>
        <w:rPr>
          <w:rFonts w:ascii="MVRRP+TimesNewRomanPSMT" w:eastAsia="MVRRP+TimesNewRomanPSMT" w:hAnsi="MVRRP+TimesNewRomanPSMT" w:cs="MVRRP+TimesNewRomanPSMT"/>
          <w:i/>
          <w:iCs/>
          <w:color w:val="000000"/>
          <w:sz w:val="24"/>
          <w:szCs w:val="24"/>
        </w:rPr>
        <w:t>«</w:t>
      </w:r>
      <w:r>
        <w:rPr>
          <w:b/>
          <w:bCs/>
          <w:i/>
          <w:iCs/>
          <w:color w:val="000000"/>
          <w:w w:val="98"/>
          <w:sz w:val="24"/>
          <w:szCs w:val="24"/>
        </w:rPr>
        <w:t>4</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pacing w:val="-4"/>
          <w:sz w:val="24"/>
          <w:szCs w:val="24"/>
        </w:rPr>
        <w:t>(</w:t>
      </w:r>
      <w:r>
        <w:rPr>
          <w:rFonts w:ascii="MVRRP+TimesNewRomanPSMT" w:eastAsia="MVRRP+TimesNewRomanPSMT" w:hAnsi="MVRRP+TimesNewRomanPSMT" w:cs="MVRRP+TimesNewRomanPSMT"/>
          <w:i/>
          <w:iCs/>
          <w:color w:val="000000"/>
          <w:spacing w:val="-2"/>
          <w:sz w:val="24"/>
          <w:szCs w:val="24"/>
        </w:rPr>
        <w:t>х</w:t>
      </w:r>
      <w:r>
        <w:rPr>
          <w:rFonts w:ascii="MVRRP+TimesNewRomanPSMT" w:eastAsia="MVRRP+TimesNewRomanPSMT" w:hAnsi="MVRRP+TimesNewRomanPSMT" w:cs="MVRRP+TimesNewRomanPSMT"/>
          <w:i/>
          <w:iCs/>
          <w:color w:val="000000"/>
          <w:sz w:val="24"/>
          <w:szCs w:val="24"/>
        </w:rPr>
        <w:t>оро</w:t>
      </w:r>
      <w:r>
        <w:rPr>
          <w:rFonts w:ascii="MVRRP+TimesNewRomanPSMT" w:eastAsia="MVRRP+TimesNewRomanPSMT" w:hAnsi="MVRRP+TimesNewRomanPSMT" w:cs="MVRRP+TimesNewRomanPSMT"/>
          <w:i/>
          <w:iCs/>
          <w:color w:val="000000"/>
          <w:spacing w:val="-1"/>
          <w:sz w:val="24"/>
          <w:szCs w:val="24"/>
        </w:rPr>
        <w:t>ш</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6"/>
          <w:sz w:val="24"/>
          <w:szCs w:val="24"/>
        </w:rPr>
        <w:t xml:space="preserve"> </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pacing w:val="-1"/>
          <w:sz w:val="24"/>
          <w:szCs w:val="24"/>
        </w:rPr>
        <w:t>ес</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sz w:val="24"/>
          <w:szCs w:val="24"/>
        </w:rPr>
        <w:t>уде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6"/>
          <w:sz w:val="24"/>
          <w:szCs w:val="24"/>
        </w:rPr>
        <w:t xml:space="preserve"> </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w w:val="99"/>
          <w:sz w:val="24"/>
          <w:szCs w:val="24"/>
        </w:rPr>
        <w:t>лн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sz w:val="24"/>
          <w:szCs w:val="24"/>
        </w:rPr>
        <w:t>вои</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z w:val="24"/>
          <w:szCs w:val="24"/>
        </w:rPr>
        <w:t>у</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б</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2"/>
          <w:w w:val="99"/>
          <w:sz w:val="24"/>
          <w:szCs w:val="24"/>
        </w:rPr>
        <w:t>ы</w:t>
      </w:r>
      <w:r>
        <w:rPr>
          <w:rFonts w:ascii="MVRRP+TimesNewRomanPSMT" w:eastAsia="MVRRP+TimesNewRomanPSMT" w:hAnsi="MVRRP+TimesNewRomanPSMT" w:cs="MVRRP+TimesNewRomanPSMT"/>
          <w:i/>
          <w:iCs/>
          <w:color w:val="000000"/>
          <w:sz w:val="24"/>
          <w:szCs w:val="24"/>
        </w:rPr>
        <w:t>й</w:t>
      </w:r>
      <w:r>
        <w:rPr>
          <w:rFonts w:ascii="MVRRP+TimesNewRomanPSMT" w:eastAsia="MVRRP+TimesNewRomanPSMT" w:hAnsi="MVRRP+TimesNewRomanPSMT" w:cs="MVRRP+TimesNewRomanPSMT"/>
          <w:i/>
          <w:iCs/>
          <w:color w:val="000000"/>
          <w:spacing w:val="50"/>
          <w:sz w:val="24"/>
          <w:szCs w:val="24"/>
        </w:rPr>
        <w:t xml:space="preserve"> </w:t>
      </w:r>
      <w:r>
        <w:rPr>
          <w:rFonts w:ascii="MVRRP+TimesNewRomanPSMT" w:eastAsia="MVRRP+TimesNewRomanPSMT" w:hAnsi="MVRRP+TimesNewRomanPSMT" w:cs="MVRRP+TimesNewRomanPSMT"/>
          <w:i/>
          <w:iCs/>
          <w:color w:val="000000"/>
          <w:spacing w:val="1"/>
          <w:sz w:val="24"/>
          <w:szCs w:val="24"/>
        </w:rPr>
        <w:t>м</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риа</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0"/>
          <w:sz w:val="24"/>
          <w:szCs w:val="24"/>
        </w:rPr>
        <w:t xml:space="preserve"> </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ад</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6"/>
          <w:sz w:val="24"/>
          <w:szCs w:val="24"/>
        </w:rPr>
        <w:t xml:space="preserve"> </w:t>
      </w:r>
      <w:r>
        <w:rPr>
          <w:rFonts w:ascii="MVRRP+TimesNewRomanPSMT" w:eastAsia="MVRRP+TimesNewRomanPSMT" w:hAnsi="MVRRP+TimesNewRomanPSMT" w:cs="MVRRP+TimesNewRomanPSMT"/>
          <w:i/>
          <w:iCs/>
          <w:color w:val="000000"/>
          <w:spacing w:val="-3"/>
          <w:sz w:val="24"/>
          <w:szCs w:val="24"/>
        </w:rPr>
        <w:t>н</w:t>
      </w:r>
      <w:r>
        <w:rPr>
          <w:rFonts w:ascii="MVRRP+TimesNewRomanPSMT" w:eastAsia="MVRRP+TimesNewRomanPSMT" w:hAnsi="MVRRP+TimesNewRomanPSMT" w:cs="MVRRP+TimesNewRomanPSMT"/>
          <w:i/>
          <w:iCs/>
          <w:color w:val="000000"/>
          <w:spacing w:val="6"/>
          <w:sz w:val="24"/>
          <w:szCs w:val="24"/>
        </w:rPr>
        <w:t>а</w:t>
      </w:r>
      <w:r>
        <w:rPr>
          <w:rFonts w:ascii="MVRRP+TimesNewRomanPSMT" w:eastAsia="MVRRP+TimesNewRomanPSMT" w:hAnsi="MVRRP+TimesNewRomanPSMT" w:cs="MVRRP+TimesNewRomanPSMT"/>
          <w:i/>
          <w:iCs/>
          <w:color w:val="000000"/>
          <w:sz w:val="24"/>
          <w:szCs w:val="24"/>
        </w:rPr>
        <w:t>у</w:t>
      </w:r>
      <w:r>
        <w:rPr>
          <w:rFonts w:ascii="MVRRP+TimesNewRomanPSMT" w:eastAsia="MVRRP+TimesNewRomanPSMT" w:hAnsi="MVRRP+TimesNewRomanPSMT" w:cs="MVRRP+TimesNewRomanPSMT"/>
          <w:i/>
          <w:iCs/>
          <w:color w:val="000000"/>
          <w:spacing w:val="-5"/>
          <w:w w:val="99"/>
          <w:sz w:val="24"/>
          <w:szCs w:val="24"/>
        </w:rPr>
        <w:t>ч</w:t>
      </w:r>
      <w:r>
        <w:rPr>
          <w:rFonts w:ascii="MVRRP+TimesNewRomanPSMT" w:eastAsia="MVRRP+TimesNewRomanPSMT" w:hAnsi="MVRRP+TimesNewRomanPSMT" w:cs="MVRRP+TimesNewRomanPSMT"/>
          <w:i/>
          <w:iCs/>
          <w:color w:val="000000"/>
          <w:sz w:val="24"/>
          <w:szCs w:val="24"/>
        </w:rPr>
        <w:t>н</w:t>
      </w:r>
      <w:r>
        <w:rPr>
          <w:rFonts w:ascii="MVRRP+TimesNewRomanPSMT" w:eastAsia="MVRRP+TimesNewRomanPSMT" w:hAnsi="MVRRP+TimesNewRomanPSMT" w:cs="MVRRP+TimesNewRomanPSMT"/>
          <w:i/>
          <w:iCs/>
          <w:color w:val="000000"/>
          <w:spacing w:val="-3"/>
          <w:sz w:val="24"/>
          <w:szCs w:val="24"/>
        </w:rPr>
        <w:t>о</w:t>
      </w:r>
      <w:r>
        <w:rPr>
          <w:i/>
          <w:iCs/>
          <w:color w:val="000000"/>
          <w:w w:val="108"/>
          <w:sz w:val="24"/>
          <w:szCs w:val="24"/>
        </w:rPr>
        <w:t>-</w:t>
      </w:r>
      <w:r>
        <w:rPr>
          <w:rFonts w:ascii="MVRRP+TimesNewRomanPSMT" w:eastAsia="MVRRP+TimesNewRomanPSMT" w:hAnsi="MVRRP+TimesNewRomanPSMT" w:cs="MVRRP+TimesNewRomanPSMT"/>
          <w:i/>
          <w:iCs/>
          <w:color w:val="000000"/>
          <w:sz w:val="24"/>
          <w:szCs w:val="24"/>
        </w:rPr>
        <w:t>пон</w:t>
      </w:r>
      <w:r>
        <w:rPr>
          <w:rFonts w:ascii="MVRRP+TimesNewRomanPSMT" w:eastAsia="MVRRP+TimesNewRomanPSMT" w:hAnsi="MVRRP+TimesNewRomanPSMT" w:cs="MVRRP+TimesNewRomanPSMT"/>
          <w:i/>
          <w:iCs/>
          <w:color w:val="000000"/>
          <w:spacing w:val="-5"/>
          <w:sz w:val="24"/>
          <w:szCs w:val="24"/>
        </w:rPr>
        <w:t>я</w:t>
      </w:r>
      <w:r>
        <w:rPr>
          <w:rFonts w:ascii="MVRRP+TimesNewRomanPSMT" w:eastAsia="MVRRP+TimesNewRomanPSMT" w:hAnsi="MVRRP+TimesNewRomanPSMT" w:cs="MVRRP+TimesNewRomanPSMT"/>
          <w:i/>
          <w:iCs/>
          <w:color w:val="000000"/>
          <w:spacing w:val="-4"/>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й</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1"/>
          <w:w w:val="99"/>
          <w:sz w:val="24"/>
          <w:szCs w:val="24"/>
        </w:rPr>
        <w:t>ы</w:t>
      </w:r>
      <w:r>
        <w:rPr>
          <w:rFonts w:ascii="MVRRP+TimesNewRomanPSMT" w:eastAsia="MVRRP+TimesNewRomanPSMT" w:hAnsi="MVRRP+TimesNewRomanPSMT" w:cs="MVRRP+TimesNewRomanPSMT"/>
          <w:i/>
          <w:iCs/>
          <w:color w:val="000000"/>
          <w:sz w:val="24"/>
          <w:szCs w:val="24"/>
        </w:rPr>
        <w:t>м</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м,</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
          <w:sz w:val="24"/>
          <w:szCs w:val="24"/>
        </w:rPr>
        <w:t>р</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spacing w:val="1"/>
          <w:w w:val="99"/>
          <w:sz w:val="24"/>
          <w:szCs w:val="24"/>
        </w:rPr>
        <w:t>т</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2"/>
          <w:sz w:val="24"/>
          <w:szCs w:val="24"/>
        </w:rPr>
        <w:t>у</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z w:val="24"/>
          <w:szCs w:val="24"/>
        </w:rPr>
        <w:t>я</w:t>
      </w:r>
      <w:r>
        <w:rPr>
          <w:rFonts w:ascii="MVRRP+TimesNewRomanPSMT" w:eastAsia="MVRRP+TimesNewRomanPSMT" w:hAnsi="MVRRP+TimesNewRomanPSMT" w:cs="MVRRP+TimesNewRomanPSMT"/>
          <w:i/>
          <w:iCs/>
          <w:color w:val="000000"/>
          <w:spacing w:val="52"/>
          <w:sz w:val="24"/>
          <w:szCs w:val="24"/>
        </w:rPr>
        <w:t xml:space="preserve"> </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61"/>
          <w:sz w:val="24"/>
          <w:szCs w:val="24"/>
        </w:rPr>
        <w:t xml:space="preserve"> </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з</w:t>
      </w:r>
      <w:r>
        <w:rPr>
          <w:rFonts w:ascii="MVRRP+TimesNewRomanPSMT" w:eastAsia="MVRRP+TimesNewRomanPSMT" w:hAnsi="MVRRP+TimesNewRomanPSMT" w:cs="MVRRP+TimesNewRomanPSMT"/>
          <w:i/>
          <w:iCs/>
          <w:color w:val="000000"/>
          <w:spacing w:val="-5"/>
          <w:sz w:val="24"/>
          <w:szCs w:val="24"/>
        </w:rPr>
        <w:t>у</w:t>
      </w:r>
      <w:r>
        <w:rPr>
          <w:rFonts w:ascii="MVRRP+TimesNewRomanPSMT" w:eastAsia="MVRRP+TimesNewRomanPSMT" w:hAnsi="MVRRP+TimesNewRomanPSMT" w:cs="MVRRP+TimesNewRomanPSMT"/>
          <w:i/>
          <w:iCs/>
          <w:color w:val="000000"/>
          <w:spacing w:val="-5"/>
          <w:w w:val="99"/>
          <w:sz w:val="24"/>
          <w:szCs w:val="24"/>
        </w:rPr>
        <w:t>ч</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sz w:val="24"/>
          <w:szCs w:val="24"/>
        </w:rPr>
        <w:t>ом</w:t>
      </w:r>
      <w:r>
        <w:rPr>
          <w:rFonts w:ascii="MVRRP+TimesNewRomanPSMT" w:eastAsia="MVRRP+TimesNewRomanPSMT" w:hAnsi="MVRRP+TimesNewRomanPSMT" w:cs="MVRRP+TimesNewRomanPSMT"/>
          <w:i/>
          <w:iCs/>
          <w:color w:val="000000"/>
          <w:spacing w:val="56"/>
          <w:sz w:val="24"/>
          <w:szCs w:val="24"/>
        </w:rPr>
        <w:t xml:space="preserve"> </w:t>
      </w:r>
      <w:r>
        <w:rPr>
          <w:rFonts w:ascii="MVRRP+TimesNewRomanPSMT" w:eastAsia="MVRRP+TimesNewRomanPSMT" w:hAnsi="MVRRP+TimesNewRomanPSMT" w:cs="MVRRP+TimesNewRomanPSMT"/>
          <w:i/>
          <w:iCs/>
          <w:color w:val="000000"/>
          <w:spacing w:val="-2"/>
          <w:sz w:val="24"/>
          <w:szCs w:val="24"/>
        </w:rPr>
        <w:t>м</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sz w:val="24"/>
          <w:szCs w:val="24"/>
        </w:rPr>
        <w:t>тер</w:t>
      </w:r>
      <w:r>
        <w:rPr>
          <w:rFonts w:ascii="MVRRP+TimesNewRomanPSMT" w:eastAsia="MVRRP+TimesNewRomanPSMT" w:hAnsi="MVRRP+TimesNewRomanPSMT" w:cs="MVRRP+TimesNewRomanPSMT"/>
          <w:i/>
          <w:iCs/>
          <w:color w:val="000000"/>
          <w:spacing w:val="-5"/>
          <w:sz w:val="24"/>
          <w:szCs w:val="24"/>
        </w:rPr>
        <w:t>и</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w w:val="99"/>
          <w:sz w:val="24"/>
          <w:szCs w:val="24"/>
        </w:rPr>
        <w:t>з</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64"/>
          <w:sz w:val="24"/>
          <w:szCs w:val="24"/>
        </w:rPr>
        <w:t xml:space="preserve"> </w:t>
      </w:r>
      <w:r>
        <w:rPr>
          <w:rFonts w:ascii="MVRRP+TimesNewRomanPSMT" w:eastAsia="MVRRP+TimesNewRomanPSMT" w:hAnsi="MVRRP+TimesNewRomanPSMT" w:cs="MVRRP+TimesNewRomanPSMT"/>
          <w:i/>
          <w:iCs/>
          <w:color w:val="000000"/>
          <w:sz w:val="24"/>
          <w:szCs w:val="24"/>
        </w:rPr>
        <w:t>пр</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spacing w:val="1"/>
          <w:sz w:val="24"/>
          <w:szCs w:val="24"/>
        </w:rPr>
        <w:t>м</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н</w:t>
      </w:r>
      <w:r>
        <w:rPr>
          <w:rFonts w:ascii="MVRRP+TimesNewRomanPSMT" w:eastAsia="MVRRP+TimesNewRomanPSMT" w:hAnsi="MVRRP+TimesNewRomanPSMT" w:cs="MVRRP+TimesNewRomanPSMT"/>
          <w:i/>
          <w:iCs/>
          <w:color w:val="000000"/>
          <w:spacing w:val="-1"/>
          <w:sz w:val="24"/>
          <w:szCs w:val="24"/>
        </w:rPr>
        <w:t>яе</w:t>
      </w:r>
      <w:r>
        <w:rPr>
          <w:rFonts w:ascii="MVRRP+TimesNewRomanPSMT" w:eastAsia="MVRRP+TimesNewRomanPSMT" w:hAnsi="MVRRP+TimesNewRomanPSMT" w:cs="MVRRP+TimesNewRomanPSMT"/>
          <w:i/>
          <w:iCs/>
          <w:color w:val="000000"/>
          <w:sz w:val="24"/>
          <w:szCs w:val="24"/>
        </w:rPr>
        <w:t xml:space="preserve">т </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ор</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5"/>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2"/>
          <w:sz w:val="24"/>
          <w:szCs w:val="24"/>
        </w:rPr>
        <w:t>ск</w:t>
      </w:r>
      <w:r>
        <w:rPr>
          <w:rFonts w:ascii="MVRRP+TimesNewRomanPSMT" w:eastAsia="MVRRP+TimesNewRomanPSMT" w:hAnsi="MVRRP+TimesNewRomanPSMT" w:cs="MVRRP+TimesNewRomanPSMT"/>
          <w:i/>
          <w:iCs/>
          <w:color w:val="000000"/>
          <w:sz w:val="24"/>
          <w:szCs w:val="24"/>
        </w:rPr>
        <w:t>ие</w:t>
      </w:r>
      <w:r>
        <w:rPr>
          <w:rFonts w:ascii="MVRRP+TimesNewRomanPSMT" w:eastAsia="MVRRP+TimesNewRomanPSMT" w:hAnsi="MVRRP+TimesNewRomanPSMT" w:cs="MVRRP+TimesNewRomanPSMT"/>
          <w:i/>
          <w:iCs/>
          <w:color w:val="000000"/>
          <w:spacing w:val="17"/>
          <w:sz w:val="24"/>
          <w:szCs w:val="24"/>
        </w:rPr>
        <w:t xml:space="preserve"> </w:t>
      </w:r>
      <w:r>
        <w:rPr>
          <w:rFonts w:ascii="MVRRP+TimesNewRomanPSMT" w:eastAsia="MVRRP+TimesNewRomanPSMT" w:hAnsi="MVRRP+TimesNewRomanPSMT" w:cs="MVRRP+TimesNewRomanPSMT"/>
          <w:i/>
          <w:iCs/>
          <w:color w:val="000000"/>
          <w:spacing w:val="-2"/>
          <w:w w:val="99"/>
          <w:sz w:val="24"/>
          <w:szCs w:val="24"/>
        </w:rPr>
        <w:t>з</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ия</w:t>
      </w:r>
      <w:r>
        <w:rPr>
          <w:rFonts w:ascii="MVRRP+TimesNewRomanPSMT" w:eastAsia="MVRRP+TimesNewRomanPSMT" w:hAnsi="MVRRP+TimesNewRomanPSMT" w:cs="MVRRP+TimesNewRomanPSMT"/>
          <w:i/>
          <w:iCs/>
          <w:color w:val="000000"/>
          <w:spacing w:val="13"/>
          <w:sz w:val="24"/>
          <w:szCs w:val="24"/>
        </w:rPr>
        <w:t xml:space="preserve"> </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15"/>
          <w:sz w:val="24"/>
          <w:szCs w:val="24"/>
        </w:rPr>
        <w:t xml:space="preserve"> </w:t>
      </w:r>
      <w:r>
        <w:rPr>
          <w:rFonts w:ascii="MVRRP+TimesNewRomanPSMT" w:eastAsia="MVRRP+TimesNewRomanPSMT" w:hAnsi="MVRRP+TimesNewRomanPSMT" w:cs="MVRRP+TimesNewRomanPSMT"/>
          <w:i/>
          <w:iCs/>
          <w:color w:val="000000"/>
          <w:sz w:val="24"/>
          <w:szCs w:val="24"/>
        </w:rPr>
        <w:t>пра</w:t>
      </w:r>
      <w:r>
        <w:rPr>
          <w:rFonts w:ascii="MVRRP+TimesNewRomanPSMT" w:eastAsia="MVRRP+TimesNewRomanPSMT" w:hAnsi="MVRRP+TimesNewRomanPSMT" w:cs="MVRRP+TimesNewRomanPSMT"/>
          <w:i/>
          <w:iCs/>
          <w:color w:val="000000"/>
          <w:spacing w:val="-6"/>
          <w:sz w:val="24"/>
          <w:szCs w:val="24"/>
        </w:rPr>
        <w:t>к</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w w:val="99"/>
          <w:sz w:val="24"/>
          <w:szCs w:val="24"/>
        </w:rPr>
        <w:t>и</w:t>
      </w:r>
      <w:r>
        <w:rPr>
          <w:rFonts w:ascii="MVRRP+TimesNewRomanPSMT" w:eastAsia="MVRRP+TimesNewRomanPSMT" w:hAnsi="MVRRP+TimesNewRomanPSMT" w:cs="MVRRP+TimesNewRomanPSMT"/>
          <w:i/>
          <w:iCs/>
          <w:color w:val="000000"/>
          <w:spacing w:val="-1"/>
          <w:sz w:val="24"/>
          <w:szCs w:val="24"/>
        </w:rPr>
        <w:t>к</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15"/>
          <w:sz w:val="24"/>
          <w:szCs w:val="24"/>
        </w:rPr>
        <w:t xml:space="preserve"> </w:t>
      </w:r>
      <w:r>
        <w:rPr>
          <w:rFonts w:ascii="MVRRP+TimesNewRomanPSMT" w:eastAsia="MVRRP+TimesNewRomanPSMT" w:hAnsi="MVRRP+TimesNewRomanPSMT" w:cs="MVRRP+TimesNewRomanPSMT"/>
          <w:i/>
          <w:iCs/>
          <w:color w:val="000000"/>
          <w:spacing w:val="1"/>
          <w:w w:val="99"/>
          <w:sz w:val="24"/>
          <w:szCs w:val="24"/>
        </w:rPr>
        <w:t>г</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4"/>
          <w:sz w:val="24"/>
          <w:szCs w:val="24"/>
        </w:rPr>
        <w:t>а</w:t>
      </w:r>
      <w:r>
        <w:rPr>
          <w:rFonts w:ascii="MVRRP+TimesNewRomanPSMT" w:eastAsia="MVRRP+TimesNewRomanPSMT" w:hAnsi="MVRRP+TimesNewRomanPSMT" w:cs="MVRRP+TimesNewRomanPSMT"/>
          <w:i/>
          <w:iCs/>
          <w:color w:val="000000"/>
          <w:sz w:val="24"/>
          <w:szCs w:val="24"/>
        </w:rPr>
        <w:t>мо</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5"/>
          <w:sz w:val="24"/>
          <w:szCs w:val="24"/>
        </w:rPr>
        <w:t xml:space="preserve"> </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зл</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2"/>
          <w:w w:val="99"/>
          <w:sz w:val="24"/>
          <w:szCs w:val="24"/>
        </w:rPr>
        <w:t>г</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16"/>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21"/>
          <w:sz w:val="24"/>
          <w:szCs w:val="24"/>
        </w:rPr>
        <w:t xml:space="preserve"> </w:t>
      </w:r>
      <w:r>
        <w:rPr>
          <w:rFonts w:ascii="MVRRP+TimesNewRomanPSMT" w:eastAsia="MVRRP+TimesNewRomanPSMT" w:hAnsi="MVRRP+TimesNewRomanPSMT" w:cs="MVRRP+TimesNewRomanPSMT"/>
          <w:i/>
          <w:iCs/>
          <w:color w:val="000000"/>
          <w:spacing w:val="-4"/>
          <w:sz w:val="24"/>
          <w:szCs w:val="24"/>
        </w:rPr>
        <w:t>(</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19"/>
          <w:sz w:val="24"/>
          <w:szCs w:val="24"/>
        </w:rPr>
        <w:t xml:space="preserve"> </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й</w:t>
      </w:r>
      <w:r>
        <w:rPr>
          <w:rFonts w:ascii="MVRRP+TimesNewRomanPSMT" w:eastAsia="MVRRP+TimesNewRomanPSMT" w:hAnsi="MVRRP+TimesNewRomanPSMT" w:cs="MVRRP+TimesNewRomanPSMT"/>
          <w:i/>
          <w:iCs/>
          <w:color w:val="000000"/>
          <w:spacing w:val="19"/>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4"/>
          <w:w w:val="99"/>
          <w:sz w:val="24"/>
          <w:szCs w:val="24"/>
        </w:rPr>
        <w:t>л</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9"/>
          <w:sz w:val="24"/>
          <w:szCs w:val="24"/>
        </w:rPr>
        <w:t xml:space="preserve"> </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2"/>
          <w:sz w:val="24"/>
          <w:szCs w:val="24"/>
        </w:rPr>
        <w:t>м</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н</w:t>
      </w:r>
      <w:r>
        <w:rPr>
          <w:rFonts w:ascii="MVRRP+TimesNewRomanPSMT" w:eastAsia="MVRRP+TimesNewRomanPSMT" w:hAnsi="MVRRP+TimesNewRomanPSMT" w:cs="MVRRP+TimesNewRomanPSMT"/>
          <w:i/>
          <w:iCs/>
          <w:color w:val="000000"/>
          <w:spacing w:val="1"/>
          <w:sz w:val="24"/>
          <w:szCs w:val="24"/>
        </w:rPr>
        <w:t>н</w:t>
      </w:r>
      <w:r>
        <w:rPr>
          <w:rFonts w:ascii="MVRRP+TimesNewRomanPSMT" w:eastAsia="MVRRP+TimesNewRomanPSMT" w:hAnsi="MVRRP+TimesNewRomanPSMT" w:cs="MVRRP+TimesNewRomanPSMT"/>
          <w:i/>
          <w:iCs/>
          <w:color w:val="000000"/>
          <w:sz w:val="24"/>
          <w:szCs w:val="24"/>
        </w:rPr>
        <w:t>ой фор</w:t>
      </w:r>
      <w:r>
        <w:rPr>
          <w:rFonts w:ascii="MVRRP+TimesNewRomanPSMT" w:eastAsia="MVRRP+TimesNewRomanPSMT" w:hAnsi="MVRRP+TimesNewRomanPSMT" w:cs="MVRRP+TimesNewRomanPSMT"/>
          <w:i/>
          <w:iCs/>
          <w:color w:val="000000"/>
          <w:spacing w:val="2"/>
          <w:w w:val="99"/>
          <w:sz w:val="24"/>
          <w:szCs w:val="24"/>
        </w:rPr>
        <w:t>м</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 xml:space="preserve">о </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sz w:val="24"/>
          <w:szCs w:val="24"/>
        </w:rPr>
        <w:t>д</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pacing w:val="-4"/>
          <w:sz w:val="24"/>
          <w:szCs w:val="24"/>
        </w:rPr>
        <w:t>р</w:t>
      </w:r>
      <w:r>
        <w:rPr>
          <w:rFonts w:ascii="MVRRP+TimesNewRomanPSMT" w:eastAsia="MVRRP+TimesNewRomanPSMT" w:hAnsi="MVRRP+TimesNewRomanPSMT" w:cs="MVRRP+TimesNewRomanPSMT"/>
          <w:i/>
          <w:iCs/>
          <w:color w:val="000000"/>
          <w:sz w:val="24"/>
          <w:szCs w:val="24"/>
        </w:rPr>
        <w:t>ж</w:t>
      </w:r>
      <w:r>
        <w:rPr>
          <w:rFonts w:ascii="MVRRP+TimesNewRomanPSMT" w:eastAsia="MVRRP+TimesNewRomanPSMT" w:hAnsi="MVRRP+TimesNewRomanPSMT" w:cs="MVRRP+TimesNewRomanPSMT"/>
          <w:i/>
          <w:iCs/>
          <w:color w:val="000000"/>
          <w:spacing w:val="-2"/>
          <w:sz w:val="24"/>
          <w:szCs w:val="24"/>
        </w:rPr>
        <w:t>а</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ие</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sz w:val="24"/>
          <w:szCs w:val="24"/>
        </w:rPr>
        <w:t>ф</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3"/>
          <w:sz w:val="24"/>
          <w:szCs w:val="24"/>
        </w:rPr>
        <w:t>м</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pacing w:val="-6"/>
          <w:sz w:val="24"/>
          <w:szCs w:val="24"/>
        </w:rPr>
        <w:t>и</w:t>
      </w:r>
      <w:r>
        <w:rPr>
          <w:rFonts w:ascii="MVRRP+TimesNewRomanPSMT" w:eastAsia="MVRRP+TimesNewRomanPSMT" w:hAnsi="MVRRP+TimesNewRomanPSMT" w:cs="MVRRP+TimesNewRomanPSMT"/>
          <w:i/>
          <w:iCs/>
          <w:color w:val="000000"/>
          <w:spacing w:val="1"/>
          <w:sz w:val="24"/>
          <w:szCs w:val="24"/>
        </w:rPr>
        <w:t>м</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3"/>
          <w:w w:val="99"/>
          <w:sz w:val="24"/>
          <w:szCs w:val="24"/>
        </w:rPr>
        <w:t>ю</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sz w:val="24"/>
          <w:szCs w:val="24"/>
        </w:rPr>
        <w:t>де</w:t>
      </w:r>
      <w:r>
        <w:rPr>
          <w:rFonts w:ascii="MVRRP+TimesNewRomanPSMT" w:eastAsia="MVRRP+TimesNewRomanPSMT" w:hAnsi="MVRRP+TimesNewRomanPSMT" w:cs="MVRRP+TimesNewRomanPSMT"/>
          <w:i/>
          <w:iCs/>
          <w:color w:val="000000"/>
          <w:spacing w:val="-5"/>
          <w:w w:val="99"/>
          <w:sz w:val="24"/>
          <w:szCs w:val="24"/>
        </w:rPr>
        <w:t>л</w:t>
      </w:r>
      <w:r>
        <w:rPr>
          <w:rFonts w:ascii="MVRRP+TimesNewRomanPSMT" w:eastAsia="MVRRP+TimesNewRomanPSMT" w:hAnsi="MVRRP+TimesNewRomanPSMT" w:cs="MVRRP+TimesNewRomanPSMT"/>
          <w:i/>
          <w:iCs/>
          <w:color w:val="000000"/>
          <w:spacing w:val="-4"/>
          <w:w w:val="99"/>
          <w:sz w:val="24"/>
          <w:szCs w:val="24"/>
        </w:rPr>
        <w:t>ь</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2"/>
          <w:w w:val="99"/>
          <w:sz w:val="24"/>
          <w:szCs w:val="24"/>
        </w:rPr>
        <w:t>ы</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
          <w:w w:val="99"/>
          <w:sz w:val="24"/>
          <w:szCs w:val="24"/>
        </w:rPr>
        <w:t>ч</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
          <w:sz w:val="24"/>
          <w:szCs w:val="24"/>
        </w:rPr>
        <w:t>с</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sz w:val="24"/>
          <w:szCs w:val="24"/>
        </w:rPr>
        <w:t>.</w:t>
      </w:r>
    </w:p>
    <w:p w:rsidR="00FE5AF5" w:rsidRDefault="00DA4EF9">
      <w:pPr>
        <w:widowControl w:val="0"/>
        <w:spacing w:before="5" w:line="232" w:lineRule="auto"/>
        <w:ind w:right="639" w:firstLine="710"/>
        <w:jc w:val="both"/>
        <w:rPr>
          <w:i/>
          <w:iCs/>
          <w:color w:val="000000"/>
          <w:sz w:val="24"/>
          <w:szCs w:val="24"/>
        </w:rPr>
      </w:pPr>
      <w:r>
        <w:rPr>
          <w:rFonts w:ascii="MVRRP+TimesNewRomanPSMT" w:eastAsia="MVRRP+TimesNewRomanPSMT" w:hAnsi="MVRRP+TimesNewRomanPSMT" w:cs="MVRRP+TimesNewRomanPSMT"/>
          <w:i/>
          <w:iCs/>
          <w:color w:val="000000"/>
          <w:sz w:val="24"/>
          <w:szCs w:val="24"/>
        </w:rPr>
        <w:t>«</w:t>
      </w:r>
      <w:r>
        <w:rPr>
          <w:b/>
          <w:bCs/>
          <w:i/>
          <w:iCs/>
          <w:color w:val="000000"/>
          <w:w w:val="98"/>
          <w:sz w:val="24"/>
          <w:szCs w:val="24"/>
        </w:rPr>
        <w:t>3</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79"/>
          <w:sz w:val="24"/>
          <w:szCs w:val="24"/>
        </w:rPr>
        <w:t xml:space="preserve"> </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3"/>
          <w:sz w:val="24"/>
          <w:szCs w:val="24"/>
        </w:rPr>
        <w:t>у</w:t>
      </w:r>
      <w:r>
        <w:rPr>
          <w:rFonts w:ascii="MVRRP+TimesNewRomanPSMT" w:eastAsia="MVRRP+TimesNewRomanPSMT" w:hAnsi="MVRRP+TimesNewRomanPSMT" w:cs="MVRRP+TimesNewRomanPSMT"/>
          <w:i/>
          <w:iCs/>
          <w:color w:val="000000"/>
          <w:sz w:val="24"/>
          <w:szCs w:val="24"/>
        </w:rPr>
        <w:t>до</w:t>
      </w:r>
      <w:r>
        <w:rPr>
          <w:rFonts w:ascii="MVRRP+TimesNewRomanPSMT" w:eastAsia="MVRRP+TimesNewRomanPSMT" w:hAnsi="MVRRP+TimesNewRomanPSMT" w:cs="MVRRP+TimesNewRomanPSMT"/>
          <w:i/>
          <w:iCs/>
          <w:color w:val="000000"/>
          <w:spacing w:val="4"/>
          <w:w w:val="99"/>
          <w:sz w:val="24"/>
          <w:szCs w:val="24"/>
        </w:rPr>
        <w:t>в</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5"/>
          <w:sz w:val="24"/>
          <w:szCs w:val="24"/>
        </w:rPr>
        <w:t>т</w:t>
      </w:r>
      <w:r>
        <w:rPr>
          <w:rFonts w:ascii="MVRRP+TimesNewRomanPSMT" w:eastAsia="MVRRP+TimesNewRomanPSMT" w:hAnsi="MVRRP+TimesNewRomanPSMT" w:cs="MVRRP+TimesNewRomanPSMT"/>
          <w:i/>
          <w:iCs/>
          <w:color w:val="000000"/>
          <w:spacing w:val="1"/>
          <w:w w:val="99"/>
          <w:sz w:val="24"/>
          <w:szCs w:val="24"/>
        </w:rPr>
        <w:t>в</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
          <w:sz w:val="24"/>
          <w:szCs w:val="24"/>
        </w:rPr>
        <w:t>р</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6"/>
          <w:sz w:val="24"/>
          <w:szCs w:val="24"/>
        </w:rPr>
        <w:t>т</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6"/>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w w:val="99"/>
          <w:sz w:val="24"/>
          <w:szCs w:val="24"/>
        </w:rPr>
        <w:t>)</w:t>
      </w:r>
      <w:r>
        <w:rPr>
          <w:rFonts w:ascii="MVRRP+TimesNewRomanPSMT" w:eastAsia="MVRRP+TimesNewRomanPSMT" w:hAnsi="MVRRP+TimesNewRomanPSMT" w:cs="MVRRP+TimesNewRomanPSMT"/>
          <w:i/>
          <w:iCs/>
          <w:color w:val="000000"/>
          <w:spacing w:val="78"/>
          <w:sz w:val="24"/>
          <w:szCs w:val="24"/>
        </w:rPr>
        <w:t xml:space="preserve"> </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80"/>
          <w:sz w:val="24"/>
          <w:szCs w:val="24"/>
        </w:rPr>
        <w:t xml:space="preserve"> </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75"/>
          <w:sz w:val="24"/>
          <w:szCs w:val="24"/>
        </w:rPr>
        <w:t xml:space="preserve"> </w:t>
      </w:r>
      <w:r>
        <w:rPr>
          <w:rFonts w:ascii="MVRRP+TimesNewRomanPSMT" w:eastAsia="MVRRP+TimesNewRomanPSMT" w:hAnsi="MVRRP+TimesNewRomanPSMT" w:cs="MVRRP+TimesNewRomanPSMT"/>
          <w:i/>
          <w:iCs/>
          <w:color w:val="000000"/>
          <w:sz w:val="24"/>
          <w:szCs w:val="24"/>
        </w:rPr>
        <w:t>с</w:t>
      </w:r>
      <w:r>
        <w:rPr>
          <w:rFonts w:ascii="MVRRP+TimesNewRomanPSMT" w:eastAsia="MVRRP+TimesNewRomanPSMT" w:hAnsi="MVRRP+TimesNewRomanPSMT" w:cs="MVRRP+TimesNewRomanPSMT"/>
          <w:i/>
          <w:iCs/>
          <w:color w:val="000000"/>
          <w:spacing w:val="5"/>
          <w:sz w:val="24"/>
          <w:szCs w:val="24"/>
        </w:rPr>
        <w:t>т</w:t>
      </w:r>
      <w:r>
        <w:rPr>
          <w:rFonts w:ascii="MVRRP+TimesNewRomanPSMT" w:eastAsia="MVRRP+TimesNewRomanPSMT" w:hAnsi="MVRRP+TimesNewRomanPSMT" w:cs="MVRRP+TimesNewRomanPSMT"/>
          <w:i/>
          <w:iCs/>
          <w:color w:val="000000"/>
          <w:spacing w:val="3"/>
          <w:sz w:val="24"/>
          <w:szCs w:val="24"/>
        </w:rPr>
        <w:t>уд</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76"/>
          <w:sz w:val="24"/>
          <w:szCs w:val="24"/>
        </w:rPr>
        <w:t xml:space="preserve"> </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
          <w:sz w:val="24"/>
          <w:szCs w:val="24"/>
        </w:rPr>
        <w:t>б</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5"/>
          <w:sz w:val="24"/>
          <w:szCs w:val="24"/>
        </w:rPr>
        <w:t>р</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spacing w:val="1"/>
          <w:sz w:val="24"/>
          <w:szCs w:val="24"/>
        </w:rPr>
        <w:t>ж</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ва</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71"/>
          <w:sz w:val="24"/>
          <w:szCs w:val="24"/>
        </w:rPr>
        <w:t xml:space="preserve"> </w:t>
      </w:r>
      <w:r>
        <w:rPr>
          <w:rFonts w:ascii="MVRRP+TimesNewRomanPSMT" w:eastAsia="MVRRP+TimesNewRomanPSMT" w:hAnsi="MVRRP+TimesNewRomanPSMT" w:cs="MVRRP+TimesNewRomanPSMT"/>
          <w:i/>
          <w:iCs/>
          <w:color w:val="000000"/>
          <w:spacing w:val="6"/>
          <w:w w:val="99"/>
          <w:sz w:val="24"/>
          <w:szCs w:val="24"/>
        </w:rPr>
        <w:t>з</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6"/>
          <w:w w:val="99"/>
          <w:sz w:val="24"/>
          <w:szCs w:val="24"/>
        </w:rPr>
        <w:t>н</w:t>
      </w:r>
      <w:r>
        <w:rPr>
          <w:rFonts w:ascii="MVRRP+TimesNewRomanPSMT" w:eastAsia="MVRRP+TimesNewRomanPSMT" w:hAnsi="MVRRP+TimesNewRomanPSMT" w:cs="MVRRP+TimesNewRomanPSMT"/>
          <w:i/>
          <w:iCs/>
          <w:color w:val="000000"/>
          <w:sz w:val="24"/>
          <w:szCs w:val="24"/>
        </w:rPr>
        <w:t>ие</w:t>
      </w:r>
      <w:r>
        <w:rPr>
          <w:rFonts w:ascii="MVRRP+TimesNewRomanPSMT" w:eastAsia="MVRRP+TimesNewRomanPSMT" w:hAnsi="MVRRP+TimesNewRomanPSMT" w:cs="MVRRP+TimesNewRomanPSMT"/>
          <w:i/>
          <w:iCs/>
          <w:color w:val="000000"/>
          <w:spacing w:val="73"/>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74"/>
          <w:sz w:val="24"/>
          <w:szCs w:val="24"/>
        </w:rPr>
        <w:t xml:space="preserve"> </w:t>
      </w:r>
      <w:r>
        <w:rPr>
          <w:rFonts w:ascii="MVRRP+TimesNewRomanPSMT" w:eastAsia="MVRRP+TimesNewRomanPSMT" w:hAnsi="MVRRP+TimesNewRomanPSMT" w:cs="MVRRP+TimesNewRomanPSMT"/>
          <w:i/>
          <w:iCs/>
          <w:color w:val="000000"/>
          <w:spacing w:val="5"/>
          <w:sz w:val="24"/>
          <w:szCs w:val="24"/>
        </w:rPr>
        <w:t>п</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7"/>
          <w:sz w:val="24"/>
          <w:szCs w:val="24"/>
        </w:rPr>
        <w:t>м</w:t>
      </w:r>
      <w:r>
        <w:rPr>
          <w:rFonts w:ascii="MVRRP+TimesNewRomanPSMT" w:eastAsia="MVRRP+TimesNewRomanPSMT" w:hAnsi="MVRRP+TimesNewRomanPSMT" w:cs="MVRRP+TimesNewRomanPSMT"/>
          <w:i/>
          <w:iCs/>
          <w:color w:val="000000"/>
          <w:spacing w:val="8"/>
          <w:sz w:val="24"/>
          <w:szCs w:val="24"/>
        </w:rPr>
        <w:t>а</w:t>
      </w:r>
      <w:r>
        <w:rPr>
          <w:rFonts w:ascii="MVRRP+TimesNewRomanPSMT" w:eastAsia="MVRRP+TimesNewRomanPSMT" w:hAnsi="MVRRP+TimesNewRomanPSMT" w:cs="MVRRP+TimesNewRomanPSMT"/>
          <w:i/>
          <w:iCs/>
          <w:color w:val="000000"/>
          <w:spacing w:val="1"/>
          <w:sz w:val="24"/>
          <w:szCs w:val="24"/>
        </w:rPr>
        <w:t>н</w:t>
      </w:r>
      <w:r>
        <w:rPr>
          <w:rFonts w:ascii="MVRRP+TimesNewRomanPSMT" w:eastAsia="MVRRP+TimesNewRomanPSMT" w:hAnsi="MVRRP+TimesNewRomanPSMT" w:cs="MVRRP+TimesNewRomanPSMT"/>
          <w:i/>
          <w:iCs/>
          <w:color w:val="000000"/>
          <w:sz w:val="24"/>
          <w:szCs w:val="24"/>
        </w:rPr>
        <w:t>ие о</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z w:val="24"/>
          <w:szCs w:val="24"/>
        </w:rPr>
        <w:t>н</w:t>
      </w:r>
      <w:r>
        <w:rPr>
          <w:rFonts w:ascii="MVRRP+TimesNewRomanPSMT" w:eastAsia="MVRRP+TimesNewRomanPSMT" w:hAnsi="MVRRP+TimesNewRomanPSMT" w:cs="MVRRP+TimesNewRomanPSMT"/>
          <w:i/>
          <w:iCs/>
          <w:color w:val="000000"/>
          <w:spacing w:val="-4"/>
          <w:sz w:val="24"/>
          <w:szCs w:val="24"/>
        </w:rPr>
        <w:t>овн</w:t>
      </w:r>
      <w:r>
        <w:rPr>
          <w:rFonts w:ascii="MVRRP+TimesNewRomanPSMT" w:eastAsia="MVRRP+TimesNewRomanPSMT" w:hAnsi="MVRRP+TimesNewRomanPSMT" w:cs="MVRRP+TimesNewRomanPSMT"/>
          <w:i/>
          <w:iCs/>
          <w:color w:val="000000"/>
          <w:spacing w:val="1"/>
          <w:sz w:val="24"/>
          <w:szCs w:val="24"/>
        </w:rPr>
        <w:t>ы</w:t>
      </w:r>
      <w:r>
        <w:rPr>
          <w:rFonts w:ascii="MVRRP+TimesNewRomanPSMT" w:eastAsia="MVRRP+TimesNewRomanPSMT" w:hAnsi="MVRRP+TimesNewRomanPSMT" w:cs="MVRRP+TimesNewRomanPSMT"/>
          <w:i/>
          <w:iCs/>
          <w:color w:val="000000"/>
          <w:sz w:val="24"/>
          <w:szCs w:val="24"/>
        </w:rPr>
        <w:t>х</w:t>
      </w:r>
      <w:r>
        <w:rPr>
          <w:rFonts w:ascii="MVRRP+TimesNewRomanPSMT" w:eastAsia="MVRRP+TimesNewRomanPSMT" w:hAnsi="MVRRP+TimesNewRomanPSMT" w:cs="MVRRP+TimesNewRomanPSMT"/>
          <w:i/>
          <w:iCs/>
          <w:color w:val="000000"/>
          <w:spacing w:val="48"/>
          <w:sz w:val="24"/>
          <w:szCs w:val="24"/>
        </w:rPr>
        <w:t xml:space="preserve"> </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ж</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z w:val="24"/>
          <w:szCs w:val="24"/>
        </w:rPr>
        <w:t>ий</w:t>
      </w:r>
      <w:r>
        <w:rPr>
          <w:rFonts w:ascii="MVRRP+TimesNewRomanPSMT" w:eastAsia="MVRRP+TimesNewRomanPSMT" w:hAnsi="MVRRP+TimesNewRomanPSMT" w:cs="MVRRP+TimesNewRomanPSMT"/>
          <w:i/>
          <w:iCs/>
          <w:color w:val="000000"/>
          <w:spacing w:val="48"/>
          <w:sz w:val="24"/>
          <w:szCs w:val="24"/>
        </w:rPr>
        <w:t xml:space="preserve"> </w:t>
      </w:r>
      <w:r>
        <w:rPr>
          <w:rFonts w:ascii="MVRRP+TimesNewRomanPSMT" w:eastAsia="MVRRP+TimesNewRomanPSMT" w:hAnsi="MVRRP+TimesNewRomanPSMT" w:cs="MVRRP+TimesNewRomanPSMT"/>
          <w:i/>
          <w:iCs/>
          <w:color w:val="000000"/>
          <w:spacing w:val="-5"/>
          <w:sz w:val="24"/>
          <w:szCs w:val="24"/>
        </w:rPr>
        <w:t>у</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5"/>
          <w:sz w:val="24"/>
          <w:szCs w:val="24"/>
        </w:rPr>
        <w:t>б</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pacing w:val="1"/>
          <w:w w:val="99"/>
          <w:sz w:val="24"/>
          <w:szCs w:val="24"/>
        </w:rPr>
        <w:t>г</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9"/>
          <w:sz w:val="24"/>
          <w:szCs w:val="24"/>
        </w:rPr>
        <w:t xml:space="preserve"> </w:t>
      </w:r>
      <w:r>
        <w:rPr>
          <w:rFonts w:ascii="MVRRP+TimesNewRomanPSMT" w:eastAsia="MVRRP+TimesNewRomanPSMT" w:hAnsi="MVRRP+TimesNewRomanPSMT" w:cs="MVRRP+TimesNewRomanPSMT"/>
          <w:i/>
          <w:iCs/>
          <w:color w:val="000000"/>
          <w:spacing w:val="-2"/>
          <w:sz w:val="24"/>
          <w:szCs w:val="24"/>
        </w:rPr>
        <w:t>м</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5"/>
          <w:sz w:val="24"/>
          <w:szCs w:val="24"/>
        </w:rPr>
        <w:t>р</w:t>
      </w:r>
      <w:r>
        <w:rPr>
          <w:rFonts w:ascii="MVRRP+TimesNewRomanPSMT" w:eastAsia="MVRRP+TimesNewRomanPSMT" w:hAnsi="MVRRP+TimesNewRomanPSMT" w:cs="MVRRP+TimesNewRomanPSMT"/>
          <w:i/>
          <w:iCs/>
          <w:color w:val="000000"/>
          <w:sz w:val="24"/>
          <w:szCs w:val="24"/>
        </w:rPr>
        <w:t>иа</w:t>
      </w:r>
      <w:r>
        <w:rPr>
          <w:rFonts w:ascii="MVRRP+TimesNewRomanPSMT" w:eastAsia="MVRRP+TimesNewRomanPSMT" w:hAnsi="MVRRP+TimesNewRomanPSMT" w:cs="MVRRP+TimesNewRomanPSMT"/>
          <w:i/>
          <w:iCs/>
          <w:color w:val="000000"/>
          <w:spacing w:val="-4"/>
          <w:w w:val="99"/>
          <w:sz w:val="24"/>
          <w:szCs w:val="24"/>
        </w:rPr>
        <w:t>л</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48"/>
          <w:sz w:val="24"/>
          <w:szCs w:val="24"/>
        </w:rPr>
        <w:t xml:space="preserve"> </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9"/>
          <w:sz w:val="24"/>
          <w:szCs w:val="24"/>
        </w:rPr>
        <w:t xml:space="preserve"> </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з</w:t>
      </w:r>
      <w:r>
        <w:rPr>
          <w:rFonts w:ascii="MVRRP+TimesNewRomanPSMT" w:eastAsia="MVRRP+TimesNewRomanPSMT" w:hAnsi="MVRRP+TimesNewRomanPSMT" w:cs="MVRRP+TimesNewRomanPSMT"/>
          <w:i/>
          <w:iCs/>
          <w:color w:val="000000"/>
          <w:spacing w:val="-4"/>
          <w:w w:val="99"/>
          <w:sz w:val="24"/>
          <w:szCs w:val="24"/>
        </w:rPr>
        <w:t>л</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3"/>
          <w:w w:val="99"/>
          <w:sz w:val="24"/>
          <w:szCs w:val="24"/>
        </w:rPr>
        <w:t>г</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1"/>
          <w:sz w:val="24"/>
          <w:szCs w:val="24"/>
        </w:rPr>
        <w:t xml:space="preserve"> </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1"/>
          <w:w w:val="99"/>
          <w:sz w:val="24"/>
          <w:szCs w:val="24"/>
        </w:rPr>
        <w:t>г</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4"/>
          <w:sz w:val="24"/>
          <w:szCs w:val="24"/>
        </w:rPr>
        <w:t xml:space="preserve"> </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
          <w:w w:val="99"/>
          <w:sz w:val="24"/>
          <w:szCs w:val="24"/>
        </w:rPr>
        <w:t>л</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4"/>
          <w:sz w:val="24"/>
          <w:szCs w:val="24"/>
        </w:rPr>
        <w:t xml:space="preserve"> </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6"/>
          <w:sz w:val="24"/>
          <w:szCs w:val="24"/>
        </w:rPr>
        <w:t>д</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
          <w:sz w:val="24"/>
          <w:szCs w:val="24"/>
        </w:rPr>
        <w:t>в</w:t>
      </w:r>
      <w:r>
        <w:rPr>
          <w:rFonts w:ascii="MVRRP+TimesNewRomanPSMT" w:eastAsia="MVRRP+TimesNewRomanPSMT" w:hAnsi="MVRRP+TimesNewRomanPSMT" w:cs="MVRRP+TimesNewRomanPSMT"/>
          <w:i/>
          <w:iCs/>
          <w:color w:val="000000"/>
          <w:w w:val="99"/>
          <w:sz w:val="24"/>
          <w:szCs w:val="24"/>
        </w:rPr>
        <w:t>а</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pacing w:val="-4"/>
          <w:w w:val="99"/>
          <w:sz w:val="24"/>
          <w:szCs w:val="24"/>
        </w:rPr>
        <w:t>л</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4"/>
          <w:sz w:val="24"/>
          <w:szCs w:val="24"/>
        </w:rPr>
        <w:t>н</w:t>
      </w:r>
      <w:r>
        <w:rPr>
          <w:rFonts w:ascii="MVRRP+TimesNewRomanPSMT" w:eastAsia="MVRRP+TimesNewRomanPSMT" w:hAnsi="MVRRP+TimesNewRomanPSMT" w:cs="MVRRP+TimesNewRomanPSMT"/>
          <w:i/>
          <w:iCs/>
          <w:color w:val="000000"/>
          <w:sz w:val="24"/>
          <w:szCs w:val="24"/>
        </w:rPr>
        <w:t xml:space="preserve">о, </w:t>
      </w:r>
      <w:r>
        <w:rPr>
          <w:rFonts w:ascii="MVRRP+TimesNewRomanPSMT" w:eastAsia="MVRRP+TimesNewRomanPSMT" w:hAnsi="MVRRP+TimesNewRomanPSMT" w:cs="MVRRP+TimesNewRomanPSMT"/>
          <w:i/>
          <w:iCs/>
          <w:color w:val="000000"/>
          <w:spacing w:val="-1"/>
          <w:sz w:val="24"/>
          <w:szCs w:val="24"/>
        </w:rPr>
        <w:t>д</w:t>
      </w:r>
      <w:r>
        <w:rPr>
          <w:rFonts w:ascii="MVRRP+TimesNewRomanPSMT" w:eastAsia="MVRRP+TimesNewRomanPSMT" w:hAnsi="MVRRP+TimesNewRomanPSMT" w:cs="MVRRP+TimesNewRomanPSMT"/>
          <w:i/>
          <w:iCs/>
          <w:color w:val="000000"/>
          <w:sz w:val="24"/>
          <w:szCs w:val="24"/>
        </w:rPr>
        <w:t>оп</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spacing w:val="-2"/>
          <w:sz w:val="24"/>
          <w:szCs w:val="24"/>
        </w:rPr>
        <w:t>ск</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30"/>
          <w:sz w:val="24"/>
          <w:szCs w:val="24"/>
        </w:rPr>
        <w:t xml:space="preserve"> </w:t>
      </w:r>
      <w:r>
        <w:rPr>
          <w:rFonts w:ascii="MVRRP+TimesNewRomanPSMT" w:eastAsia="MVRRP+TimesNewRomanPSMT" w:hAnsi="MVRRP+TimesNewRomanPSMT" w:cs="MVRRP+TimesNewRomanPSMT"/>
          <w:i/>
          <w:iCs/>
          <w:color w:val="000000"/>
          <w:spacing w:val="-3"/>
          <w:w w:val="99"/>
          <w:sz w:val="24"/>
          <w:szCs w:val="24"/>
        </w:rPr>
        <w:t>н</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
          <w:w w:val="99"/>
          <w:sz w:val="24"/>
          <w:szCs w:val="24"/>
        </w:rPr>
        <w:t>ч</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24"/>
          <w:sz w:val="24"/>
          <w:szCs w:val="24"/>
        </w:rPr>
        <w:t xml:space="preserve"> </w:t>
      </w:r>
      <w:r>
        <w:rPr>
          <w:rFonts w:ascii="MVRRP+TimesNewRomanPSMT" w:eastAsia="MVRRP+TimesNewRomanPSMT" w:hAnsi="MVRRP+TimesNewRomanPSMT" w:cs="MVRRP+TimesNewRomanPSMT"/>
          <w:i/>
          <w:iCs/>
          <w:color w:val="000000"/>
          <w:w w:val="99"/>
          <w:sz w:val="24"/>
          <w:szCs w:val="24"/>
        </w:rPr>
        <w:t>в</w:t>
      </w:r>
      <w:r>
        <w:rPr>
          <w:rFonts w:ascii="MVRRP+TimesNewRomanPSMT" w:eastAsia="MVRRP+TimesNewRomanPSMT" w:hAnsi="MVRRP+TimesNewRomanPSMT" w:cs="MVRRP+TimesNewRomanPSMT"/>
          <w:i/>
          <w:iCs/>
          <w:color w:val="000000"/>
          <w:spacing w:val="31"/>
          <w:sz w:val="24"/>
          <w:szCs w:val="24"/>
        </w:rPr>
        <w:t xml:space="preserve"> </w:t>
      </w:r>
      <w:r>
        <w:rPr>
          <w:rFonts w:ascii="MVRRP+TimesNewRomanPSMT" w:eastAsia="MVRRP+TimesNewRomanPSMT" w:hAnsi="MVRRP+TimesNewRomanPSMT" w:cs="MVRRP+TimesNewRomanPSMT"/>
          <w:i/>
          <w:iCs/>
          <w:color w:val="000000"/>
          <w:sz w:val="24"/>
          <w:szCs w:val="24"/>
        </w:rPr>
        <w:t>опр</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1"/>
          <w:sz w:val="24"/>
          <w:szCs w:val="24"/>
        </w:rPr>
        <w:t>де</w:t>
      </w:r>
      <w:r>
        <w:rPr>
          <w:rFonts w:ascii="MVRRP+TimesNewRomanPSMT" w:eastAsia="MVRRP+TimesNewRomanPSMT" w:hAnsi="MVRRP+TimesNewRomanPSMT" w:cs="MVRRP+TimesNewRomanPSMT"/>
          <w:i/>
          <w:iCs/>
          <w:color w:val="000000"/>
          <w:sz w:val="24"/>
          <w:szCs w:val="24"/>
        </w:rPr>
        <w:t>л</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28"/>
          <w:sz w:val="24"/>
          <w:szCs w:val="24"/>
        </w:rPr>
        <w:t xml:space="preserve"> </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1"/>
          <w:sz w:val="24"/>
          <w:szCs w:val="24"/>
        </w:rPr>
        <w:t>я</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й</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29"/>
          <w:sz w:val="24"/>
          <w:szCs w:val="24"/>
        </w:rPr>
        <w:t xml:space="preserve"> </w:t>
      </w:r>
      <w:r>
        <w:rPr>
          <w:rFonts w:ascii="MVRRP+TimesNewRomanPSMT" w:eastAsia="MVRRP+TimesNewRomanPSMT" w:hAnsi="MVRRP+TimesNewRomanPSMT" w:cs="MVRRP+TimesNewRomanPSMT"/>
          <w:i/>
          <w:iCs/>
          <w:color w:val="000000"/>
          <w:sz w:val="24"/>
          <w:szCs w:val="24"/>
        </w:rPr>
        <w:t>в</w:t>
      </w:r>
      <w:r>
        <w:rPr>
          <w:rFonts w:ascii="MVRRP+TimesNewRomanPSMT" w:eastAsia="MVRRP+TimesNewRomanPSMT" w:hAnsi="MVRRP+TimesNewRomanPSMT" w:cs="MVRRP+TimesNewRomanPSMT"/>
          <w:i/>
          <w:iCs/>
          <w:color w:val="000000"/>
          <w:spacing w:val="31"/>
          <w:sz w:val="24"/>
          <w:szCs w:val="24"/>
        </w:rPr>
        <w:t xml:space="preserve"> </w:t>
      </w:r>
      <w:r>
        <w:rPr>
          <w:rFonts w:ascii="MVRRP+TimesNewRomanPSMT" w:eastAsia="MVRRP+TimesNewRomanPSMT" w:hAnsi="MVRRP+TimesNewRomanPSMT" w:cs="MVRRP+TimesNewRomanPSMT"/>
          <w:i/>
          <w:iCs/>
          <w:color w:val="000000"/>
          <w:sz w:val="24"/>
          <w:szCs w:val="24"/>
        </w:rPr>
        <w:t>пр</w:t>
      </w:r>
      <w:r>
        <w:rPr>
          <w:rFonts w:ascii="MVRRP+TimesNewRomanPSMT" w:eastAsia="MVRRP+TimesNewRomanPSMT" w:hAnsi="MVRRP+TimesNewRomanPSMT" w:cs="MVRRP+TimesNewRomanPSMT"/>
          <w:i/>
          <w:iCs/>
          <w:color w:val="000000"/>
          <w:spacing w:val="-5"/>
          <w:sz w:val="24"/>
          <w:szCs w:val="24"/>
        </w:rPr>
        <w:t>и</w:t>
      </w:r>
      <w:r>
        <w:rPr>
          <w:rFonts w:ascii="MVRRP+TimesNewRomanPSMT" w:eastAsia="MVRRP+TimesNewRomanPSMT" w:hAnsi="MVRRP+TimesNewRomanPSMT" w:cs="MVRRP+TimesNewRomanPSMT"/>
          <w:i/>
          <w:iCs/>
          <w:color w:val="000000"/>
          <w:spacing w:val="1"/>
          <w:sz w:val="24"/>
          <w:szCs w:val="24"/>
        </w:rPr>
        <w:t>м</w:t>
      </w:r>
      <w:r>
        <w:rPr>
          <w:rFonts w:ascii="MVRRP+TimesNewRomanPSMT" w:eastAsia="MVRRP+TimesNewRomanPSMT" w:hAnsi="MVRRP+TimesNewRomanPSMT" w:cs="MVRRP+TimesNewRomanPSMT"/>
          <w:i/>
          <w:iCs/>
          <w:color w:val="000000"/>
          <w:spacing w:val="-5"/>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sz w:val="24"/>
          <w:szCs w:val="24"/>
        </w:rPr>
        <w:t>ии</w:t>
      </w:r>
      <w:r>
        <w:rPr>
          <w:rFonts w:ascii="MVRRP+TimesNewRomanPSMT" w:eastAsia="MVRRP+TimesNewRomanPSMT" w:hAnsi="MVRRP+TimesNewRomanPSMT" w:cs="MVRRP+TimesNewRomanPSMT"/>
          <w:i/>
          <w:iCs/>
          <w:color w:val="000000"/>
          <w:spacing w:val="24"/>
          <w:sz w:val="24"/>
          <w:szCs w:val="24"/>
        </w:rPr>
        <w:t xml:space="preserve"> </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ес</w:t>
      </w:r>
      <w:r>
        <w:rPr>
          <w:rFonts w:ascii="MVRRP+TimesNewRomanPSMT" w:eastAsia="MVRRP+TimesNewRomanPSMT" w:hAnsi="MVRRP+TimesNewRomanPSMT" w:cs="MVRRP+TimesNewRomanPSMT"/>
          <w:i/>
          <w:iCs/>
          <w:color w:val="000000"/>
          <w:spacing w:val="-7"/>
          <w:sz w:val="24"/>
          <w:szCs w:val="24"/>
        </w:rPr>
        <w:t>к</w:t>
      </w:r>
      <w:r>
        <w:rPr>
          <w:rFonts w:ascii="MVRRP+TimesNewRomanPSMT" w:eastAsia="MVRRP+TimesNewRomanPSMT" w:hAnsi="MVRRP+TimesNewRomanPSMT" w:cs="MVRRP+TimesNewRomanPSMT"/>
          <w:i/>
          <w:iCs/>
          <w:color w:val="000000"/>
          <w:sz w:val="24"/>
          <w:szCs w:val="24"/>
        </w:rPr>
        <w:t>их</w:t>
      </w:r>
      <w:r>
        <w:rPr>
          <w:rFonts w:ascii="MVRRP+TimesNewRomanPSMT" w:eastAsia="MVRRP+TimesNewRomanPSMT" w:hAnsi="MVRRP+TimesNewRomanPSMT" w:cs="MVRRP+TimesNewRomanPSMT"/>
          <w:i/>
          <w:iCs/>
          <w:color w:val="000000"/>
          <w:spacing w:val="36"/>
          <w:sz w:val="24"/>
          <w:szCs w:val="24"/>
        </w:rPr>
        <w:t xml:space="preserve"> </w:t>
      </w:r>
      <w:r>
        <w:rPr>
          <w:rFonts w:ascii="MVRRP+TimesNewRomanPSMT" w:eastAsia="MVRRP+TimesNewRomanPSMT" w:hAnsi="MVRRP+TimesNewRomanPSMT" w:cs="MVRRP+TimesNewRomanPSMT"/>
          <w:i/>
          <w:iCs/>
          <w:color w:val="000000"/>
          <w:spacing w:val="2"/>
          <w:w w:val="99"/>
          <w:sz w:val="24"/>
          <w:szCs w:val="24"/>
        </w:rPr>
        <w:t>з</w:t>
      </w:r>
      <w:r>
        <w:rPr>
          <w:rFonts w:ascii="MVRRP+TimesNewRomanPSMT" w:eastAsia="MVRRP+TimesNewRomanPSMT" w:hAnsi="MVRRP+TimesNewRomanPSMT" w:cs="MVRRP+TimesNewRomanPSMT"/>
          <w:i/>
          <w:iCs/>
          <w:color w:val="000000"/>
          <w:spacing w:val="5"/>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6"/>
          <w:sz w:val="24"/>
          <w:szCs w:val="24"/>
        </w:rPr>
        <w:t>н</w:t>
      </w:r>
      <w:r>
        <w:rPr>
          <w:rFonts w:ascii="MVRRP+TimesNewRomanPSMT" w:eastAsia="MVRRP+TimesNewRomanPSMT" w:hAnsi="MVRRP+TimesNewRomanPSMT" w:cs="MVRRP+TimesNewRomanPSMT"/>
          <w:i/>
          <w:iCs/>
          <w:color w:val="000000"/>
          <w:sz w:val="24"/>
          <w:szCs w:val="24"/>
        </w:rPr>
        <w:t>ий</w:t>
      </w:r>
      <w:r>
        <w:rPr>
          <w:rFonts w:ascii="MVRRP+TimesNewRomanPSMT" w:eastAsia="MVRRP+TimesNewRomanPSMT" w:hAnsi="MVRRP+TimesNewRomanPSMT" w:cs="MVRRP+TimesNewRomanPSMT"/>
          <w:i/>
          <w:iCs/>
          <w:color w:val="000000"/>
          <w:spacing w:val="45"/>
          <w:sz w:val="24"/>
          <w:szCs w:val="24"/>
        </w:rPr>
        <w:t xml:space="preserve"> </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 xml:space="preserve">ри </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spacing w:val="5"/>
          <w:sz w:val="24"/>
          <w:szCs w:val="24"/>
        </w:rPr>
        <w:t>в</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5"/>
          <w:sz w:val="24"/>
          <w:szCs w:val="24"/>
        </w:rPr>
        <w:t>т</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48"/>
          <w:sz w:val="24"/>
          <w:szCs w:val="24"/>
        </w:rPr>
        <w:t xml:space="preserve"> </w:t>
      </w:r>
      <w:r>
        <w:rPr>
          <w:rFonts w:ascii="MVRRP+TimesNewRomanPSMT" w:eastAsia="MVRRP+TimesNewRomanPSMT" w:hAnsi="MVRRP+TimesNewRomanPSMT" w:cs="MVRRP+TimesNewRomanPSMT"/>
          <w:i/>
          <w:iCs/>
          <w:color w:val="000000"/>
          <w:spacing w:val="5"/>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50"/>
          <w:sz w:val="24"/>
          <w:szCs w:val="24"/>
        </w:rPr>
        <w:t xml:space="preserve"> </w:t>
      </w:r>
      <w:r>
        <w:rPr>
          <w:rFonts w:ascii="MVRRP+TimesNewRomanPSMT" w:eastAsia="MVRRP+TimesNewRomanPSMT" w:hAnsi="MVRRP+TimesNewRomanPSMT" w:cs="MVRRP+TimesNewRomanPSMT"/>
          <w:i/>
          <w:iCs/>
          <w:color w:val="000000"/>
          <w:spacing w:val="5"/>
          <w:sz w:val="24"/>
          <w:szCs w:val="24"/>
        </w:rPr>
        <w:t>пр</w:t>
      </w:r>
      <w:r>
        <w:rPr>
          <w:rFonts w:ascii="MVRRP+TimesNewRomanPSMT" w:eastAsia="MVRRP+TimesNewRomanPSMT" w:hAnsi="MVRRP+TimesNewRomanPSMT" w:cs="MVRRP+TimesNewRomanPSMT"/>
          <w:i/>
          <w:iCs/>
          <w:color w:val="000000"/>
          <w:spacing w:val="4"/>
          <w:sz w:val="24"/>
          <w:szCs w:val="24"/>
        </w:rPr>
        <w:t>а</w:t>
      </w:r>
      <w:r>
        <w:rPr>
          <w:rFonts w:ascii="MVRRP+TimesNewRomanPSMT" w:eastAsia="MVRRP+TimesNewRomanPSMT" w:hAnsi="MVRRP+TimesNewRomanPSMT" w:cs="MVRRP+TimesNewRomanPSMT"/>
          <w:i/>
          <w:iCs/>
          <w:color w:val="000000"/>
          <w:sz w:val="24"/>
          <w:szCs w:val="24"/>
        </w:rPr>
        <w:t>кт</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spacing w:val="3"/>
          <w:sz w:val="24"/>
          <w:szCs w:val="24"/>
        </w:rPr>
        <w:t>к</w:t>
      </w:r>
      <w:r>
        <w:rPr>
          <w:rFonts w:ascii="MVRRP+TimesNewRomanPSMT" w:eastAsia="MVRRP+TimesNewRomanPSMT" w:hAnsi="MVRRP+TimesNewRomanPSMT" w:cs="MVRRP+TimesNewRomanPSMT"/>
          <w:i/>
          <w:iCs/>
          <w:color w:val="000000"/>
          <w:spacing w:val="10"/>
          <w:sz w:val="24"/>
          <w:szCs w:val="24"/>
        </w:rPr>
        <w:t>о</w:t>
      </w:r>
      <w:r>
        <w:rPr>
          <w:i/>
          <w:iCs/>
          <w:color w:val="000000"/>
          <w:w w:val="108"/>
          <w:sz w:val="24"/>
          <w:szCs w:val="24"/>
        </w:rPr>
        <w:t>-</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pacing w:val="4"/>
          <w:sz w:val="24"/>
          <w:szCs w:val="24"/>
        </w:rPr>
        <w:t>р</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3"/>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7"/>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р</w:t>
      </w:r>
      <w:r>
        <w:rPr>
          <w:rFonts w:ascii="MVRRP+TimesNewRomanPSMT" w:eastAsia="MVRRP+TimesNewRomanPSMT" w:hAnsi="MVRRP+TimesNewRomanPSMT" w:cs="MVRRP+TimesNewRomanPSMT"/>
          <w:i/>
          <w:iCs/>
          <w:color w:val="000000"/>
          <w:w w:val="99"/>
          <w:sz w:val="24"/>
          <w:szCs w:val="24"/>
        </w:rPr>
        <w:t>о</w:t>
      </w:r>
      <w:r>
        <w:rPr>
          <w:rFonts w:ascii="MVRRP+TimesNewRomanPSMT" w:eastAsia="MVRRP+TimesNewRomanPSMT" w:hAnsi="MVRRP+TimesNewRomanPSMT" w:cs="MVRRP+TimesNewRomanPSMT"/>
          <w:i/>
          <w:iCs/>
          <w:color w:val="000000"/>
          <w:spacing w:val="5"/>
          <w:sz w:val="24"/>
          <w:szCs w:val="24"/>
        </w:rPr>
        <w:t>в</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6"/>
          <w:w w:val="99"/>
          <w:sz w:val="24"/>
          <w:szCs w:val="24"/>
        </w:rPr>
        <w:t>н</w:t>
      </w:r>
      <w:r>
        <w:rPr>
          <w:rFonts w:ascii="MVRRP+TimesNewRomanPSMT" w:eastAsia="MVRRP+TimesNewRomanPSMT" w:hAnsi="MVRRP+TimesNewRomanPSMT" w:cs="MVRRP+TimesNewRomanPSMT"/>
          <w:i/>
          <w:iCs/>
          <w:color w:val="000000"/>
          <w:spacing w:val="1"/>
          <w:w w:val="99"/>
          <w:sz w:val="24"/>
          <w:szCs w:val="24"/>
        </w:rPr>
        <w:t>н</w:t>
      </w:r>
      <w:r>
        <w:rPr>
          <w:rFonts w:ascii="MVRRP+TimesNewRomanPSMT" w:eastAsia="MVRRP+TimesNewRomanPSMT" w:hAnsi="MVRRP+TimesNewRomanPSMT" w:cs="MVRRP+TimesNewRomanPSMT"/>
          <w:i/>
          <w:iCs/>
          <w:color w:val="000000"/>
          <w:spacing w:val="7"/>
          <w:w w:val="99"/>
          <w:sz w:val="24"/>
          <w:szCs w:val="24"/>
        </w:rPr>
        <w:t>ы</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48"/>
          <w:sz w:val="24"/>
          <w:szCs w:val="24"/>
        </w:rPr>
        <w:t xml:space="preserve"> </w:t>
      </w:r>
      <w:r>
        <w:rPr>
          <w:rFonts w:ascii="MVRRP+TimesNewRomanPSMT" w:eastAsia="MVRRP+TimesNewRomanPSMT" w:hAnsi="MVRRP+TimesNewRomanPSMT" w:cs="MVRRP+TimesNewRomanPSMT"/>
          <w:i/>
          <w:iCs/>
          <w:color w:val="000000"/>
          <w:spacing w:val="1"/>
          <w:sz w:val="24"/>
          <w:szCs w:val="24"/>
        </w:rPr>
        <w:t>в</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pacing w:val="4"/>
          <w:sz w:val="24"/>
          <w:szCs w:val="24"/>
        </w:rPr>
        <w:t>п</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с</w:t>
      </w:r>
      <w:r>
        <w:rPr>
          <w:rFonts w:ascii="MVRRP+TimesNewRomanPSMT" w:eastAsia="MVRRP+TimesNewRomanPSMT" w:hAnsi="MVRRP+TimesNewRomanPSMT" w:cs="MVRRP+TimesNewRomanPSMT"/>
          <w:i/>
          <w:iCs/>
          <w:color w:val="000000"/>
          <w:spacing w:val="6"/>
          <w:w w:val="99"/>
          <w:sz w:val="24"/>
          <w:szCs w:val="24"/>
        </w:rPr>
        <w:t>ы</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0"/>
          <w:sz w:val="24"/>
          <w:szCs w:val="24"/>
        </w:rPr>
        <w:t xml:space="preserve"> </w:t>
      </w:r>
      <w:r>
        <w:rPr>
          <w:rFonts w:ascii="MVRRP+TimesNewRomanPSMT" w:eastAsia="MVRRP+TimesNewRomanPSMT" w:hAnsi="MVRRP+TimesNewRomanPSMT" w:cs="MVRRP+TimesNewRomanPSMT"/>
          <w:i/>
          <w:iCs/>
          <w:color w:val="000000"/>
          <w:spacing w:val="6"/>
          <w:w w:val="99"/>
          <w:sz w:val="24"/>
          <w:szCs w:val="24"/>
        </w:rPr>
        <w:t>н</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48"/>
          <w:sz w:val="24"/>
          <w:szCs w:val="24"/>
        </w:rPr>
        <w:t xml:space="preserve"> </w:t>
      </w:r>
      <w:r>
        <w:rPr>
          <w:rFonts w:ascii="MVRRP+TimesNewRomanPSMT" w:eastAsia="MVRRP+TimesNewRomanPSMT" w:hAnsi="MVRRP+TimesNewRomanPSMT" w:cs="MVRRP+TimesNewRomanPSMT"/>
          <w:i/>
          <w:iCs/>
          <w:color w:val="000000"/>
          <w:spacing w:val="3"/>
          <w:sz w:val="24"/>
          <w:szCs w:val="24"/>
        </w:rPr>
        <w:t>у</w:t>
      </w:r>
      <w:r>
        <w:rPr>
          <w:rFonts w:ascii="MVRRP+TimesNewRomanPSMT" w:eastAsia="MVRRP+TimesNewRomanPSMT" w:hAnsi="MVRRP+TimesNewRomanPSMT" w:cs="MVRRP+TimesNewRomanPSMT"/>
          <w:i/>
          <w:iCs/>
          <w:color w:val="000000"/>
          <w:spacing w:val="2"/>
          <w:sz w:val="24"/>
          <w:szCs w:val="24"/>
        </w:rPr>
        <w:t>м</w:t>
      </w:r>
      <w:r>
        <w:rPr>
          <w:rFonts w:ascii="MVRRP+TimesNewRomanPSMT" w:eastAsia="MVRRP+TimesNewRomanPSMT" w:hAnsi="MVRRP+TimesNewRomanPSMT" w:cs="MVRRP+TimesNewRomanPSMT"/>
          <w:i/>
          <w:iCs/>
          <w:color w:val="000000"/>
          <w:spacing w:val="3"/>
          <w:sz w:val="24"/>
          <w:szCs w:val="24"/>
        </w:rPr>
        <w:t>ее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1"/>
          <w:sz w:val="24"/>
          <w:szCs w:val="24"/>
        </w:rPr>
        <w:t xml:space="preserve"> </w:t>
      </w:r>
      <w:r>
        <w:rPr>
          <w:rFonts w:ascii="MVRRP+TimesNewRomanPSMT" w:eastAsia="MVRRP+TimesNewRomanPSMT" w:hAnsi="MVRRP+TimesNewRomanPSMT" w:cs="MVRRP+TimesNewRomanPSMT"/>
          <w:i/>
          <w:iCs/>
          <w:color w:val="000000"/>
          <w:spacing w:val="3"/>
          <w:sz w:val="24"/>
          <w:szCs w:val="24"/>
        </w:rPr>
        <w:t>д</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pacing w:val="-1"/>
          <w:sz w:val="24"/>
          <w:szCs w:val="24"/>
        </w:rPr>
        <w:t>к</w:t>
      </w:r>
      <w:r>
        <w:rPr>
          <w:rFonts w:ascii="MVRRP+TimesNewRomanPSMT" w:eastAsia="MVRRP+TimesNewRomanPSMT" w:hAnsi="MVRRP+TimesNewRomanPSMT" w:cs="MVRRP+TimesNewRomanPSMT"/>
          <w:i/>
          <w:iCs/>
          <w:color w:val="000000"/>
          <w:spacing w:val="4"/>
          <w:sz w:val="24"/>
          <w:szCs w:val="24"/>
        </w:rPr>
        <w:t>а</w:t>
      </w:r>
      <w:r>
        <w:rPr>
          <w:rFonts w:ascii="MVRRP+TimesNewRomanPSMT" w:eastAsia="MVRRP+TimesNewRomanPSMT" w:hAnsi="MVRRP+TimesNewRomanPSMT" w:cs="MVRRP+TimesNewRomanPSMT"/>
          <w:i/>
          <w:iCs/>
          <w:color w:val="000000"/>
          <w:spacing w:val="1"/>
          <w:w w:val="99"/>
          <w:sz w:val="24"/>
          <w:szCs w:val="24"/>
        </w:rPr>
        <w:t>з</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spacing w:val="6"/>
          <w:sz w:val="24"/>
          <w:szCs w:val="24"/>
        </w:rPr>
        <w:t>т</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5"/>
          <w:w w:val="99"/>
          <w:sz w:val="24"/>
          <w:szCs w:val="24"/>
        </w:rPr>
        <w:t>ь</w:t>
      </w:r>
      <w:r>
        <w:rPr>
          <w:rFonts w:ascii="MVRRP+TimesNewRomanPSMT" w:eastAsia="MVRRP+TimesNewRomanPSMT" w:hAnsi="MVRRP+TimesNewRomanPSMT" w:cs="MVRRP+TimesNewRomanPSMT"/>
          <w:i/>
          <w:iCs/>
          <w:color w:val="000000"/>
          <w:spacing w:val="6"/>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49"/>
          <w:sz w:val="24"/>
          <w:szCs w:val="24"/>
        </w:rPr>
        <w:t xml:space="preserve"> </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б</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sz w:val="24"/>
          <w:szCs w:val="24"/>
        </w:rPr>
        <w:t>с</w:t>
      </w:r>
      <w:r>
        <w:rPr>
          <w:rFonts w:ascii="MVRRP+TimesNewRomanPSMT" w:eastAsia="MVRRP+TimesNewRomanPSMT" w:hAnsi="MVRRP+TimesNewRomanPSMT" w:cs="MVRRP+TimesNewRomanPSMT"/>
          <w:i/>
          <w:iCs/>
          <w:color w:val="000000"/>
          <w:spacing w:val="5"/>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
          <w:sz w:val="24"/>
          <w:szCs w:val="24"/>
        </w:rPr>
        <w:t>в</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7"/>
          <w:sz w:val="24"/>
          <w:szCs w:val="24"/>
        </w:rPr>
        <w:t>т</w:t>
      </w:r>
      <w:r>
        <w:rPr>
          <w:rFonts w:ascii="MVRRP+TimesNewRomanPSMT" w:eastAsia="MVRRP+TimesNewRomanPSMT" w:hAnsi="MVRRP+TimesNewRomanPSMT" w:cs="MVRRP+TimesNewRomanPSMT"/>
          <w:i/>
          <w:iCs/>
          <w:color w:val="000000"/>
          <w:sz w:val="24"/>
          <w:szCs w:val="24"/>
        </w:rPr>
        <w:t xml:space="preserve">ь </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б</w:t>
      </w:r>
      <w:r>
        <w:rPr>
          <w:rFonts w:ascii="MVRRP+TimesNewRomanPSMT" w:eastAsia="MVRRP+TimesNewRomanPSMT" w:hAnsi="MVRRP+TimesNewRomanPSMT" w:cs="MVRRP+TimesNewRomanPSMT"/>
          <w:i/>
          <w:iCs/>
          <w:color w:val="000000"/>
          <w:spacing w:val="-7"/>
          <w:sz w:val="24"/>
          <w:szCs w:val="24"/>
        </w:rPr>
        <w:t>с</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pacing w:val="-4"/>
          <w:sz w:val="24"/>
          <w:szCs w:val="24"/>
        </w:rPr>
        <w:t>в</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4"/>
          <w:w w:val="99"/>
          <w:sz w:val="24"/>
          <w:szCs w:val="24"/>
        </w:rPr>
        <w:t>нн</w:t>
      </w:r>
      <w:r>
        <w:rPr>
          <w:rFonts w:ascii="MVRRP+TimesNewRomanPSMT" w:eastAsia="MVRRP+TimesNewRomanPSMT" w:hAnsi="MVRRP+TimesNewRomanPSMT" w:cs="MVRRP+TimesNewRomanPSMT"/>
          <w:i/>
          <w:iCs/>
          <w:color w:val="000000"/>
          <w:spacing w:val="-2"/>
          <w:w w:val="99"/>
          <w:sz w:val="24"/>
          <w:szCs w:val="24"/>
        </w:rPr>
        <w:t>ы</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7"/>
          <w:sz w:val="24"/>
          <w:szCs w:val="24"/>
        </w:rPr>
        <w:t xml:space="preserve"> </w:t>
      </w:r>
      <w:r>
        <w:rPr>
          <w:rFonts w:ascii="MVRRP+TimesNewRomanPSMT" w:eastAsia="MVRRP+TimesNewRomanPSMT" w:hAnsi="MVRRP+TimesNewRomanPSMT" w:cs="MVRRP+TimesNewRomanPSMT"/>
          <w:i/>
          <w:iCs/>
          <w:color w:val="000000"/>
          <w:spacing w:val="-6"/>
          <w:sz w:val="24"/>
          <w:szCs w:val="24"/>
        </w:rPr>
        <w:t>су</w:t>
      </w:r>
      <w:r>
        <w:rPr>
          <w:rFonts w:ascii="MVRRP+TimesNewRomanPSMT" w:eastAsia="MVRRP+TimesNewRomanPSMT" w:hAnsi="MVRRP+TimesNewRomanPSMT" w:cs="MVRRP+TimesNewRomanPSMT"/>
          <w:i/>
          <w:iCs/>
          <w:color w:val="000000"/>
          <w:sz w:val="24"/>
          <w:szCs w:val="24"/>
        </w:rPr>
        <w:t>ж</w:t>
      </w:r>
      <w:r>
        <w:rPr>
          <w:rFonts w:ascii="MVRRP+TimesNewRomanPSMT" w:eastAsia="MVRRP+TimesNewRomanPSMT" w:hAnsi="MVRRP+TimesNewRomanPSMT" w:cs="MVRRP+TimesNewRomanPSMT"/>
          <w:i/>
          <w:iCs/>
          <w:color w:val="000000"/>
          <w:spacing w:val="-5"/>
          <w:sz w:val="24"/>
          <w:szCs w:val="24"/>
        </w:rPr>
        <w:t>д</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pacing w:val="-4"/>
          <w:w w:val="99"/>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7"/>
          <w:sz w:val="24"/>
          <w:szCs w:val="24"/>
        </w:rPr>
        <w:t>я</w:t>
      </w:r>
      <w:r>
        <w:rPr>
          <w:rFonts w:ascii="MVRRP+TimesNewRomanPSMT" w:eastAsia="MVRRP+TimesNewRomanPSMT" w:hAnsi="MVRRP+TimesNewRomanPSMT" w:cs="MVRRP+TimesNewRomanPSMT"/>
          <w:i/>
          <w:iCs/>
          <w:color w:val="000000"/>
          <w:sz w:val="24"/>
          <w:szCs w:val="24"/>
        </w:rPr>
        <w:t>.</w:t>
      </w:r>
    </w:p>
    <w:p w:rsidR="00FE5AF5" w:rsidRDefault="00DA4EF9">
      <w:pPr>
        <w:widowControl w:val="0"/>
        <w:spacing w:before="8" w:line="233" w:lineRule="auto"/>
        <w:ind w:right="634" w:firstLine="710"/>
        <w:jc w:val="both"/>
        <w:rPr>
          <w:i/>
          <w:iCs/>
          <w:color w:val="000000"/>
          <w:sz w:val="24"/>
          <w:szCs w:val="24"/>
        </w:rPr>
      </w:pPr>
      <w:r>
        <w:rPr>
          <w:rFonts w:ascii="MVRRP+TimesNewRomanPSMT" w:eastAsia="MVRRP+TimesNewRomanPSMT" w:hAnsi="MVRRP+TimesNewRomanPSMT" w:cs="MVRRP+TimesNewRomanPSMT"/>
          <w:i/>
          <w:iCs/>
          <w:color w:val="000000"/>
          <w:sz w:val="24"/>
          <w:szCs w:val="24"/>
        </w:rPr>
        <w:t>«</w:t>
      </w:r>
      <w:r>
        <w:rPr>
          <w:b/>
          <w:bCs/>
          <w:i/>
          <w:iCs/>
          <w:color w:val="000000"/>
          <w:w w:val="98"/>
          <w:sz w:val="24"/>
          <w:szCs w:val="24"/>
        </w:rPr>
        <w:t>2</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pacing w:val="-3"/>
          <w:sz w:val="24"/>
          <w:szCs w:val="24"/>
        </w:rPr>
        <w:t>(</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sz w:val="24"/>
          <w:szCs w:val="24"/>
        </w:rPr>
        <w:t>до</w:t>
      </w:r>
      <w:r>
        <w:rPr>
          <w:rFonts w:ascii="MVRRP+TimesNewRomanPSMT" w:eastAsia="MVRRP+TimesNewRomanPSMT" w:hAnsi="MVRRP+TimesNewRomanPSMT" w:cs="MVRRP+TimesNewRomanPSMT"/>
          <w:i/>
          <w:iCs/>
          <w:color w:val="000000"/>
          <w:w w:val="99"/>
          <w:sz w:val="24"/>
          <w:szCs w:val="24"/>
        </w:rPr>
        <w:t>вл</w:t>
      </w:r>
      <w:r>
        <w:rPr>
          <w:rFonts w:ascii="MVRRP+TimesNewRomanPSMT" w:eastAsia="MVRRP+TimesNewRomanPSMT" w:hAnsi="MVRRP+TimesNewRomanPSMT" w:cs="MVRRP+TimesNewRomanPSMT"/>
          <w:i/>
          <w:iCs/>
          <w:color w:val="000000"/>
          <w:sz w:val="24"/>
          <w:szCs w:val="24"/>
        </w:rPr>
        <w:t>ет</w:t>
      </w:r>
      <w:r>
        <w:rPr>
          <w:rFonts w:ascii="MVRRP+TimesNewRomanPSMT" w:eastAsia="MVRRP+TimesNewRomanPSMT" w:hAnsi="MVRRP+TimesNewRomanPSMT" w:cs="MVRRP+TimesNewRomanPSMT"/>
          <w:i/>
          <w:iCs/>
          <w:color w:val="000000"/>
          <w:w w:val="99"/>
          <w:sz w:val="24"/>
          <w:szCs w:val="24"/>
        </w:rPr>
        <w:t>в</w:t>
      </w:r>
      <w:r>
        <w:rPr>
          <w:rFonts w:ascii="MVRRP+TimesNewRomanPSMT" w:eastAsia="MVRRP+TimesNewRomanPSMT" w:hAnsi="MVRRP+TimesNewRomanPSMT" w:cs="MVRRP+TimesNewRomanPSMT"/>
          <w:i/>
          <w:iCs/>
          <w:color w:val="000000"/>
          <w:sz w:val="24"/>
          <w:szCs w:val="24"/>
        </w:rPr>
        <w:t>ори</w:t>
      </w:r>
      <w:r>
        <w:rPr>
          <w:rFonts w:ascii="MVRRP+TimesNewRomanPSMT" w:eastAsia="MVRRP+TimesNewRomanPSMT" w:hAnsi="MVRRP+TimesNewRomanPSMT" w:cs="MVRRP+TimesNewRomanPSMT"/>
          <w:i/>
          <w:iCs/>
          <w:color w:val="000000"/>
          <w:spacing w:val="2"/>
          <w:sz w:val="24"/>
          <w:szCs w:val="24"/>
        </w:rPr>
        <w:t>т</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59"/>
          <w:sz w:val="24"/>
          <w:szCs w:val="24"/>
        </w:rPr>
        <w:t xml:space="preserve"> </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pacing w:val="-1"/>
          <w:sz w:val="24"/>
          <w:szCs w:val="24"/>
        </w:rPr>
        <w:t>ес</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z w:val="24"/>
          <w:szCs w:val="24"/>
        </w:rPr>
        <w:t>сту</w:t>
      </w:r>
      <w:r>
        <w:rPr>
          <w:rFonts w:ascii="MVRRP+TimesNewRomanPSMT" w:eastAsia="MVRRP+TimesNewRomanPSMT" w:hAnsi="MVRRP+TimesNewRomanPSMT" w:cs="MVRRP+TimesNewRomanPSMT"/>
          <w:i/>
          <w:iCs/>
          <w:color w:val="000000"/>
          <w:spacing w:val="-1"/>
          <w:sz w:val="24"/>
          <w:szCs w:val="24"/>
        </w:rPr>
        <w:t>д</w:t>
      </w:r>
      <w:r>
        <w:rPr>
          <w:rFonts w:ascii="MVRRP+TimesNewRomanPSMT" w:eastAsia="MVRRP+TimesNewRomanPSMT" w:hAnsi="MVRRP+TimesNewRomanPSMT" w:cs="MVRRP+TimesNewRomanPSMT"/>
          <w:i/>
          <w:iCs/>
          <w:color w:val="000000"/>
          <w:spacing w:val="-2"/>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6"/>
          <w:sz w:val="24"/>
          <w:szCs w:val="24"/>
        </w:rPr>
        <w:t xml:space="preserve"> </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2"/>
          <w:sz w:val="24"/>
          <w:szCs w:val="24"/>
        </w:rPr>
        <w:t>м</w:t>
      </w:r>
      <w:r>
        <w:rPr>
          <w:rFonts w:ascii="MVRRP+TimesNewRomanPSMT" w:eastAsia="MVRRP+TimesNewRomanPSMT" w:hAnsi="MVRRP+TimesNewRomanPSMT" w:cs="MVRRP+TimesNewRomanPSMT"/>
          <w:i/>
          <w:iCs/>
          <w:color w:val="000000"/>
          <w:spacing w:val="-1"/>
          <w:sz w:val="24"/>
          <w:szCs w:val="24"/>
        </w:rPr>
        <w:t>ее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5"/>
          <w:sz w:val="24"/>
          <w:szCs w:val="24"/>
        </w:rPr>
        <w:t xml:space="preserve"> </w:t>
      </w:r>
      <w:r>
        <w:rPr>
          <w:rFonts w:ascii="MVRRP+TimesNewRomanPSMT" w:eastAsia="MVRRP+TimesNewRomanPSMT" w:hAnsi="MVRRP+TimesNewRomanPSMT" w:cs="MVRRP+TimesNewRomanPSMT"/>
          <w:i/>
          <w:iCs/>
          <w:color w:val="000000"/>
          <w:sz w:val="24"/>
          <w:szCs w:val="24"/>
        </w:rPr>
        <w:t>ра</w:t>
      </w:r>
      <w:r>
        <w:rPr>
          <w:rFonts w:ascii="MVRRP+TimesNewRomanPSMT" w:eastAsia="MVRRP+TimesNewRomanPSMT" w:hAnsi="MVRRP+TimesNewRomanPSMT" w:cs="MVRRP+TimesNewRomanPSMT"/>
          <w:i/>
          <w:iCs/>
          <w:color w:val="000000"/>
          <w:spacing w:val="1"/>
          <w:w w:val="99"/>
          <w:sz w:val="24"/>
          <w:szCs w:val="24"/>
        </w:rPr>
        <w:t>з</w:t>
      </w:r>
      <w:r>
        <w:rPr>
          <w:rFonts w:ascii="MVRRP+TimesNewRomanPSMT" w:eastAsia="MVRRP+TimesNewRomanPSMT" w:hAnsi="MVRRP+TimesNewRomanPSMT" w:cs="MVRRP+TimesNewRomanPSMT"/>
          <w:i/>
          <w:iCs/>
          <w:color w:val="000000"/>
          <w:sz w:val="24"/>
          <w:szCs w:val="24"/>
        </w:rPr>
        <w:t>ро</w:t>
      </w:r>
      <w:r>
        <w:rPr>
          <w:rFonts w:ascii="MVRRP+TimesNewRomanPSMT" w:eastAsia="MVRRP+TimesNewRomanPSMT" w:hAnsi="MVRRP+TimesNewRomanPSMT" w:cs="MVRRP+TimesNewRomanPSMT"/>
          <w:i/>
          <w:iCs/>
          <w:color w:val="000000"/>
          <w:spacing w:val="2"/>
          <w:w w:val="99"/>
          <w:sz w:val="24"/>
          <w:szCs w:val="24"/>
        </w:rPr>
        <w:t>з</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w w:val="99"/>
          <w:sz w:val="24"/>
          <w:szCs w:val="24"/>
        </w:rPr>
        <w:t>нн</w:t>
      </w:r>
      <w:r>
        <w:rPr>
          <w:rFonts w:ascii="MVRRP+TimesNewRomanPSMT" w:eastAsia="MVRRP+TimesNewRomanPSMT" w:hAnsi="MVRRP+TimesNewRomanPSMT" w:cs="MVRRP+TimesNewRomanPSMT"/>
          <w:i/>
          <w:iCs/>
          <w:color w:val="000000"/>
          <w:spacing w:val="3"/>
          <w:w w:val="99"/>
          <w:sz w:val="24"/>
          <w:szCs w:val="24"/>
        </w:rPr>
        <w:t>ы</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54"/>
          <w:sz w:val="24"/>
          <w:szCs w:val="24"/>
        </w:rPr>
        <w:t xml:space="preserve"> </w:t>
      </w:r>
      <w:r>
        <w:rPr>
          <w:rFonts w:ascii="MVRRP+TimesNewRomanPSMT" w:eastAsia="MVRRP+TimesNewRomanPSMT" w:hAnsi="MVRRP+TimesNewRomanPSMT" w:cs="MVRRP+TimesNewRomanPSMT"/>
          <w:i/>
          <w:iCs/>
          <w:color w:val="000000"/>
          <w:sz w:val="24"/>
          <w:szCs w:val="24"/>
        </w:rPr>
        <w:t>бе</w:t>
      </w:r>
      <w:r>
        <w:rPr>
          <w:rFonts w:ascii="MVRRP+TimesNewRomanPSMT" w:eastAsia="MVRRP+TimesNewRomanPSMT" w:hAnsi="MVRRP+TimesNewRomanPSMT" w:cs="MVRRP+TimesNewRomanPSMT"/>
          <w:i/>
          <w:iCs/>
          <w:color w:val="000000"/>
          <w:spacing w:val="-2"/>
          <w:sz w:val="24"/>
          <w:szCs w:val="24"/>
        </w:rPr>
        <w:t>с</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3"/>
          <w:sz w:val="24"/>
          <w:szCs w:val="24"/>
        </w:rPr>
        <w:t>с</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ем</w:t>
      </w:r>
      <w:r>
        <w:rPr>
          <w:rFonts w:ascii="MVRRP+TimesNewRomanPSMT" w:eastAsia="MVRRP+TimesNewRomanPSMT" w:hAnsi="MVRRP+TimesNewRomanPSMT" w:cs="MVRRP+TimesNewRomanPSMT"/>
          <w:i/>
          <w:iCs/>
          <w:color w:val="000000"/>
          <w:spacing w:val="-2"/>
          <w:sz w:val="24"/>
          <w:szCs w:val="24"/>
        </w:rPr>
        <w:t>н</w:t>
      </w:r>
      <w:r>
        <w:rPr>
          <w:rFonts w:ascii="MVRRP+TimesNewRomanPSMT" w:eastAsia="MVRRP+TimesNewRomanPSMT" w:hAnsi="MVRRP+TimesNewRomanPSMT" w:cs="MVRRP+TimesNewRomanPSMT"/>
          <w:i/>
          <w:iCs/>
          <w:color w:val="000000"/>
          <w:spacing w:val="1"/>
          <w:sz w:val="24"/>
          <w:szCs w:val="24"/>
        </w:rPr>
        <w:t>ые</w:t>
      </w:r>
      <w:r>
        <w:rPr>
          <w:rFonts w:ascii="MVRRP+TimesNewRomanPSMT" w:eastAsia="MVRRP+TimesNewRomanPSMT" w:hAnsi="MVRRP+TimesNewRomanPSMT" w:cs="MVRRP+TimesNewRomanPSMT"/>
          <w:i/>
          <w:iCs/>
          <w:color w:val="000000"/>
          <w:sz w:val="24"/>
          <w:szCs w:val="24"/>
        </w:rPr>
        <w:t xml:space="preserve"> </w:t>
      </w:r>
      <w:r>
        <w:rPr>
          <w:rFonts w:ascii="MVRRP+TimesNewRomanPSMT" w:eastAsia="MVRRP+TimesNewRomanPSMT" w:hAnsi="MVRRP+TimesNewRomanPSMT" w:cs="MVRRP+TimesNewRomanPSMT"/>
          <w:i/>
          <w:iCs/>
          <w:color w:val="000000"/>
          <w:spacing w:val="1"/>
          <w:sz w:val="24"/>
          <w:szCs w:val="24"/>
        </w:rPr>
        <w:t>з</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3"/>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1"/>
          <w:sz w:val="24"/>
          <w:szCs w:val="24"/>
        </w:rPr>
        <w:t>я</w:t>
      </w:r>
      <w:r>
        <w:rPr>
          <w:rFonts w:ascii="MVRRP+TimesNewRomanPSMT" w:eastAsia="MVRRP+TimesNewRomanPSMT" w:hAnsi="MVRRP+TimesNewRomanPSMT" w:cs="MVRRP+TimesNewRomanPSMT"/>
          <w:i/>
          <w:iCs/>
          <w:color w:val="000000"/>
          <w:sz w:val="24"/>
          <w:szCs w:val="24"/>
        </w:rPr>
        <w:t>,</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pacing w:val="-1"/>
          <w:sz w:val="24"/>
          <w:szCs w:val="24"/>
        </w:rPr>
        <w:t>д</w:t>
      </w:r>
      <w:r>
        <w:rPr>
          <w:rFonts w:ascii="MVRRP+TimesNewRomanPSMT" w:eastAsia="MVRRP+TimesNewRomanPSMT" w:hAnsi="MVRRP+TimesNewRomanPSMT" w:cs="MVRRP+TimesNewRomanPSMT"/>
          <w:i/>
          <w:iCs/>
          <w:color w:val="000000"/>
          <w:sz w:val="24"/>
          <w:szCs w:val="24"/>
        </w:rPr>
        <w:t>оп</w:t>
      </w:r>
      <w:r>
        <w:rPr>
          <w:rFonts w:ascii="MVRRP+TimesNewRomanPSMT" w:eastAsia="MVRRP+TimesNewRomanPSMT" w:hAnsi="MVRRP+TimesNewRomanPSMT" w:cs="MVRRP+TimesNewRomanPSMT"/>
          <w:i/>
          <w:iCs/>
          <w:color w:val="000000"/>
          <w:spacing w:val="-1"/>
          <w:sz w:val="24"/>
          <w:szCs w:val="24"/>
        </w:rPr>
        <w:t>у</w:t>
      </w:r>
      <w:r>
        <w:rPr>
          <w:rFonts w:ascii="MVRRP+TimesNewRomanPSMT" w:eastAsia="MVRRP+TimesNewRomanPSMT" w:hAnsi="MVRRP+TimesNewRomanPSMT" w:cs="MVRRP+TimesNewRomanPSMT"/>
          <w:i/>
          <w:iCs/>
          <w:color w:val="000000"/>
          <w:spacing w:val="-2"/>
          <w:sz w:val="24"/>
          <w:szCs w:val="24"/>
        </w:rPr>
        <w:t>ск</w:t>
      </w:r>
      <w:r>
        <w:rPr>
          <w:rFonts w:ascii="MVRRP+TimesNewRomanPSMT" w:eastAsia="MVRRP+TimesNewRomanPSMT" w:hAnsi="MVRRP+TimesNewRomanPSMT" w:cs="MVRRP+TimesNewRomanPSMT"/>
          <w:i/>
          <w:iCs/>
          <w:color w:val="000000"/>
          <w:sz w:val="24"/>
          <w:szCs w:val="24"/>
        </w:rPr>
        <w:t>а</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sz w:val="24"/>
          <w:szCs w:val="24"/>
        </w:rPr>
        <w:t>ошиб</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z w:val="24"/>
          <w:szCs w:val="24"/>
        </w:rPr>
        <w:t xml:space="preserve">и </w:t>
      </w:r>
      <w:r>
        <w:rPr>
          <w:rFonts w:ascii="MVRRP+TimesNewRomanPSMT" w:eastAsia="MVRRP+TimesNewRomanPSMT" w:hAnsi="MVRRP+TimesNewRomanPSMT" w:cs="MVRRP+TimesNewRomanPSMT"/>
          <w:i/>
          <w:iCs/>
          <w:color w:val="000000"/>
          <w:w w:val="99"/>
          <w:sz w:val="24"/>
          <w:szCs w:val="24"/>
        </w:rPr>
        <w:t>в</w:t>
      </w:r>
      <w:r>
        <w:rPr>
          <w:rFonts w:ascii="MVRRP+TimesNewRomanPSMT" w:eastAsia="MVRRP+TimesNewRomanPSMT" w:hAnsi="MVRRP+TimesNewRomanPSMT" w:cs="MVRRP+TimesNewRomanPSMT"/>
          <w:i/>
          <w:iCs/>
          <w:color w:val="000000"/>
          <w:sz w:val="24"/>
          <w:szCs w:val="24"/>
        </w:rPr>
        <w:t xml:space="preserve"> опр</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2"/>
          <w:sz w:val="24"/>
          <w:szCs w:val="24"/>
        </w:rPr>
        <w:t>д</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w w:val="99"/>
          <w:sz w:val="24"/>
          <w:szCs w:val="24"/>
        </w:rPr>
        <w:t>л</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z w:val="24"/>
          <w:szCs w:val="24"/>
        </w:rPr>
        <w:t>б</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w w:val="99"/>
          <w:sz w:val="24"/>
          <w:szCs w:val="24"/>
        </w:rPr>
        <w:t>з</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3"/>
          <w:sz w:val="24"/>
          <w:szCs w:val="24"/>
        </w:rPr>
        <w:t>в</w:t>
      </w:r>
      <w:r>
        <w:rPr>
          <w:rFonts w:ascii="MVRRP+TimesNewRomanPSMT" w:eastAsia="MVRRP+TimesNewRomanPSMT" w:hAnsi="MVRRP+TimesNewRomanPSMT" w:cs="MVRRP+TimesNewRomanPSMT"/>
          <w:i/>
          <w:iCs/>
          <w:color w:val="000000"/>
          <w:spacing w:val="2"/>
          <w:w w:val="99"/>
          <w:sz w:val="24"/>
          <w:szCs w:val="24"/>
        </w:rPr>
        <w:t>ы</w:t>
      </w:r>
      <w:r>
        <w:rPr>
          <w:rFonts w:ascii="MVRRP+TimesNewRomanPSMT" w:eastAsia="MVRRP+TimesNewRomanPSMT" w:hAnsi="MVRRP+TimesNewRomanPSMT" w:cs="MVRRP+TimesNewRomanPSMT"/>
          <w:i/>
          <w:iCs/>
          <w:color w:val="000000"/>
          <w:sz w:val="24"/>
          <w:szCs w:val="24"/>
        </w:rPr>
        <w:t>х</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z w:val="24"/>
          <w:szCs w:val="24"/>
        </w:rPr>
        <w:t>п</w:t>
      </w:r>
      <w:r>
        <w:rPr>
          <w:rFonts w:ascii="MVRRP+TimesNewRomanPSMT" w:eastAsia="MVRRP+TimesNewRomanPSMT" w:hAnsi="MVRRP+TimesNewRomanPSMT" w:cs="MVRRP+TimesNewRomanPSMT"/>
          <w:i/>
          <w:iCs/>
          <w:color w:val="000000"/>
          <w:spacing w:val="-4"/>
          <w:sz w:val="24"/>
          <w:szCs w:val="24"/>
        </w:rPr>
        <w:t>о</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6"/>
          <w:sz w:val="24"/>
          <w:szCs w:val="24"/>
        </w:rPr>
        <w:t>я</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5"/>
          <w:sz w:val="24"/>
          <w:szCs w:val="24"/>
        </w:rPr>
        <w:t>й</w:t>
      </w:r>
      <w:r>
        <w:rPr>
          <w:rFonts w:ascii="MVRRP+TimesNewRomanPSMT" w:eastAsia="MVRRP+TimesNewRomanPSMT" w:hAnsi="MVRRP+TimesNewRomanPSMT" w:cs="MVRRP+TimesNewRomanPSMT"/>
          <w:i/>
          <w:iCs/>
          <w:color w:val="000000"/>
          <w:sz w:val="24"/>
          <w:szCs w:val="24"/>
        </w:rPr>
        <w:t>, и</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pacing w:val="-5"/>
          <w:sz w:val="24"/>
          <w:szCs w:val="24"/>
        </w:rPr>
        <w:t>а</w:t>
      </w:r>
      <w:r>
        <w:rPr>
          <w:rFonts w:ascii="MVRRP+TimesNewRomanPSMT" w:eastAsia="MVRRP+TimesNewRomanPSMT" w:hAnsi="MVRRP+TimesNewRomanPSMT" w:cs="MVRRP+TimesNewRomanPSMT"/>
          <w:i/>
          <w:iCs/>
          <w:color w:val="000000"/>
          <w:sz w:val="24"/>
          <w:szCs w:val="24"/>
        </w:rPr>
        <w:t>жа</w:t>
      </w:r>
      <w:r>
        <w:rPr>
          <w:rFonts w:ascii="MVRRP+TimesNewRomanPSMT" w:eastAsia="MVRRP+TimesNewRomanPSMT" w:hAnsi="MVRRP+TimesNewRomanPSMT" w:cs="MVRRP+TimesNewRomanPSMT"/>
          <w:i/>
          <w:iCs/>
          <w:color w:val="000000"/>
          <w:spacing w:val="-5"/>
          <w:sz w:val="24"/>
          <w:szCs w:val="24"/>
        </w:rPr>
        <w:t>е</w:t>
      </w:r>
      <w:r>
        <w:rPr>
          <w:rFonts w:ascii="MVRRP+TimesNewRomanPSMT" w:eastAsia="MVRRP+TimesNewRomanPSMT" w:hAnsi="MVRRP+TimesNewRomanPSMT" w:cs="MVRRP+TimesNewRomanPSMT"/>
          <w:i/>
          <w:iCs/>
          <w:color w:val="000000"/>
          <w:sz w:val="24"/>
          <w:szCs w:val="24"/>
        </w:rPr>
        <w:t>т их</w:t>
      </w:r>
      <w:r>
        <w:rPr>
          <w:rFonts w:ascii="MVRRP+TimesNewRomanPSMT" w:eastAsia="MVRRP+TimesNewRomanPSMT" w:hAnsi="MVRRP+TimesNewRomanPSMT" w:cs="MVRRP+TimesNewRomanPSMT"/>
          <w:i/>
          <w:iCs/>
          <w:color w:val="000000"/>
          <w:spacing w:val="-1"/>
          <w:sz w:val="24"/>
          <w:szCs w:val="24"/>
        </w:rPr>
        <w:t xml:space="preserve"> </w:t>
      </w:r>
      <w:r>
        <w:rPr>
          <w:rFonts w:ascii="MVRRP+TimesNewRomanPSMT" w:eastAsia="MVRRP+TimesNewRomanPSMT" w:hAnsi="MVRRP+TimesNewRomanPSMT" w:cs="MVRRP+TimesNewRomanPSMT"/>
          <w:i/>
          <w:iCs/>
          <w:color w:val="000000"/>
          <w:spacing w:val="-6"/>
          <w:sz w:val="24"/>
          <w:szCs w:val="24"/>
        </w:rPr>
        <w:t>с</w:t>
      </w:r>
      <w:r>
        <w:rPr>
          <w:rFonts w:ascii="MVRRP+TimesNewRomanPSMT" w:eastAsia="MVRRP+TimesNewRomanPSMT" w:hAnsi="MVRRP+TimesNewRomanPSMT" w:cs="MVRRP+TimesNewRomanPSMT"/>
          <w:i/>
          <w:iCs/>
          <w:color w:val="000000"/>
          <w:spacing w:val="-3"/>
          <w:sz w:val="24"/>
          <w:szCs w:val="24"/>
        </w:rPr>
        <w:t>м</w:t>
      </w:r>
      <w:r>
        <w:rPr>
          <w:rFonts w:ascii="MVRRP+TimesNewRomanPSMT" w:eastAsia="MVRRP+TimesNewRomanPSMT" w:hAnsi="MVRRP+TimesNewRomanPSMT" w:cs="MVRRP+TimesNewRomanPSMT"/>
          <w:i/>
          <w:iCs/>
          <w:color w:val="000000"/>
          <w:spacing w:val="1"/>
          <w:w w:val="99"/>
          <w:sz w:val="24"/>
          <w:szCs w:val="24"/>
        </w:rPr>
        <w:t>ы</w:t>
      </w:r>
      <w:r>
        <w:rPr>
          <w:rFonts w:ascii="MVRRP+TimesNewRomanPSMT" w:eastAsia="MVRRP+TimesNewRomanPSMT" w:hAnsi="MVRRP+TimesNewRomanPSMT" w:cs="MVRRP+TimesNewRomanPSMT"/>
          <w:i/>
          <w:iCs/>
          <w:color w:val="000000"/>
          <w:spacing w:val="-1"/>
          <w:sz w:val="24"/>
          <w:szCs w:val="24"/>
        </w:rPr>
        <w:t>с</w:t>
      </w:r>
      <w:r>
        <w:rPr>
          <w:rFonts w:ascii="MVRRP+TimesNewRomanPSMT" w:eastAsia="MVRRP+TimesNewRomanPSMT" w:hAnsi="MVRRP+TimesNewRomanPSMT" w:cs="MVRRP+TimesNewRomanPSMT"/>
          <w:i/>
          <w:iCs/>
          <w:color w:val="000000"/>
          <w:spacing w:val="-4"/>
          <w:w w:val="99"/>
          <w:sz w:val="24"/>
          <w:szCs w:val="24"/>
        </w:rPr>
        <w:t>л</w:t>
      </w:r>
      <w:r>
        <w:rPr>
          <w:rFonts w:ascii="MVRRP+TimesNewRomanPSMT" w:eastAsia="MVRRP+TimesNewRomanPSMT" w:hAnsi="MVRRP+TimesNewRomanPSMT" w:cs="MVRRP+TimesNewRomanPSMT"/>
          <w:i/>
          <w:iCs/>
          <w:color w:val="000000"/>
          <w:sz w:val="24"/>
          <w:szCs w:val="24"/>
        </w:rPr>
        <w:t xml:space="preserve">; </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е</w:t>
      </w:r>
      <w:r>
        <w:rPr>
          <w:rFonts w:ascii="MVRRP+TimesNewRomanPSMT" w:eastAsia="MVRRP+TimesNewRomanPSMT" w:hAnsi="MVRRP+TimesNewRomanPSMT" w:cs="MVRRP+TimesNewRomanPSMT"/>
          <w:i/>
          <w:iCs/>
          <w:color w:val="000000"/>
          <w:spacing w:val="-1"/>
          <w:sz w:val="24"/>
          <w:szCs w:val="24"/>
        </w:rPr>
        <w:t xml:space="preserve"> </w:t>
      </w:r>
      <w:r>
        <w:rPr>
          <w:rFonts w:ascii="MVRRP+TimesNewRomanPSMT" w:eastAsia="MVRRP+TimesNewRomanPSMT" w:hAnsi="MVRRP+TimesNewRomanPSMT" w:cs="MVRRP+TimesNewRomanPSMT"/>
          <w:i/>
          <w:iCs/>
          <w:color w:val="000000"/>
          <w:spacing w:val="-3"/>
          <w:sz w:val="24"/>
          <w:szCs w:val="24"/>
        </w:rPr>
        <w:t>м</w:t>
      </w:r>
      <w:r>
        <w:rPr>
          <w:rFonts w:ascii="MVRRP+TimesNewRomanPSMT" w:eastAsia="MVRRP+TimesNewRomanPSMT" w:hAnsi="MVRRP+TimesNewRomanPSMT" w:cs="MVRRP+TimesNewRomanPSMT"/>
          <w:i/>
          <w:iCs/>
          <w:color w:val="000000"/>
          <w:sz w:val="24"/>
          <w:szCs w:val="24"/>
        </w:rPr>
        <w:t>о</w:t>
      </w:r>
      <w:r>
        <w:rPr>
          <w:rFonts w:ascii="MVRRP+TimesNewRomanPSMT" w:eastAsia="MVRRP+TimesNewRomanPSMT" w:hAnsi="MVRRP+TimesNewRomanPSMT" w:cs="MVRRP+TimesNewRomanPSMT"/>
          <w:i/>
          <w:iCs/>
          <w:color w:val="000000"/>
          <w:spacing w:val="1"/>
          <w:w w:val="99"/>
          <w:sz w:val="24"/>
          <w:szCs w:val="24"/>
        </w:rPr>
        <w:t>ж</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т пра</w:t>
      </w:r>
      <w:r>
        <w:rPr>
          <w:rFonts w:ascii="MVRRP+TimesNewRomanPSMT" w:eastAsia="MVRRP+TimesNewRomanPSMT" w:hAnsi="MVRRP+TimesNewRomanPSMT" w:cs="MVRRP+TimesNewRomanPSMT"/>
          <w:i/>
          <w:iCs/>
          <w:color w:val="000000"/>
          <w:spacing w:val="-7"/>
          <w:sz w:val="24"/>
          <w:szCs w:val="24"/>
        </w:rPr>
        <w:t>к</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ес</w:t>
      </w:r>
      <w:r>
        <w:rPr>
          <w:rFonts w:ascii="MVRRP+TimesNewRomanPSMT" w:eastAsia="MVRRP+TimesNewRomanPSMT" w:hAnsi="MVRRP+TimesNewRomanPSMT" w:cs="MVRRP+TimesNewRomanPSMT"/>
          <w:i/>
          <w:iCs/>
          <w:color w:val="000000"/>
          <w:spacing w:val="-3"/>
          <w:sz w:val="24"/>
          <w:szCs w:val="24"/>
        </w:rPr>
        <w:t>к</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4"/>
          <w:sz w:val="24"/>
          <w:szCs w:val="24"/>
        </w:rPr>
        <w:t xml:space="preserve"> </w:t>
      </w:r>
      <w:r>
        <w:rPr>
          <w:rFonts w:ascii="MVRRP+TimesNewRomanPSMT" w:eastAsia="MVRRP+TimesNewRomanPSMT" w:hAnsi="MVRRP+TimesNewRomanPSMT" w:cs="MVRRP+TimesNewRomanPSMT"/>
          <w:i/>
          <w:iCs/>
          <w:color w:val="000000"/>
          <w:spacing w:val="-5"/>
          <w:sz w:val="24"/>
          <w:szCs w:val="24"/>
        </w:rPr>
        <w:t>п</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5"/>
          <w:sz w:val="24"/>
          <w:szCs w:val="24"/>
        </w:rPr>
        <w:t>и</w:t>
      </w:r>
      <w:r>
        <w:rPr>
          <w:rFonts w:ascii="MVRRP+TimesNewRomanPSMT" w:eastAsia="MVRRP+TimesNewRomanPSMT" w:hAnsi="MVRRP+TimesNewRomanPSMT" w:cs="MVRRP+TimesNewRomanPSMT"/>
          <w:i/>
          <w:iCs/>
          <w:color w:val="000000"/>
          <w:sz w:val="24"/>
          <w:szCs w:val="24"/>
        </w:rPr>
        <w:t>ме</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6"/>
          <w:sz w:val="24"/>
          <w:szCs w:val="24"/>
        </w:rPr>
        <w:t>я</w:t>
      </w:r>
      <w:r>
        <w:rPr>
          <w:rFonts w:ascii="MVRRP+TimesNewRomanPSMT" w:eastAsia="MVRRP+TimesNewRomanPSMT" w:hAnsi="MVRRP+TimesNewRomanPSMT" w:cs="MVRRP+TimesNewRomanPSMT"/>
          <w:i/>
          <w:iCs/>
          <w:color w:val="000000"/>
          <w:spacing w:val="-3"/>
          <w:sz w:val="24"/>
          <w:szCs w:val="24"/>
        </w:rPr>
        <w:t>т</w:t>
      </w:r>
      <w:r>
        <w:rPr>
          <w:rFonts w:ascii="MVRRP+TimesNewRomanPSMT" w:eastAsia="MVRRP+TimesNewRomanPSMT" w:hAnsi="MVRRP+TimesNewRomanPSMT" w:cs="MVRRP+TimesNewRomanPSMT"/>
          <w:i/>
          <w:iCs/>
          <w:color w:val="000000"/>
          <w:sz w:val="24"/>
          <w:szCs w:val="24"/>
        </w:rPr>
        <w:t>ь</w:t>
      </w:r>
      <w:r>
        <w:rPr>
          <w:rFonts w:ascii="MVRRP+TimesNewRomanPSMT" w:eastAsia="MVRRP+TimesNewRomanPSMT" w:hAnsi="MVRRP+TimesNewRomanPSMT" w:cs="MVRRP+TimesNewRomanPSMT"/>
          <w:i/>
          <w:iCs/>
          <w:color w:val="000000"/>
          <w:spacing w:val="-5"/>
          <w:sz w:val="24"/>
          <w:szCs w:val="24"/>
        </w:rPr>
        <w:t xml:space="preserve"> </w:t>
      </w:r>
      <w:r>
        <w:rPr>
          <w:rFonts w:ascii="MVRRP+TimesNewRomanPSMT" w:eastAsia="MVRRP+TimesNewRomanPSMT" w:hAnsi="MVRRP+TimesNewRomanPSMT" w:cs="MVRRP+TimesNewRomanPSMT"/>
          <w:i/>
          <w:iCs/>
          <w:color w:val="000000"/>
          <w:spacing w:val="1"/>
          <w:sz w:val="24"/>
          <w:szCs w:val="24"/>
        </w:rPr>
        <w:t>т</w:t>
      </w:r>
      <w:r>
        <w:rPr>
          <w:rFonts w:ascii="MVRRP+TimesNewRomanPSMT" w:eastAsia="MVRRP+TimesNewRomanPSMT" w:hAnsi="MVRRP+TimesNewRomanPSMT" w:cs="MVRRP+TimesNewRomanPSMT"/>
          <w:i/>
          <w:iCs/>
          <w:color w:val="000000"/>
          <w:spacing w:val="-1"/>
          <w:sz w:val="24"/>
          <w:szCs w:val="24"/>
        </w:rPr>
        <w:t>е</w:t>
      </w:r>
      <w:r>
        <w:rPr>
          <w:rFonts w:ascii="MVRRP+TimesNewRomanPSMT" w:eastAsia="MVRRP+TimesNewRomanPSMT" w:hAnsi="MVRRP+TimesNewRomanPSMT" w:cs="MVRRP+TimesNewRomanPSMT"/>
          <w:i/>
          <w:iCs/>
          <w:color w:val="000000"/>
          <w:spacing w:val="-5"/>
          <w:sz w:val="24"/>
          <w:szCs w:val="24"/>
        </w:rPr>
        <w:t>о</w:t>
      </w:r>
      <w:r>
        <w:rPr>
          <w:rFonts w:ascii="MVRRP+TimesNewRomanPSMT" w:eastAsia="MVRRP+TimesNewRomanPSMT" w:hAnsi="MVRRP+TimesNewRomanPSMT" w:cs="MVRRP+TimesNewRomanPSMT"/>
          <w:i/>
          <w:iCs/>
          <w:color w:val="000000"/>
          <w:sz w:val="24"/>
          <w:szCs w:val="24"/>
        </w:rPr>
        <w:t>р</w:t>
      </w:r>
      <w:r>
        <w:rPr>
          <w:rFonts w:ascii="MVRRP+TimesNewRomanPSMT" w:eastAsia="MVRRP+TimesNewRomanPSMT" w:hAnsi="MVRRP+TimesNewRomanPSMT" w:cs="MVRRP+TimesNewRomanPSMT"/>
          <w:i/>
          <w:iCs/>
          <w:color w:val="000000"/>
          <w:spacing w:val="-6"/>
          <w:sz w:val="24"/>
          <w:szCs w:val="24"/>
        </w:rPr>
        <w:t>е</w:t>
      </w:r>
      <w:r>
        <w:rPr>
          <w:rFonts w:ascii="MVRRP+TimesNewRomanPSMT" w:eastAsia="MVRRP+TimesNewRomanPSMT" w:hAnsi="MVRRP+TimesNewRomanPSMT" w:cs="MVRRP+TimesNewRomanPSMT"/>
          <w:i/>
          <w:iCs/>
          <w:color w:val="000000"/>
          <w:sz w:val="24"/>
          <w:szCs w:val="24"/>
        </w:rPr>
        <w:t>т</w:t>
      </w:r>
      <w:r>
        <w:rPr>
          <w:rFonts w:ascii="MVRRP+TimesNewRomanPSMT" w:eastAsia="MVRRP+TimesNewRomanPSMT" w:hAnsi="MVRRP+TimesNewRomanPSMT" w:cs="MVRRP+TimesNewRomanPSMT"/>
          <w:i/>
          <w:iCs/>
          <w:color w:val="000000"/>
          <w:spacing w:val="-4"/>
          <w:sz w:val="24"/>
          <w:szCs w:val="24"/>
        </w:rPr>
        <w:t>и</w:t>
      </w:r>
      <w:r>
        <w:rPr>
          <w:rFonts w:ascii="MVRRP+TimesNewRomanPSMT" w:eastAsia="MVRRP+TimesNewRomanPSMT" w:hAnsi="MVRRP+TimesNewRomanPSMT" w:cs="MVRRP+TimesNewRomanPSMT"/>
          <w:i/>
          <w:iCs/>
          <w:color w:val="000000"/>
          <w:w w:val="99"/>
          <w:sz w:val="24"/>
          <w:szCs w:val="24"/>
        </w:rPr>
        <w:t>ч</w:t>
      </w:r>
      <w:r>
        <w:rPr>
          <w:rFonts w:ascii="MVRRP+TimesNewRomanPSMT" w:eastAsia="MVRRP+TimesNewRomanPSMT" w:hAnsi="MVRRP+TimesNewRomanPSMT" w:cs="MVRRP+TimesNewRomanPSMT"/>
          <w:i/>
          <w:iCs/>
          <w:color w:val="000000"/>
          <w:spacing w:val="-1"/>
          <w:sz w:val="24"/>
          <w:szCs w:val="24"/>
        </w:rPr>
        <w:t>ес</w:t>
      </w:r>
      <w:r>
        <w:rPr>
          <w:rFonts w:ascii="MVRRP+TimesNewRomanPSMT" w:eastAsia="MVRRP+TimesNewRomanPSMT" w:hAnsi="MVRRP+TimesNewRomanPSMT" w:cs="MVRRP+TimesNewRomanPSMT"/>
          <w:i/>
          <w:iCs/>
          <w:color w:val="000000"/>
          <w:spacing w:val="-2"/>
          <w:sz w:val="24"/>
          <w:szCs w:val="24"/>
        </w:rPr>
        <w:t>к</w:t>
      </w:r>
      <w:r>
        <w:rPr>
          <w:rFonts w:ascii="MVRRP+TimesNewRomanPSMT" w:eastAsia="MVRRP+TimesNewRomanPSMT" w:hAnsi="MVRRP+TimesNewRomanPSMT" w:cs="MVRRP+TimesNewRomanPSMT"/>
          <w:i/>
          <w:iCs/>
          <w:color w:val="000000"/>
          <w:sz w:val="24"/>
          <w:szCs w:val="24"/>
        </w:rPr>
        <w:t>ие</w:t>
      </w:r>
      <w:r>
        <w:rPr>
          <w:rFonts w:ascii="MVRRP+TimesNewRomanPSMT" w:eastAsia="MVRRP+TimesNewRomanPSMT" w:hAnsi="MVRRP+TimesNewRomanPSMT" w:cs="MVRRP+TimesNewRomanPSMT"/>
          <w:i/>
          <w:iCs/>
          <w:color w:val="000000"/>
          <w:spacing w:val="-6"/>
          <w:sz w:val="24"/>
          <w:szCs w:val="24"/>
        </w:rPr>
        <w:t xml:space="preserve"> </w:t>
      </w:r>
      <w:r>
        <w:rPr>
          <w:rFonts w:ascii="MVRRP+TimesNewRomanPSMT" w:eastAsia="MVRRP+TimesNewRomanPSMT" w:hAnsi="MVRRP+TimesNewRomanPSMT" w:cs="MVRRP+TimesNewRomanPSMT"/>
          <w:i/>
          <w:iCs/>
          <w:color w:val="000000"/>
          <w:spacing w:val="-4"/>
          <w:w w:val="99"/>
          <w:sz w:val="24"/>
          <w:szCs w:val="24"/>
        </w:rPr>
        <w:t>з</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pacing w:val="-4"/>
          <w:sz w:val="24"/>
          <w:szCs w:val="24"/>
        </w:rPr>
        <w:t>а</w:t>
      </w:r>
      <w:r>
        <w:rPr>
          <w:rFonts w:ascii="MVRRP+TimesNewRomanPSMT" w:eastAsia="MVRRP+TimesNewRomanPSMT" w:hAnsi="MVRRP+TimesNewRomanPSMT" w:cs="MVRRP+TimesNewRomanPSMT"/>
          <w:i/>
          <w:iCs/>
          <w:color w:val="000000"/>
          <w:w w:val="99"/>
          <w:sz w:val="24"/>
          <w:szCs w:val="24"/>
        </w:rPr>
        <w:t>н</w:t>
      </w:r>
      <w:r>
        <w:rPr>
          <w:rFonts w:ascii="MVRRP+TimesNewRomanPSMT" w:eastAsia="MVRRP+TimesNewRomanPSMT" w:hAnsi="MVRRP+TimesNewRomanPSMT" w:cs="MVRRP+TimesNewRomanPSMT"/>
          <w:i/>
          <w:iCs/>
          <w:color w:val="000000"/>
          <w:sz w:val="24"/>
          <w:szCs w:val="24"/>
        </w:rPr>
        <w:t>и</w:t>
      </w:r>
      <w:r>
        <w:rPr>
          <w:rFonts w:ascii="MVRRP+TimesNewRomanPSMT" w:eastAsia="MVRRP+TimesNewRomanPSMT" w:hAnsi="MVRRP+TimesNewRomanPSMT" w:cs="MVRRP+TimesNewRomanPSMT"/>
          <w:i/>
          <w:iCs/>
          <w:color w:val="000000"/>
          <w:spacing w:val="-6"/>
          <w:sz w:val="24"/>
          <w:szCs w:val="24"/>
        </w:rPr>
        <w:t>я</w:t>
      </w:r>
      <w:r>
        <w:rPr>
          <w:rFonts w:ascii="MVRRP+TimesNewRomanPSMT" w:eastAsia="MVRRP+TimesNewRomanPSMT" w:hAnsi="MVRRP+TimesNewRomanPSMT" w:cs="MVRRP+TimesNewRomanPSMT"/>
          <w:i/>
          <w:iCs/>
          <w:color w:val="000000"/>
          <w:sz w:val="24"/>
          <w:szCs w:val="24"/>
        </w:rPr>
        <w:t>.</w:t>
      </w:r>
    </w:p>
    <w:p w:rsidR="00FE5AF5" w:rsidRDefault="00DA4EF9">
      <w:pPr>
        <w:widowControl w:val="0"/>
        <w:spacing w:before="2" w:line="234" w:lineRule="auto"/>
        <w:ind w:left="711" w:right="-20"/>
        <w:rPr>
          <w:color w:val="000000"/>
          <w:sz w:val="24"/>
          <w:szCs w:val="24"/>
        </w:rPr>
      </w:pPr>
      <w:r>
        <w:rPr>
          <w:color w:val="000000"/>
          <w:w w:val="98"/>
          <w:sz w:val="24"/>
          <w:szCs w:val="24"/>
        </w:rPr>
        <w:t>4</w:t>
      </w:r>
      <w:r>
        <w:rPr>
          <w:color w:val="000000"/>
          <w:w w:val="99"/>
          <w:sz w:val="24"/>
          <w:szCs w:val="24"/>
        </w:rPr>
        <w:t>.</w:t>
      </w: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6"/>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7"/>
          <w:sz w:val="24"/>
          <w:szCs w:val="24"/>
        </w:rPr>
        <w:t>д</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
          <w:sz w:val="24"/>
          <w:szCs w:val="24"/>
        </w:rPr>
        <w:t xml:space="preserve"> ба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по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p>
    <w:p w:rsidR="00FE5AF5" w:rsidRDefault="00FE5AF5">
      <w:pPr>
        <w:spacing w:after="29" w:line="240" w:lineRule="exact"/>
        <w:rPr>
          <w:sz w:val="24"/>
          <w:szCs w:val="24"/>
        </w:rPr>
      </w:pPr>
    </w:p>
    <w:p w:rsidR="00FE5AF5" w:rsidRDefault="00DA4EF9">
      <w:pPr>
        <w:widowControl w:val="0"/>
        <w:spacing w:line="243" w:lineRule="auto"/>
        <w:ind w:right="616" w:firstLine="710"/>
        <w:rPr>
          <w:color w:val="000000"/>
          <w:sz w:val="24"/>
          <w:szCs w:val="24"/>
        </w:rPr>
      </w:pPr>
      <w:r>
        <w:rPr>
          <w:rFonts w:ascii="GHRGO+TimesNewRomanPSMT" w:eastAsia="GHRGO+TimesNewRomanPSMT" w:hAnsi="GHRGO+TimesNewRomanPSMT" w:cs="GHRGO+TimesNewRomanPSMT"/>
          <w:color w:val="000000"/>
          <w:sz w:val="24"/>
          <w:szCs w:val="24"/>
        </w:rPr>
        <w:t>Что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w w:val="99"/>
          <w:sz w:val="24"/>
          <w:szCs w:val="24"/>
        </w:rPr>
        <w:t>э</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spacing w:val="3"/>
          <w:sz w:val="24"/>
          <w:szCs w:val="24"/>
        </w:rPr>
        <w:t>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0"/>
          <w:sz w:val="24"/>
          <w:szCs w:val="24"/>
        </w:rPr>
        <w:t>о</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43"/>
          <w:sz w:val="24"/>
          <w:szCs w:val="24"/>
        </w:rPr>
        <w:t>е</w:t>
      </w:r>
      <w:r>
        <w:rPr>
          <w:rFonts w:ascii="GHRGO+TimesNewRomanPSMT" w:eastAsia="GHRGO+TimesNewRomanPSMT" w:hAnsi="GHRGO+TimesNewRomanPSMT" w:cs="GHRGO+TimesNewRomanPSMT"/>
          <w:color w:val="000000"/>
          <w:spacing w:val="7"/>
          <w:w w:val="99"/>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рос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мч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101" w:line="240" w:lineRule="exact"/>
        <w:rPr>
          <w:sz w:val="24"/>
          <w:szCs w:val="24"/>
        </w:rPr>
      </w:pPr>
    </w:p>
    <w:p w:rsidR="00FE5AF5" w:rsidRDefault="00DA4EF9">
      <w:pPr>
        <w:widowControl w:val="0"/>
        <w:spacing w:before="2" w:line="239" w:lineRule="auto"/>
        <w:ind w:left="1206" w:right="1222" w:hanging="595"/>
        <w:rPr>
          <w:b/>
          <w:bCs/>
          <w:color w:val="000000"/>
          <w:sz w:val="24"/>
          <w:szCs w:val="24"/>
        </w:rPr>
      </w:pPr>
      <w:bookmarkStart w:id="31" w:name="_page_315_0"/>
      <w:bookmarkEnd w:id="30"/>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sz w:val="24"/>
          <w:szCs w:val="24"/>
        </w:rPr>
        <w:t>п</w:t>
      </w:r>
      <w:r>
        <w:rPr>
          <w:rFonts w:ascii="JMSNX+TimesNewRomanPSMT" w:eastAsia="JMSNX+TimesNewRomanPSMT" w:hAnsi="JMSNX+TimesNewRomanPSMT" w:cs="JMSNX+TimesNewRomanPSMT"/>
          <w:b/>
          <w:bCs/>
          <w:color w:val="000000"/>
          <w:w w:val="99"/>
          <w:sz w:val="24"/>
          <w:szCs w:val="24"/>
        </w:rPr>
        <w:t>р</w:t>
      </w:r>
      <w:r>
        <w:rPr>
          <w:rFonts w:ascii="JMSNX+TimesNewRomanPSMT" w:eastAsia="JMSNX+TimesNewRomanPSMT" w:hAnsi="JMSNX+TimesNewRomanPSMT" w:cs="JMSNX+TimesNewRomanPSMT"/>
          <w:b/>
          <w:bCs/>
          <w:color w:val="000000"/>
          <w:sz w:val="24"/>
          <w:szCs w:val="24"/>
        </w:rPr>
        <w:t>осы</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z w:val="24"/>
          <w:szCs w:val="24"/>
        </w:rPr>
        <w:t>к</w:t>
      </w:r>
      <w:r>
        <w:rPr>
          <w:rFonts w:ascii="JMSNX+TimesNewRomanPSMT" w:eastAsia="JMSNX+TimesNewRomanPSMT" w:hAnsi="JMSNX+TimesNewRomanPSMT" w:cs="JMSNX+TimesNewRomanPSMT"/>
          <w:b/>
          <w:bCs/>
          <w:color w:val="000000"/>
          <w:spacing w:val="1"/>
          <w:sz w:val="24"/>
          <w:szCs w:val="24"/>
        </w:rPr>
        <w:t xml:space="preserve"> эк</w:t>
      </w:r>
      <w:r>
        <w:rPr>
          <w:rFonts w:ascii="JMSNX+TimesNewRomanPSMT" w:eastAsia="JMSNX+TimesNewRomanPSMT" w:hAnsi="JMSNX+TimesNewRomanPSMT" w:cs="JMSNX+TimesNewRomanPSMT"/>
          <w:b/>
          <w:bCs/>
          <w:color w:val="000000"/>
          <w:sz w:val="24"/>
          <w:szCs w:val="24"/>
        </w:rPr>
        <w:t>за</w:t>
      </w:r>
      <w:r>
        <w:rPr>
          <w:rFonts w:ascii="JMSNX+TimesNewRomanPSMT" w:eastAsia="JMSNX+TimesNewRomanPSMT" w:hAnsi="JMSNX+TimesNewRomanPSMT" w:cs="JMSNX+TimesNewRomanPSMT"/>
          <w:b/>
          <w:bCs/>
          <w:color w:val="000000"/>
          <w:w w:val="99"/>
          <w:sz w:val="24"/>
          <w:szCs w:val="24"/>
        </w:rPr>
        <w:t>м</w:t>
      </w:r>
      <w:r>
        <w:rPr>
          <w:rFonts w:ascii="JMSNX+TimesNewRomanPSMT" w:eastAsia="JMSNX+TimesNewRomanPSMT" w:hAnsi="JMSNX+TimesNewRomanPSMT" w:cs="JMSNX+TimesNewRomanPSMT"/>
          <w:b/>
          <w:bCs/>
          <w:color w:val="000000"/>
          <w:sz w:val="24"/>
          <w:szCs w:val="24"/>
        </w:rPr>
        <w:t xml:space="preserve">ену </w:t>
      </w:r>
      <w:r>
        <w:rPr>
          <w:rFonts w:ascii="JMSNX+TimesNewRomanPSMT" w:eastAsia="JMSNX+TimesNewRomanPSMT" w:hAnsi="JMSNX+TimesNewRomanPSMT" w:cs="JMSNX+TimesNewRomanPSMT"/>
          <w:b/>
          <w:bCs/>
          <w:color w:val="000000"/>
          <w:spacing w:val="2"/>
          <w:sz w:val="24"/>
          <w:szCs w:val="24"/>
        </w:rPr>
        <w:t>п</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3"/>
          <w:sz w:val="24"/>
          <w:szCs w:val="24"/>
        </w:rPr>
        <w:t xml:space="preserve"> </w:t>
      </w:r>
      <w:r>
        <w:rPr>
          <w:rFonts w:ascii="JMSNX+TimesNewRomanPSMT" w:eastAsia="JMSNX+TimesNewRomanPSMT" w:hAnsi="JMSNX+TimesNewRomanPSMT" w:cs="JMSNX+TimesNewRomanPSMT"/>
          <w:b/>
          <w:bCs/>
          <w:color w:val="000000"/>
          <w:spacing w:val="-1"/>
          <w:sz w:val="24"/>
          <w:szCs w:val="24"/>
        </w:rPr>
        <w:t>ПМ</w:t>
      </w:r>
      <w:r>
        <w:rPr>
          <w:rFonts w:ascii="JMSNX+TimesNewRomanPSMT" w:eastAsia="JMSNX+TimesNewRomanPSMT" w:hAnsi="JMSNX+TimesNewRomanPSMT" w:cs="JMSNX+TimesNewRomanPSMT"/>
          <w:b/>
          <w:bCs/>
          <w:color w:val="000000"/>
          <w:sz w:val="24"/>
          <w:szCs w:val="24"/>
        </w:rPr>
        <w:t xml:space="preserve">.04 </w:t>
      </w:r>
      <w:r>
        <w:rPr>
          <w:rFonts w:ascii="JMSNX+TimesNewRomanPSMT" w:eastAsia="JMSNX+TimesNewRomanPSMT" w:hAnsi="JMSNX+TimesNewRomanPSMT" w:cs="JMSNX+TimesNewRomanPSMT"/>
          <w:b/>
          <w:bCs/>
          <w:color w:val="000000"/>
          <w:spacing w:val="-5"/>
          <w:sz w:val="24"/>
          <w:szCs w:val="24"/>
        </w:rPr>
        <w:t>«</w:t>
      </w:r>
      <w:r>
        <w:rPr>
          <w:rFonts w:ascii="JMSNX+TimesNewRomanPSMT" w:eastAsia="JMSNX+TimesNewRomanPSMT" w:hAnsi="JMSNX+TimesNewRomanPSMT" w:cs="JMSNX+TimesNewRomanPSMT"/>
          <w:b/>
          <w:bCs/>
          <w:color w:val="000000"/>
          <w:spacing w:val="4"/>
          <w:sz w:val="24"/>
          <w:szCs w:val="24"/>
        </w:rPr>
        <w:t>В</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де</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z w:val="24"/>
          <w:szCs w:val="24"/>
        </w:rPr>
        <w:t>с</w:t>
      </w:r>
      <w:r>
        <w:rPr>
          <w:rFonts w:ascii="JMSNX+TimesNewRomanPSMT" w:eastAsia="JMSNX+TimesNewRomanPSMT" w:hAnsi="JMSNX+TimesNewRomanPSMT" w:cs="JMSNX+TimesNewRomanPSMT"/>
          <w:b/>
          <w:bCs/>
          <w:color w:val="000000"/>
          <w:spacing w:val="-3"/>
          <w:w w:val="99"/>
          <w:sz w:val="24"/>
          <w:szCs w:val="24"/>
        </w:rPr>
        <w:t>т</w:t>
      </w:r>
      <w:r>
        <w:rPr>
          <w:rFonts w:ascii="JMSNX+TimesNewRomanPSMT" w:eastAsia="JMSNX+TimesNewRomanPSMT" w:hAnsi="JMSNX+TimesNewRomanPSMT" w:cs="JMSNX+TimesNewRomanPSMT"/>
          <w:b/>
          <w:bCs/>
          <w:color w:val="000000"/>
          <w:sz w:val="24"/>
          <w:szCs w:val="24"/>
        </w:rPr>
        <w:t>в</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е с</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2"/>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pacing w:val="2"/>
          <w:sz w:val="24"/>
          <w:szCs w:val="24"/>
        </w:rPr>
        <w:t xml:space="preserve"> </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w w:val="99"/>
          <w:sz w:val="24"/>
          <w:szCs w:val="24"/>
        </w:rPr>
        <w:t>и</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2"/>
          <w:w w:val="99"/>
          <w:sz w:val="24"/>
          <w:szCs w:val="24"/>
        </w:rPr>
        <w:t>м</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w:t>
      </w:r>
      <w:r>
        <w:rPr>
          <w:rFonts w:ascii="JMSNX+TimesNewRomanPSMT" w:eastAsia="JMSNX+TimesNewRomanPSMT" w:hAnsi="JMSNX+TimesNewRomanPSMT" w:cs="JMSNX+TimesNewRomanPSMT"/>
          <w:b/>
          <w:bCs/>
          <w:color w:val="000000"/>
          <w:spacing w:val="-4"/>
          <w:sz w:val="24"/>
          <w:szCs w:val="24"/>
        </w:rPr>
        <w:t xml:space="preserve"> </w:t>
      </w:r>
      <w:r>
        <w:rPr>
          <w:rFonts w:ascii="JMSNX+TimesNewRomanPSMT" w:eastAsia="JMSNX+TimesNewRomanPSMT" w:hAnsi="JMSNX+TimesNewRomanPSMT" w:cs="JMSNX+TimesNewRomanPSMT"/>
          <w:b/>
          <w:bCs/>
          <w:color w:val="000000"/>
          <w:w w:val="99"/>
          <w:sz w:val="24"/>
          <w:szCs w:val="24"/>
        </w:rPr>
        <w:t>и</w:t>
      </w:r>
      <w:r>
        <w:rPr>
          <w:rFonts w:ascii="JMSNX+TimesNewRomanPSMT" w:eastAsia="JMSNX+TimesNewRomanPSMT" w:hAnsi="JMSNX+TimesNewRomanPSMT" w:cs="JMSNX+TimesNewRomanPSMT"/>
          <w:b/>
          <w:bCs/>
          <w:color w:val="000000"/>
          <w:sz w:val="24"/>
          <w:szCs w:val="24"/>
        </w:rPr>
        <w:t xml:space="preserve">х </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sz w:val="24"/>
          <w:szCs w:val="24"/>
        </w:rPr>
        <w:t>н</w:t>
      </w:r>
      <w:r>
        <w:rPr>
          <w:rFonts w:ascii="JMSNX+TimesNewRomanPSMT" w:eastAsia="JMSNX+TimesNewRomanPSMT" w:hAnsi="JMSNX+TimesNewRomanPSMT" w:cs="JMSNX+TimesNewRomanPSMT"/>
          <w:b/>
          <w:bCs/>
          <w:color w:val="000000"/>
          <w:sz w:val="24"/>
          <w:szCs w:val="24"/>
        </w:rPr>
        <w:t>я</w:t>
      </w:r>
      <w:r>
        <w:rPr>
          <w:rFonts w:ascii="JMSNX+TimesNewRomanPSMT" w:eastAsia="JMSNX+TimesNewRomanPSMT" w:hAnsi="JMSNX+TimesNewRomanPSMT" w:cs="JMSNX+TimesNewRomanPSMT"/>
          <w:b/>
          <w:bCs/>
          <w:color w:val="000000"/>
          <w:spacing w:val="1"/>
          <w:w w:val="99"/>
          <w:sz w:val="24"/>
          <w:szCs w:val="24"/>
        </w:rPr>
        <w:t>ю</w:t>
      </w:r>
      <w:r>
        <w:rPr>
          <w:rFonts w:ascii="JMSNX+TimesNewRomanPSMT" w:eastAsia="JMSNX+TimesNewRomanPSMT" w:hAnsi="JMSNX+TimesNewRomanPSMT" w:cs="JMSNX+TimesNewRomanPSMT"/>
          <w:b/>
          <w:bCs/>
          <w:color w:val="000000"/>
          <w:spacing w:val="2"/>
          <w:sz w:val="24"/>
          <w:szCs w:val="24"/>
        </w:rPr>
        <w:t>щ</w:t>
      </w:r>
      <w:r>
        <w:rPr>
          <w:rFonts w:ascii="JMSNX+TimesNewRomanPSMT" w:eastAsia="JMSNX+TimesNewRomanPSMT" w:hAnsi="JMSNX+TimesNewRomanPSMT" w:cs="JMSNX+TimesNewRomanPSMT"/>
          <w:b/>
          <w:bCs/>
          <w:color w:val="000000"/>
          <w:spacing w:val="-2"/>
          <w:sz w:val="24"/>
          <w:szCs w:val="24"/>
        </w:rPr>
        <w:t>и</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и</w:t>
      </w:r>
      <w:r>
        <w:rPr>
          <w:rFonts w:ascii="JMSNX+TimesNewRomanPSMT" w:eastAsia="JMSNX+TimesNewRomanPSMT" w:hAnsi="JMSNX+TimesNewRomanPSMT" w:cs="JMSNX+TimesNewRomanPSMT"/>
          <w:b/>
          <w:bCs/>
          <w:color w:val="000000"/>
          <w:sz w:val="24"/>
          <w:szCs w:val="24"/>
        </w:rPr>
        <w:t>) и</w:t>
      </w:r>
      <w:r>
        <w:rPr>
          <w:rFonts w:ascii="JMSNX+TimesNewRomanPSMT" w:eastAsia="JMSNX+TimesNewRomanPSMT" w:hAnsi="JMSNX+TimesNewRomanPSMT" w:cs="JMSNX+TimesNewRomanPSMT"/>
          <w:b/>
          <w:bCs/>
          <w:color w:val="000000"/>
          <w:spacing w:val="4"/>
          <w:sz w:val="24"/>
          <w:szCs w:val="24"/>
        </w:rPr>
        <w:t xml:space="preserve"> </w:t>
      </w:r>
      <w:r>
        <w:rPr>
          <w:rFonts w:ascii="JMSNX+TimesNewRomanPSMT" w:eastAsia="JMSNX+TimesNewRomanPSMT" w:hAnsi="JMSNX+TimesNewRomanPSMT" w:cs="JMSNX+TimesNewRomanPSMT"/>
          <w:b/>
          <w:bCs/>
          <w:color w:val="000000"/>
          <w:sz w:val="24"/>
          <w:szCs w:val="24"/>
        </w:rPr>
        <w:t>со</w:t>
      </w:r>
      <w:r>
        <w:rPr>
          <w:rFonts w:ascii="JMSNX+TimesNewRomanPSMT" w:eastAsia="JMSNX+TimesNewRomanPSMT" w:hAnsi="JMSNX+TimesNewRomanPSMT" w:cs="JMSNX+TimesNewRomanPSMT"/>
          <w:b/>
          <w:bCs/>
          <w:color w:val="000000"/>
          <w:spacing w:val="-3"/>
          <w:sz w:val="24"/>
          <w:szCs w:val="24"/>
        </w:rPr>
        <w:t>т</w:t>
      </w:r>
      <w:r>
        <w:rPr>
          <w:rFonts w:ascii="JMSNX+TimesNewRomanPSMT" w:eastAsia="JMSNX+TimesNewRomanPSMT" w:hAnsi="JMSNX+TimesNewRomanPSMT" w:cs="JMSNX+TimesNewRomanPSMT"/>
          <w:b/>
          <w:bCs/>
          <w:color w:val="000000"/>
          <w:spacing w:val="1"/>
          <w:w w:val="99"/>
          <w:sz w:val="24"/>
          <w:szCs w:val="24"/>
        </w:rPr>
        <w:t>р</w:t>
      </w:r>
      <w:r>
        <w:rPr>
          <w:rFonts w:ascii="JMSNX+TimesNewRomanPSMT" w:eastAsia="JMSNX+TimesNewRomanPSMT" w:hAnsi="JMSNX+TimesNewRomanPSMT" w:cs="JMSNX+TimesNewRomanPSMT"/>
          <w:b/>
          <w:bCs/>
          <w:color w:val="000000"/>
          <w:sz w:val="24"/>
          <w:szCs w:val="24"/>
        </w:rPr>
        <w:t>у</w:t>
      </w:r>
      <w:r>
        <w:rPr>
          <w:rFonts w:ascii="JMSNX+TimesNewRomanPSMT" w:eastAsia="JMSNX+TimesNewRomanPSMT" w:hAnsi="JMSNX+TimesNewRomanPSMT" w:cs="JMSNX+TimesNewRomanPSMT"/>
          <w:b/>
          <w:bCs/>
          <w:color w:val="000000"/>
          <w:spacing w:val="-1"/>
          <w:sz w:val="24"/>
          <w:szCs w:val="24"/>
        </w:rPr>
        <w:t>д</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spacing w:val="2"/>
          <w:w w:val="99"/>
          <w:sz w:val="24"/>
          <w:szCs w:val="24"/>
        </w:rPr>
        <w:t>к</w:t>
      </w:r>
      <w:r>
        <w:rPr>
          <w:rFonts w:ascii="JMSNX+TimesNewRomanPSMT" w:eastAsia="JMSNX+TimesNewRomanPSMT" w:hAnsi="JMSNX+TimesNewRomanPSMT" w:cs="JMSNX+TimesNewRomanPSMT"/>
          <w:b/>
          <w:bCs/>
          <w:color w:val="000000"/>
          <w:spacing w:val="-4"/>
          <w:sz w:val="24"/>
          <w:szCs w:val="24"/>
        </w:rPr>
        <w:t>а</w:t>
      </w:r>
      <w:r>
        <w:rPr>
          <w:rFonts w:ascii="JMSNX+TimesNewRomanPSMT" w:eastAsia="JMSNX+TimesNewRomanPSMT" w:hAnsi="JMSNX+TimesNewRomanPSMT" w:cs="JMSNX+TimesNewRomanPSMT"/>
          <w:b/>
          <w:bCs/>
          <w:color w:val="000000"/>
          <w:w w:val="99"/>
          <w:sz w:val="24"/>
          <w:szCs w:val="24"/>
        </w:rPr>
        <w:t>ми</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об</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ова</w:t>
      </w:r>
      <w:r>
        <w:rPr>
          <w:rFonts w:ascii="JMSNX+TimesNewRomanPSMT" w:eastAsia="JMSNX+TimesNewRomanPSMT" w:hAnsi="JMSNX+TimesNewRomanPSMT" w:cs="JMSNX+TimesNewRomanPSMT"/>
          <w:b/>
          <w:bCs/>
          <w:color w:val="000000"/>
          <w:spacing w:val="-2"/>
          <w:w w:val="99"/>
          <w:sz w:val="24"/>
          <w:szCs w:val="24"/>
        </w:rPr>
        <w:t>т</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pacing w:val="-2"/>
          <w:sz w:val="24"/>
          <w:szCs w:val="24"/>
        </w:rPr>
        <w:t>ь</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pacing w:val="1"/>
          <w:sz w:val="24"/>
          <w:szCs w:val="24"/>
        </w:rPr>
        <w:t xml:space="preserve"> </w:t>
      </w:r>
      <w:r>
        <w:rPr>
          <w:rFonts w:ascii="JMSNX+TimesNewRomanPSMT" w:eastAsia="JMSNX+TimesNewRomanPSMT" w:hAnsi="JMSNX+TimesNewRomanPSMT" w:cs="JMSNX+TimesNewRomanPSMT"/>
          <w:b/>
          <w:bCs/>
          <w:color w:val="000000"/>
          <w:sz w:val="24"/>
          <w:szCs w:val="24"/>
        </w:rPr>
        <w:t>о</w:t>
      </w:r>
      <w:r>
        <w:rPr>
          <w:rFonts w:ascii="JMSNX+TimesNewRomanPSMT" w:eastAsia="JMSNX+TimesNewRomanPSMT" w:hAnsi="JMSNX+TimesNewRomanPSMT" w:cs="JMSNX+TimesNewRomanPSMT"/>
          <w:b/>
          <w:bCs/>
          <w:color w:val="000000"/>
          <w:spacing w:val="2"/>
          <w:w w:val="99"/>
          <w:sz w:val="24"/>
          <w:szCs w:val="24"/>
        </w:rPr>
        <w:t>р</w:t>
      </w:r>
      <w:r>
        <w:rPr>
          <w:rFonts w:ascii="JMSNX+TimesNewRomanPSMT" w:eastAsia="JMSNX+TimesNewRomanPSMT" w:hAnsi="JMSNX+TimesNewRomanPSMT" w:cs="JMSNX+TimesNewRomanPSMT"/>
          <w:b/>
          <w:bCs/>
          <w:color w:val="000000"/>
          <w:w w:val="99"/>
          <w:sz w:val="24"/>
          <w:szCs w:val="24"/>
        </w:rPr>
        <w:t>г</w:t>
      </w:r>
      <w:r>
        <w:rPr>
          <w:rFonts w:ascii="JMSNX+TimesNewRomanPSMT" w:eastAsia="JMSNX+TimesNewRomanPSMT" w:hAnsi="JMSNX+TimesNewRomanPSMT" w:cs="JMSNX+TimesNewRomanPSMT"/>
          <w:b/>
          <w:bCs/>
          <w:color w:val="000000"/>
          <w:spacing w:val="-4"/>
          <w:sz w:val="24"/>
          <w:szCs w:val="24"/>
        </w:rPr>
        <w:t>а</w:t>
      </w:r>
      <w:r>
        <w:rPr>
          <w:rFonts w:ascii="JMSNX+TimesNewRomanPSMT" w:eastAsia="JMSNX+TimesNewRomanPSMT" w:hAnsi="JMSNX+TimesNewRomanPSMT" w:cs="JMSNX+TimesNewRomanPSMT"/>
          <w:b/>
          <w:bCs/>
          <w:color w:val="000000"/>
          <w:spacing w:val="1"/>
          <w:w w:val="99"/>
          <w:sz w:val="24"/>
          <w:szCs w:val="24"/>
        </w:rPr>
        <w:t>ни</w:t>
      </w:r>
      <w:r>
        <w:rPr>
          <w:rFonts w:ascii="JMSNX+TimesNewRomanPSMT" w:eastAsia="JMSNX+TimesNewRomanPSMT" w:hAnsi="JMSNX+TimesNewRomanPSMT" w:cs="JMSNX+TimesNewRomanPSMT"/>
          <w:b/>
          <w:bCs/>
          <w:color w:val="000000"/>
          <w:sz w:val="24"/>
          <w:szCs w:val="24"/>
        </w:rPr>
        <w:t>за</w:t>
      </w:r>
      <w:r>
        <w:rPr>
          <w:rFonts w:ascii="JMSNX+TimesNewRomanPSMT" w:eastAsia="JMSNX+TimesNewRomanPSMT" w:hAnsi="JMSNX+TimesNewRomanPSMT" w:cs="JMSNX+TimesNewRomanPSMT"/>
          <w:b/>
          <w:bCs/>
          <w:color w:val="000000"/>
          <w:spacing w:val="1"/>
          <w:w w:val="99"/>
          <w:sz w:val="24"/>
          <w:szCs w:val="24"/>
        </w:rPr>
        <w:t>ц</w:t>
      </w:r>
      <w:r>
        <w:rPr>
          <w:rFonts w:ascii="JMSNX+TimesNewRomanPSMT" w:eastAsia="JMSNX+TimesNewRomanPSMT" w:hAnsi="JMSNX+TimesNewRomanPSMT" w:cs="JMSNX+TimesNewRomanPSMT"/>
          <w:b/>
          <w:bCs/>
          <w:color w:val="000000"/>
          <w:spacing w:val="-3"/>
          <w:w w:val="99"/>
          <w:sz w:val="24"/>
          <w:szCs w:val="24"/>
        </w:rPr>
        <w:t>и</w:t>
      </w:r>
      <w:r>
        <w:rPr>
          <w:rFonts w:ascii="JMSNX+TimesNewRomanPSMT" w:eastAsia="JMSNX+TimesNewRomanPSMT" w:hAnsi="JMSNX+TimesNewRomanPSMT" w:cs="JMSNX+TimesNewRomanPSMT"/>
          <w:b/>
          <w:bCs/>
          <w:color w:val="000000"/>
          <w:spacing w:val="1"/>
          <w:w w:val="99"/>
          <w:sz w:val="24"/>
          <w:szCs w:val="24"/>
        </w:rPr>
        <w:t>и</w:t>
      </w:r>
      <w:r>
        <w:rPr>
          <w:rFonts w:ascii="JMSNX+TimesNewRomanPSMT" w:eastAsia="JMSNX+TimesNewRomanPSMT" w:hAnsi="JMSNX+TimesNewRomanPSMT" w:cs="JMSNX+TimesNewRomanPSMT"/>
          <w:b/>
          <w:bCs/>
          <w:color w:val="000000"/>
          <w:sz w:val="24"/>
          <w:szCs w:val="24"/>
        </w:rPr>
        <w:t>»</w:t>
      </w:r>
    </w:p>
    <w:p w:rsidR="00FE5AF5" w:rsidRDefault="00DA4EF9">
      <w:pPr>
        <w:widowControl w:val="0"/>
        <w:spacing w:line="234" w:lineRule="auto"/>
        <w:ind w:right="348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бе</w:t>
      </w:r>
      <w:r>
        <w:rPr>
          <w:rFonts w:ascii="GHRGO+TimesNewRomanPSMT" w:eastAsia="GHRGO+TimesNewRomanPSMT" w:hAnsi="GHRGO+TimesNewRomanPSMT" w:cs="GHRGO+TimesNewRomanPSMT"/>
          <w:color w:val="000000"/>
          <w:sz w:val="24"/>
          <w:szCs w:val="24"/>
        </w:rPr>
        <w:t>нк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color w:val="000000"/>
          <w:w w:val="98"/>
          <w:sz w:val="24"/>
          <w:szCs w:val="24"/>
        </w:rPr>
        <w:t>2</w:t>
      </w:r>
      <w:r>
        <w:rPr>
          <w:color w:val="000000"/>
          <w:w w:val="99"/>
          <w:sz w:val="24"/>
          <w:szCs w:val="24"/>
        </w:rPr>
        <w:t>.</w:t>
      </w:r>
      <w:r>
        <w:rPr>
          <w:color w:val="000000"/>
          <w:spacing w:val="6"/>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нци</w:t>
      </w:r>
      <w:r>
        <w:rPr>
          <w:rFonts w:ascii="GHRGO+TimesNewRomanPSMT" w:eastAsia="GHRGO+TimesNewRomanPSMT" w:hAnsi="GHRGO+TimesNewRomanPSMT" w:cs="GHRGO+TimesNewRomanPSMT"/>
          <w:color w:val="000000"/>
          <w:sz w:val="24"/>
          <w:szCs w:val="24"/>
        </w:rPr>
        <w:t xml:space="preserve">ал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5522"/>
        <w:rPr>
          <w:color w:val="000000"/>
          <w:sz w:val="24"/>
          <w:szCs w:val="24"/>
        </w:rPr>
      </w:pP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 xml:space="preserve"> 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ая 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4. </w:t>
      </w:r>
      <w:r>
        <w:rPr>
          <w:rFonts w:ascii="GHRGO+TimesNewRomanPSMT" w:eastAsia="GHRGO+TimesNewRomanPSMT" w:hAnsi="GHRGO+TimesNewRomanPSMT" w:cs="GHRGO+TimesNewRomanPSMT"/>
          <w:color w:val="000000"/>
          <w:spacing w:val="-1"/>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5.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ья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 ф</w:t>
      </w:r>
      <w:r>
        <w:rPr>
          <w:rFonts w:ascii="GHRGO+TimesNewRomanPSMT" w:eastAsia="GHRGO+TimesNewRomanPSMT" w:hAnsi="GHRGO+TimesNewRomanPSMT" w:cs="GHRGO+TimesNewRomanPSMT"/>
          <w:color w:val="000000"/>
          <w:spacing w:val="-2"/>
          <w:sz w:val="24"/>
          <w:szCs w:val="24"/>
        </w:rPr>
        <w:t>ак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р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9" w:lineRule="auto"/>
        <w:ind w:right="4020"/>
        <w:rPr>
          <w:color w:val="000000"/>
          <w:sz w:val="24"/>
          <w:szCs w:val="24"/>
        </w:rPr>
      </w:pPr>
      <w:r>
        <w:rPr>
          <w:rFonts w:ascii="GHRGO+TimesNewRomanPSMT" w:eastAsia="GHRGO+TimesNewRomanPSMT" w:hAnsi="GHRGO+TimesNewRomanPSMT" w:cs="GHRGO+TimesNewRomanPSMT"/>
          <w:color w:val="000000"/>
          <w:sz w:val="24"/>
          <w:szCs w:val="24"/>
        </w:rPr>
        <w:t>6.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7.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ья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28" w:lineRule="auto"/>
        <w:ind w:right="2450"/>
        <w:rPr>
          <w:color w:val="000000"/>
          <w:sz w:val="24"/>
          <w:szCs w:val="24"/>
        </w:rPr>
      </w:pPr>
      <w:r>
        <w:rPr>
          <w:rFonts w:ascii="GHRGO+TimesNewRomanPSMT" w:eastAsia="GHRGO+TimesNewRomanPSMT" w:hAnsi="GHRGO+TimesNewRomanPSMT" w:cs="GHRGO+TimesNewRomanPSMT"/>
          <w:color w:val="000000"/>
          <w:sz w:val="24"/>
          <w:szCs w:val="24"/>
        </w:rPr>
        <w:t xml:space="preserve">8.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9.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ым</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12" w:line="238" w:lineRule="auto"/>
        <w:ind w:right="1990"/>
        <w:rPr>
          <w:color w:val="000000"/>
          <w:sz w:val="24"/>
          <w:szCs w:val="24"/>
        </w:rPr>
      </w:pPr>
      <w:r>
        <w:rPr>
          <w:rFonts w:ascii="GHRGO+TimesNewRomanPSMT" w:eastAsia="GHRGO+TimesNewRomanPSMT" w:hAnsi="GHRGO+TimesNewRomanPSMT" w:cs="GHRGO+TimesNewRomanPSMT"/>
          <w:color w:val="000000"/>
          <w:sz w:val="24"/>
          <w:szCs w:val="24"/>
        </w:rPr>
        <w:t>10. 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pacing w:val="5"/>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 xml:space="preserve">У. 11.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3" w:lineRule="auto"/>
        <w:ind w:right="1739"/>
        <w:rPr>
          <w:color w:val="000000"/>
          <w:sz w:val="24"/>
          <w:szCs w:val="24"/>
        </w:rPr>
      </w:pPr>
      <w:r>
        <w:rPr>
          <w:rFonts w:ascii="GHRGO+TimesNewRomanPSMT" w:eastAsia="GHRGO+TimesNewRomanPSMT" w:hAnsi="GHRGO+TimesNewRomanPSMT" w:cs="GHRGO+TimesNewRomanPSMT"/>
          <w:color w:val="000000"/>
          <w:sz w:val="24"/>
          <w:szCs w:val="24"/>
        </w:rPr>
        <w:t xml:space="preserve">12. </w:t>
      </w:r>
      <w:r>
        <w:rPr>
          <w:rFonts w:ascii="GHRGO+TimesNewRomanPSMT" w:eastAsia="GHRGO+TimesNewRomanPSMT" w:hAnsi="GHRGO+TimesNewRomanPSMT" w:cs="GHRGO+TimesNewRomanPSMT"/>
          <w:color w:val="000000"/>
          <w:spacing w:val="1"/>
          <w:w w:val="99"/>
          <w:sz w:val="24"/>
          <w:szCs w:val="24"/>
        </w:rPr>
        <w:t>Ди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3"/>
          <w:sz w:val="24"/>
          <w:szCs w:val="24"/>
        </w:rPr>
        <w:t>жд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 л</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3"/>
          <w:sz w:val="24"/>
          <w:szCs w:val="24"/>
        </w:rPr>
        <w:t>о</w:t>
      </w:r>
      <w:r>
        <w:rPr>
          <w:color w:val="000000"/>
          <w:w w:val="108"/>
          <w:sz w:val="24"/>
          <w:szCs w:val="24"/>
        </w:rPr>
        <w:t>-</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вн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w w:val="99"/>
          <w:sz w:val="24"/>
          <w:szCs w:val="24"/>
        </w:rPr>
        <w:t>щ</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13. 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 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ник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before="3" w:line="234" w:lineRule="auto"/>
        <w:ind w:right="5512"/>
        <w:rPr>
          <w:color w:val="000000"/>
          <w:sz w:val="24"/>
          <w:szCs w:val="24"/>
        </w:rPr>
      </w:pPr>
      <w:r>
        <w:rPr>
          <w:rFonts w:ascii="GHRGO+TimesNewRomanPSMT" w:eastAsia="GHRGO+TimesNewRomanPSMT" w:hAnsi="GHRGO+TimesNewRomanPSMT" w:cs="GHRGO+TimesNewRomanPSMT"/>
          <w:color w:val="000000"/>
          <w:sz w:val="24"/>
          <w:szCs w:val="24"/>
        </w:rPr>
        <w:t xml:space="preserve">14.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 xml:space="preserve">. </w:t>
      </w:r>
      <w:r>
        <w:rPr>
          <w:color w:val="000000"/>
          <w:w w:val="98"/>
          <w:sz w:val="24"/>
          <w:szCs w:val="24"/>
        </w:rPr>
        <w:t>15</w:t>
      </w:r>
      <w:r>
        <w:rPr>
          <w:color w:val="000000"/>
          <w:w w:val="99"/>
          <w:sz w:val="24"/>
          <w:szCs w:val="24"/>
        </w:rPr>
        <w:t>.</w:t>
      </w:r>
      <w:r>
        <w:rPr>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яз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16. 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аль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04"/>
        <w:rPr>
          <w:color w:val="000000"/>
          <w:sz w:val="24"/>
          <w:szCs w:val="24"/>
        </w:rPr>
      </w:pPr>
      <w:r>
        <w:rPr>
          <w:rFonts w:ascii="GHRGO+TimesNewRomanPSMT" w:eastAsia="GHRGO+TimesNewRomanPSMT" w:hAnsi="GHRGO+TimesNewRomanPSMT" w:cs="GHRGO+TimesNewRomanPSMT"/>
          <w:color w:val="000000"/>
          <w:sz w:val="24"/>
          <w:szCs w:val="24"/>
        </w:rPr>
        <w:t>17.</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ест</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7"/>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18. 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 ро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У.</w:t>
      </w:r>
    </w:p>
    <w:p w:rsidR="00FE5AF5" w:rsidRDefault="00DA4EF9">
      <w:pPr>
        <w:widowControl w:val="0"/>
        <w:spacing w:line="239" w:lineRule="auto"/>
        <w:ind w:right="606"/>
        <w:rPr>
          <w:color w:val="000000"/>
          <w:sz w:val="24"/>
          <w:szCs w:val="24"/>
        </w:rPr>
      </w:pPr>
      <w:r>
        <w:rPr>
          <w:rFonts w:ascii="GHRGO+TimesNewRomanPSMT" w:eastAsia="GHRGO+TimesNewRomanPSMT" w:hAnsi="GHRGO+TimesNewRomanPSMT" w:cs="GHRGO+TimesNewRomanPSMT"/>
          <w:color w:val="000000"/>
          <w:sz w:val="24"/>
          <w:szCs w:val="24"/>
        </w:rPr>
        <w:t>19.</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z w:val="24"/>
          <w:szCs w:val="24"/>
        </w:rPr>
        <w:t>обр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ди</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нная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2"/>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ьей.</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8"/>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1246"/>
        <w:rPr>
          <w:color w:val="000000"/>
          <w:sz w:val="24"/>
          <w:szCs w:val="24"/>
        </w:rPr>
      </w:pPr>
      <w:r>
        <w:rPr>
          <w:rFonts w:ascii="GHRGO+TimesNewRomanPSMT" w:eastAsia="GHRGO+TimesNewRomanPSMT" w:hAnsi="GHRGO+TimesNewRomanPSMT" w:cs="GHRGO+TimesNewRomanPSMT"/>
          <w:color w:val="000000"/>
          <w:sz w:val="24"/>
          <w:szCs w:val="24"/>
        </w:rPr>
        <w:t xml:space="preserve">20.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ая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нр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псих</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э</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шк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39" w:lineRule="auto"/>
        <w:ind w:right="4070"/>
        <w:rPr>
          <w:color w:val="000000"/>
          <w:sz w:val="24"/>
          <w:szCs w:val="24"/>
        </w:rPr>
      </w:pPr>
      <w:r>
        <w:rPr>
          <w:rFonts w:ascii="GHRGO+TimesNewRomanPSMT" w:eastAsia="GHRGO+TimesNewRomanPSMT" w:hAnsi="GHRGO+TimesNewRomanPSMT" w:cs="GHRGO+TimesNewRomanPSMT"/>
          <w:color w:val="000000"/>
          <w:sz w:val="24"/>
          <w:szCs w:val="24"/>
        </w:rPr>
        <w:t xml:space="preserve">21. </w:t>
      </w:r>
      <w:r>
        <w:rPr>
          <w:rFonts w:ascii="GHRGO+TimesNewRomanPSMT" w:eastAsia="GHRGO+TimesNewRomanPSMT" w:hAnsi="GHRGO+TimesNewRomanPSMT" w:cs="GHRGO+TimesNewRomanPSMT"/>
          <w:color w:val="000000"/>
          <w:spacing w:val="1"/>
          <w:w w:val="99"/>
          <w:sz w:val="24"/>
          <w:szCs w:val="24"/>
        </w:rPr>
        <w:t>Ди</w:t>
      </w:r>
      <w:r>
        <w:rPr>
          <w:rFonts w:ascii="GHRGO+TimesNewRomanPSMT" w:eastAsia="GHRGO+TimesNewRomanPSMT" w:hAnsi="GHRGO+TimesNewRomanPSMT" w:cs="GHRGO+TimesNewRomanPSMT"/>
          <w:color w:val="000000"/>
          <w:sz w:val="24"/>
          <w:szCs w:val="24"/>
        </w:rPr>
        <w:t>фф</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2"/>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ип</w:t>
      </w:r>
      <w:r>
        <w:rPr>
          <w:rFonts w:ascii="GHRGO+TimesNewRomanPSMT" w:eastAsia="GHRGO+TimesNewRomanPSMT" w:hAnsi="GHRGO+TimesNewRomanPSMT" w:cs="GHRGO+TimesNewRomanPSMT"/>
          <w:color w:val="000000"/>
          <w:sz w:val="24"/>
          <w:szCs w:val="24"/>
        </w:rPr>
        <w:t>а. 22. 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У.</w:t>
      </w:r>
    </w:p>
    <w:p w:rsidR="00FE5AF5" w:rsidRDefault="00DA4EF9">
      <w:pPr>
        <w:widowControl w:val="0"/>
        <w:spacing w:line="238" w:lineRule="auto"/>
        <w:ind w:right="2060"/>
        <w:rPr>
          <w:color w:val="000000"/>
          <w:sz w:val="24"/>
          <w:szCs w:val="24"/>
        </w:rPr>
      </w:pPr>
      <w:r>
        <w:rPr>
          <w:rFonts w:ascii="GHRGO+TimesNewRomanPSMT" w:eastAsia="GHRGO+TimesNewRomanPSMT" w:hAnsi="GHRGO+TimesNewRomanPSMT" w:cs="GHRGO+TimesNewRomanPSMT"/>
          <w:color w:val="000000"/>
          <w:sz w:val="24"/>
          <w:szCs w:val="24"/>
        </w:rPr>
        <w:t>23. К</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иф</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нн</w:t>
      </w:r>
      <w:r>
        <w:rPr>
          <w:rFonts w:ascii="GHRGO+TimesNewRomanPSMT" w:eastAsia="GHRGO+TimesNewRomanPSMT" w:hAnsi="GHRGO+TimesNewRomanPSMT" w:cs="GHRGO+TimesNewRomanPSMT"/>
          <w:color w:val="000000"/>
          <w:sz w:val="24"/>
          <w:szCs w:val="24"/>
        </w:rPr>
        <w:t>ая х</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 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ф</w:t>
      </w:r>
      <w:r>
        <w:rPr>
          <w:rFonts w:ascii="GHRGO+TimesNewRomanPSMT" w:eastAsia="GHRGO+TimesNewRomanPSMT" w:hAnsi="GHRGO+TimesNewRomanPSMT" w:cs="GHRGO+TimesNewRomanPSMT"/>
          <w:color w:val="000000"/>
          <w:sz w:val="24"/>
          <w:szCs w:val="24"/>
        </w:rPr>
        <w:t>ес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w:t>
      </w:r>
      <w:r>
        <w:rPr>
          <w:rFonts w:ascii="GHRGO+TimesNewRomanPSMT" w:eastAsia="GHRGO+TimesNewRomanPSMT" w:hAnsi="GHRGO+TimesNewRomanPSMT" w:cs="GHRGO+TimesNewRomanPSMT"/>
          <w:color w:val="000000"/>
          <w:sz w:val="24"/>
          <w:szCs w:val="24"/>
        </w:rPr>
        <w:t>по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 24. 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 во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p>
    <w:p w:rsidR="00FE5AF5" w:rsidRDefault="00DA4EF9">
      <w:pPr>
        <w:widowControl w:val="0"/>
        <w:spacing w:line="235" w:lineRule="auto"/>
        <w:ind w:right="643"/>
        <w:jc w:val="both"/>
        <w:rPr>
          <w:color w:val="000000"/>
          <w:sz w:val="24"/>
          <w:szCs w:val="24"/>
        </w:rPr>
      </w:pPr>
      <w:r>
        <w:rPr>
          <w:rFonts w:ascii="GHRGO+TimesNewRomanPSMT" w:eastAsia="GHRGO+TimesNewRomanPSMT" w:hAnsi="GHRGO+TimesNewRomanPSMT" w:cs="GHRGO+TimesNewRomanPSMT"/>
          <w:color w:val="000000"/>
          <w:sz w:val="24"/>
          <w:szCs w:val="24"/>
        </w:rPr>
        <w:t>25.</w:t>
      </w:r>
      <w:r>
        <w:rPr>
          <w:rFonts w:ascii="GHRGO+TimesNewRomanPSMT" w:eastAsia="GHRGO+TimesNewRomanPSMT" w:hAnsi="GHRGO+TimesNewRomanPSMT" w:cs="GHRGO+TimesNewRomanPSMT"/>
          <w:color w:val="000000"/>
          <w:spacing w:val="15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53"/>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5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а</w:t>
      </w:r>
      <w:r>
        <w:rPr>
          <w:color w:val="000000"/>
          <w:w w:val="108"/>
          <w:sz w:val="24"/>
          <w:szCs w:val="24"/>
        </w:rPr>
        <w:t>-</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59"/>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4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07"/>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w w:val="99"/>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14"/>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6"/>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ск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ъ</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7"/>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FE5AF5">
      <w:pPr>
        <w:spacing w:after="32" w:line="240" w:lineRule="exact"/>
        <w:rPr>
          <w:sz w:val="24"/>
          <w:szCs w:val="24"/>
        </w:rPr>
      </w:pPr>
    </w:p>
    <w:p w:rsidR="00FE5AF5" w:rsidRDefault="00DA4EF9">
      <w:pPr>
        <w:widowControl w:val="0"/>
        <w:spacing w:line="239" w:lineRule="auto"/>
        <w:ind w:left="3577" w:right="-20"/>
        <w:rPr>
          <w:b/>
          <w:bCs/>
          <w:color w:val="000000"/>
          <w:sz w:val="24"/>
          <w:szCs w:val="24"/>
        </w:rPr>
      </w:pPr>
      <w:r>
        <w:rPr>
          <w:rFonts w:ascii="JMSNX+TimesNewRomanPSMT" w:eastAsia="JMSNX+TimesNewRomanPSMT" w:hAnsi="JMSNX+TimesNewRomanPSMT" w:cs="JMSNX+TimesNewRomanPSMT"/>
          <w:b/>
          <w:bCs/>
          <w:color w:val="000000"/>
          <w:sz w:val="24"/>
          <w:szCs w:val="24"/>
        </w:rPr>
        <w:t>Ке</w:t>
      </w:r>
      <w:r>
        <w:rPr>
          <w:rFonts w:ascii="JMSNX+TimesNewRomanPSMT" w:eastAsia="JMSNX+TimesNewRomanPSMT" w:hAnsi="JMSNX+TimesNewRomanPSMT" w:cs="JMSNX+TimesNewRomanPSMT"/>
          <w:b/>
          <w:bCs/>
          <w:color w:val="000000"/>
          <w:w w:val="99"/>
          <w:sz w:val="24"/>
          <w:szCs w:val="24"/>
        </w:rPr>
        <w:t>й</w:t>
      </w:r>
      <w:r>
        <w:rPr>
          <w:rFonts w:ascii="JMSNX+TimesNewRomanPSMT" w:eastAsia="JMSNX+TimesNewRomanPSMT" w:hAnsi="JMSNX+TimesNewRomanPSMT" w:cs="JMSNX+TimesNewRomanPSMT"/>
          <w:b/>
          <w:bCs/>
          <w:color w:val="000000"/>
          <w:sz w:val="24"/>
          <w:szCs w:val="24"/>
        </w:rPr>
        <w:t>сы</w:t>
      </w:r>
      <w:r>
        <w:rPr>
          <w:rFonts w:ascii="JMSNX+TimesNewRomanPSMT" w:eastAsia="JMSNX+TimesNewRomanPSMT" w:hAnsi="JMSNX+TimesNewRomanPSMT" w:cs="JMSNX+TimesNewRomanPSMT"/>
          <w:b/>
          <w:bCs/>
          <w:color w:val="000000"/>
          <w:spacing w:val="-2"/>
          <w:sz w:val="24"/>
          <w:szCs w:val="24"/>
        </w:rPr>
        <w:t xml:space="preserve"> д</w:t>
      </w:r>
      <w:r>
        <w:rPr>
          <w:rFonts w:ascii="JMSNX+TimesNewRomanPSMT" w:eastAsia="JMSNX+TimesNewRomanPSMT" w:hAnsi="JMSNX+TimesNewRomanPSMT" w:cs="JMSNX+TimesNewRomanPSMT"/>
          <w:b/>
          <w:bCs/>
          <w:color w:val="000000"/>
          <w:w w:val="99"/>
          <w:sz w:val="24"/>
          <w:szCs w:val="24"/>
        </w:rPr>
        <w:t>л</w:t>
      </w:r>
      <w:r>
        <w:rPr>
          <w:rFonts w:ascii="JMSNX+TimesNewRomanPSMT" w:eastAsia="JMSNX+TimesNewRomanPSMT" w:hAnsi="JMSNX+TimesNewRomanPSMT" w:cs="JMSNX+TimesNewRomanPSMT"/>
          <w:b/>
          <w:bCs/>
          <w:color w:val="000000"/>
          <w:sz w:val="24"/>
          <w:szCs w:val="24"/>
        </w:rPr>
        <w:t xml:space="preserve">я </w:t>
      </w:r>
      <w:r>
        <w:rPr>
          <w:rFonts w:ascii="JMSNX+TimesNewRomanPSMT" w:eastAsia="JMSNX+TimesNewRomanPSMT" w:hAnsi="JMSNX+TimesNewRomanPSMT" w:cs="JMSNX+TimesNewRomanPSMT"/>
          <w:b/>
          <w:bCs/>
          <w:color w:val="000000"/>
          <w:spacing w:val="1"/>
          <w:w w:val="99"/>
          <w:sz w:val="24"/>
          <w:szCs w:val="24"/>
        </w:rPr>
        <w:t>э</w:t>
      </w:r>
      <w:r>
        <w:rPr>
          <w:rFonts w:ascii="JMSNX+TimesNewRomanPSMT" w:eastAsia="JMSNX+TimesNewRomanPSMT" w:hAnsi="JMSNX+TimesNewRomanPSMT" w:cs="JMSNX+TimesNewRomanPSMT"/>
          <w:b/>
          <w:bCs/>
          <w:color w:val="000000"/>
          <w:spacing w:val="2"/>
          <w:w w:val="99"/>
          <w:sz w:val="24"/>
          <w:szCs w:val="24"/>
        </w:rPr>
        <w:t>к</w:t>
      </w:r>
      <w:r>
        <w:rPr>
          <w:rFonts w:ascii="JMSNX+TimesNewRomanPSMT" w:eastAsia="JMSNX+TimesNewRomanPSMT" w:hAnsi="JMSNX+TimesNewRomanPSMT" w:cs="JMSNX+TimesNewRomanPSMT"/>
          <w:b/>
          <w:bCs/>
          <w:color w:val="000000"/>
          <w:spacing w:val="-1"/>
          <w:sz w:val="24"/>
          <w:szCs w:val="24"/>
        </w:rPr>
        <w:t>з</w:t>
      </w:r>
      <w:r>
        <w:rPr>
          <w:rFonts w:ascii="JMSNX+TimesNewRomanPSMT" w:eastAsia="JMSNX+TimesNewRomanPSMT" w:hAnsi="JMSNX+TimesNewRomanPSMT" w:cs="JMSNX+TimesNewRomanPSMT"/>
          <w:b/>
          <w:bCs/>
          <w:color w:val="000000"/>
          <w:sz w:val="24"/>
          <w:szCs w:val="24"/>
        </w:rPr>
        <w:t>а</w:t>
      </w:r>
      <w:r>
        <w:rPr>
          <w:rFonts w:ascii="JMSNX+TimesNewRomanPSMT" w:eastAsia="JMSNX+TimesNewRomanPSMT" w:hAnsi="JMSNX+TimesNewRomanPSMT" w:cs="JMSNX+TimesNewRomanPSMT"/>
          <w:b/>
          <w:bCs/>
          <w:color w:val="000000"/>
          <w:spacing w:val="1"/>
          <w:w w:val="99"/>
          <w:sz w:val="24"/>
          <w:szCs w:val="24"/>
        </w:rPr>
        <w:t>м</w:t>
      </w:r>
      <w:r>
        <w:rPr>
          <w:rFonts w:ascii="JMSNX+TimesNewRomanPSMT" w:eastAsia="JMSNX+TimesNewRomanPSMT" w:hAnsi="JMSNX+TimesNewRomanPSMT" w:cs="JMSNX+TimesNewRomanPSMT"/>
          <w:b/>
          <w:bCs/>
          <w:color w:val="000000"/>
          <w:spacing w:val="-1"/>
          <w:sz w:val="24"/>
          <w:szCs w:val="24"/>
        </w:rPr>
        <w:t>е</w:t>
      </w:r>
      <w:r>
        <w:rPr>
          <w:rFonts w:ascii="JMSNX+TimesNewRomanPSMT" w:eastAsia="JMSNX+TimesNewRomanPSMT" w:hAnsi="JMSNX+TimesNewRomanPSMT" w:cs="JMSNX+TimesNewRomanPSMT"/>
          <w:b/>
          <w:bCs/>
          <w:color w:val="000000"/>
          <w:spacing w:val="1"/>
          <w:w w:val="99"/>
          <w:sz w:val="24"/>
          <w:szCs w:val="24"/>
        </w:rPr>
        <w:t>н</w:t>
      </w:r>
      <w:r>
        <w:rPr>
          <w:rFonts w:ascii="JMSNX+TimesNewRomanPSMT" w:eastAsia="JMSNX+TimesNewRomanPSMT" w:hAnsi="JMSNX+TimesNewRomanPSMT" w:cs="JMSNX+TimesNewRomanPSMT"/>
          <w:b/>
          <w:bCs/>
          <w:color w:val="000000"/>
          <w:sz w:val="24"/>
          <w:szCs w:val="24"/>
        </w:rPr>
        <w:t>а</w:t>
      </w:r>
    </w:p>
    <w:p w:rsidR="00FE5AF5" w:rsidRDefault="00DA4EF9">
      <w:pPr>
        <w:widowControl w:val="0"/>
        <w:spacing w:line="242" w:lineRule="auto"/>
        <w:ind w:right="614"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2"/>
          <w:sz w:val="24"/>
          <w:szCs w:val="24"/>
        </w:rPr>
        <w:t>ен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я 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8"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ль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1"/>
          <w:sz w:val="24"/>
          <w:szCs w:val="24"/>
        </w:rPr>
        <w:t>ии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2. 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одер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ание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p>
    <w:p w:rsidR="00FE5AF5" w:rsidRDefault="00DA4EF9">
      <w:pPr>
        <w:widowControl w:val="0"/>
        <w:spacing w:line="242" w:lineRule="auto"/>
        <w:ind w:right="618"/>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нал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емы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3"/>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емы</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вери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4"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3"/>
          <w:sz w:val="24"/>
          <w:szCs w:val="24"/>
        </w:rPr>
        <w:t xml:space="preserve"> 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 xml:space="preserve">а –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та).</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 xml:space="preserve">ель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20"/>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lastRenderedPageBreak/>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плана.</w:t>
      </w:r>
    </w:p>
    <w:p w:rsidR="00FE5AF5" w:rsidRDefault="00DA4EF9">
      <w:pPr>
        <w:widowControl w:val="0"/>
        <w:spacing w:line="242" w:lineRule="auto"/>
        <w:ind w:right="614"/>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6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63"/>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ость</w:t>
      </w:r>
      <w:r>
        <w:rPr>
          <w:rFonts w:ascii="GHRGO+TimesNewRomanPSMT" w:eastAsia="GHRGO+TimesNewRomanPSMT" w:hAnsi="GHRGO+TimesNewRomanPSMT" w:cs="GHRGO+TimesNewRomanPSMT"/>
          <w:color w:val="000000"/>
          <w:spacing w:val="16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их</w:t>
      </w:r>
      <w:r>
        <w:rPr>
          <w:rFonts w:ascii="GHRGO+TimesNewRomanPSMT" w:eastAsia="GHRGO+TimesNewRomanPSMT" w:hAnsi="GHRGO+TimesNewRomanPSMT" w:cs="GHRGO+TimesNewRomanPSMT"/>
          <w:color w:val="000000"/>
          <w:spacing w:val="165"/>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5"/>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16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7"/>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сих</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2"/>
          <w:sz w:val="24"/>
          <w:szCs w:val="24"/>
        </w:rPr>
        <w:t>о</w:t>
      </w:r>
      <w:r>
        <w:rPr>
          <w:color w:val="000000"/>
          <w:w w:val="108"/>
          <w:sz w:val="24"/>
          <w:szCs w:val="24"/>
        </w:rPr>
        <w:t>-</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гиче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w w:val="99"/>
          <w:sz w:val="24"/>
          <w:szCs w:val="24"/>
        </w:rPr>
        <w:t>ьи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w w:val="99"/>
          <w:sz w:val="24"/>
          <w:szCs w:val="24"/>
        </w:rPr>
        <w:t>и</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FE5AF5">
      <w:pPr>
        <w:spacing w:after="62" w:line="240" w:lineRule="exact"/>
        <w:rPr>
          <w:sz w:val="24"/>
          <w:szCs w:val="24"/>
        </w:rPr>
      </w:pPr>
    </w:p>
    <w:p w:rsidR="00FE5AF5" w:rsidRDefault="00DA4EF9">
      <w:pPr>
        <w:widowControl w:val="0"/>
        <w:spacing w:before="2" w:line="239" w:lineRule="auto"/>
        <w:ind w:right="-20"/>
        <w:rPr>
          <w:color w:val="000000"/>
          <w:sz w:val="24"/>
          <w:szCs w:val="24"/>
        </w:rPr>
      </w:pPr>
      <w:bookmarkStart w:id="32" w:name="_page_317_0"/>
      <w:bookmarkEnd w:id="31"/>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Вы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3"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лож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аци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3" w:lineRule="auto"/>
        <w:ind w:right="846"/>
        <w:rPr>
          <w:color w:val="000000"/>
          <w:sz w:val="24"/>
          <w:szCs w:val="24"/>
        </w:rPr>
      </w:pPr>
      <w:r>
        <w:rPr>
          <w:color w:val="000000"/>
          <w:w w:val="98"/>
          <w:sz w:val="24"/>
          <w:szCs w:val="24"/>
        </w:rPr>
        <w:t>1</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аци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нно</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а 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пер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2.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 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ых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6" w:line="239" w:lineRule="auto"/>
        <w:ind w:right="619"/>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кт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7"/>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ание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42"/>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ин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39" w:lineRule="auto"/>
        <w:ind w:left="711" w:right="613" w:hanging="710"/>
        <w:rPr>
          <w:color w:val="000000"/>
          <w:sz w:val="24"/>
          <w:szCs w:val="24"/>
        </w:rPr>
      </w:pPr>
      <w:r>
        <w:rPr>
          <w:rFonts w:ascii="GHRGO+TimesNewRomanPSMT" w:eastAsia="GHRGO+TimesNewRomanPSMT" w:hAnsi="GHRGO+TimesNewRomanPSMT" w:cs="GHRGO+TimesNewRomanPSMT"/>
          <w:color w:val="000000"/>
          <w:sz w:val="24"/>
          <w:szCs w:val="24"/>
        </w:rPr>
        <w:t>4. Как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выш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Вы </w:t>
      </w:r>
      <w:r>
        <w:rPr>
          <w:rFonts w:ascii="GHRGO+TimesNewRomanPSMT" w:eastAsia="GHRGO+TimesNewRomanPSMT" w:hAnsi="GHRGO+TimesNewRomanPSMT" w:cs="GHRGO+TimesNewRomanPSMT"/>
          <w:color w:val="000000"/>
          <w:w w:val="99"/>
          <w:sz w:val="24"/>
          <w:szCs w:val="24"/>
        </w:rPr>
        <w:t>зн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 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w w:val="99"/>
          <w:sz w:val="24"/>
          <w:szCs w:val="24"/>
        </w:rPr>
        <w:t>и</w:t>
      </w:r>
    </w:p>
    <w:p w:rsidR="00FE5AF5" w:rsidRDefault="00DA4EF9">
      <w:pPr>
        <w:widowControl w:val="0"/>
        <w:spacing w:before="1" w:line="239" w:lineRule="auto"/>
        <w:ind w:left="711" w:right="2948" w:hanging="710"/>
        <w:rPr>
          <w:color w:val="000000"/>
          <w:sz w:val="24"/>
          <w:szCs w:val="24"/>
        </w:rPr>
      </w:pP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 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 ре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енка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z w:val="24"/>
          <w:szCs w:val="24"/>
        </w:rPr>
        <w:t>ыхо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43"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 xml:space="preserve">ель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ци</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2"/>
        <w:rPr>
          <w:color w:val="000000"/>
          <w:sz w:val="24"/>
          <w:szCs w:val="24"/>
        </w:rPr>
      </w:pPr>
      <w:r>
        <w:rPr>
          <w:rFonts w:ascii="GHRGO+TimesNewRomanPSMT" w:eastAsia="GHRGO+TimesNewRomanPSMT" w:hAnsi="GHRGO+TimesNewRomanPSMT" w:cs="GHRGO+TimesNewRomanPSMT"/>
          <w:color w:val="000000"/>
          <w:sz w:val="24"/>
          <w:szCs w:val="24"/>
        </w:rPr>
        <w:t>2. 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w w:val="99"/>
          <w:sz w:val="24"/>
          <w:szCs w:val="24"/>
        </w:rPr>
        <w:t>ьт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рн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w w:val="99"/>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арш</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го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p>
    <w:p w:rsidR="00FE5AF5" w:rsidRDefault="00DA4EF9">
      <w:pPr>
        <w:widowControl w:val="0"/>
        <w:spacing w:line="239" w:lineRule="auto"/>
        <w:ind w:right="614"/>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164"/>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63"/>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ость</w:t>
      </w:r>
      <w:r>
        <w:rPr>
          <w:rFonts w:ascii="GHRGO+TimesNewRomanPSMT" w:eastAsia="GHRGO+TimesNewRomanPSMT" w:hAnsi="GHRGO+TimesNewRomanPSMT" w:cs="GHRGO+TimesNewRomanPSMT"/>
          <w:color w:val="000000"/>
          <w:spacing w:val="16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их</w:t>
      </w:r>
      <w:r>
        <w:rPr>
          <w:rFonts w:ascii="GHRGO+TimesNewRomanPSMT" w:eastAsia="GHRGO+TimesNewRomanPSMT" w:hAnsi="GHRGO+TimesNewRomanPSMT" w:cs="GHRGO+TimesNewRomanPSMT"/>
          <w:color w:val="000000"/>
          <w:spacing w:val="165"/>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pacing w:val="5"/>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6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16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67"/>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39" w:lineRule="auto"/>
        <w:ind w:left="711" w:right="612" w:firstLine="705"/>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43"/>
          <w:sz w:val="24"/>
          <w:szCs w:val="24"/>
        </w:rPr>
        <w:t>с</w:t>
      </w:r>
      <w:r>
        <w:rPr>
          <w:rFonts w:ascii="GHRGO+TimesNewRomanPSMT" w:eastAsia="GHRGO+TimesNewRomanPSMT" w:hAnsi="GHRGO+TimesNewRomanPSMT" w:cs="GHRGO+TimesNewRomanPSMT"/>
          <w:color w:val="000000"/>
          <w:sz w:val="24"/>
          <w:szCs w:val="24"/>
        </w:rPr>
        <w:t>5.</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4"/>
          <w:sz w:val="24"/>
          <w:szCs w:val="24"/>
        </w:rPr>
        <w:t>е</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аци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pacing w:val="45"/>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z w:val="24"/>
          <w:szCs w:val="24"/>
        </w:rPr>
        <w:t>укл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6"/>
          <w:sz w:val="24"/>
          <w:szCs w:val="24"/>
        </w:rPr>
        <w:t>й</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3"/>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ры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пп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и 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612"/>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елы</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17"/>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лю</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41" w:lineRule="auto"/>
        <w:ind w:right="618"/>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л</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риал,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ъ</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е</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на</w:t>
      </w:r>
      <w:r>
        <w:rPr>
          <w:rFonts w:ascii="GHRGO+TimesNewRomanPSMT" w:eastAsia="GHRGO+TimesNewRomanPSMT" w:hAnsi="GHRGO+TimesNewRomanPSMT" w:cs="GHRGO+TimesNewRomanPSMT"/>
          <w:color w:val="000000"/>
          <w:spacing w:val="2"/>
          <w:sz w:val="24"/>
          <w:szCs w:val="24"/>
        </w:rPr>
        <w:t>ч</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6"/>
          <w:sz w:val="24"/>
          <w:szCs w:val="24"/>
        </w:rPr>
        <w:t xml:space="preserve"> </w:t>
      </w: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9"/>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во</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5"/>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дейс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вия</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1"/>
          <w:sz w:val="24"/>
          <w:szCs w:val="24"/>
        </w:rPr>
        <w:t xml:space="preserve"> </w:t>
      </w:r>
      <w:r>
        <w:rPr>
          <w:rFonts w:ascii="GHRGO+TimesNewRomanPSMT" w:eastAsia="GHRGO+TimesNewRomanPSMT" w:hAnsi="GHRGO+TimesNewRomanPSMT" w:cs="GHRGO+TimesNewRomanPSMT"/>
          <w:color w:val="000000"/>
          <w:spacing w:val="4"/>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4"/>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34" w:lineRule="auto"/>
        <w:ind w:left="711" w:right="605" w:hanging="710"/>
        <w:rPr>
          <w:color w:val="000000"/>
          <w:sz w:val="24"/>
          <w:szCs w:val="24"/>
        </w:rPr>
      </w:pPr>
      <w:r>
        <w:rPr>
          <w:rFonts w:ascii="GHRGO+TimesNewRomanPSMT" w:eastAsia="GHRGO+TimesNewRomanPSMT" w:hAnsi="GHRGO+TimesNewRomanPSMT" w:cs="GHRGO+TimesNewRomanPSMT"/>
          <w:color w:val="000000"/>
          <w:sz w:val="24"/>
          <w:szCs w:val="24"/>
        </w:rPr>
        <w:t>4. Как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w w:val="99"/>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выш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6"/>
          <w:sz w:val="24"/>
          <w:szCs w:val="24"/>
        </w:rPr>
        <w:t>е</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и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ей Вы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ает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6.</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апк</w:t>
      </w:r>
      <w:r>
        <w:rPr>
          <w:rFonts w:ascii="GHRGO+TimesNewRomanPSMT" w:eastAsia="GHRGO+TimesNewRomanPSMT" w:hAnsi="GHRGO+TimesNewRomanPSMT" w:cs="GHRGO+TimesNewRomanPSMT"/>
          <w:color w:val="000000"/>
          <w:spacing w:val="5"/>
          <w:sz w:val="24"/>
          <w:szCs w:val="24"/>
        </w:rPr>
        <w:t>и</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p>
    <w:p w:rsidR="00FE5AF5" w:rsidRDefault="00DA4EF9">
      <w:pPr>
        <w:widowControl w:val="0"/>
        <w:spacing w:line="242" w:lineRule="auto"/>
        <w:ind w:left="711" w:right="4489" w:hanging="710"/>
        <w:rPr>
          <w:color w:val="000000"/>
          <w:sz w:val="24"/>
          <w:szCs w:val="24"/>
        </w:rPr>
      </w:pP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ча</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 (г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sz w:val="24"/>
          <w:szCs w:val="24"/>
        </w:rPr>
        <w:t>пп</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28" w:lineRule="auto"/>
        <w:ind w:right="611"/>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2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28"/>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2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лы</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7"/>
          <w:sz w:val="24"/>
          <w:szCs w:val="24"/>
        </w:rPr>
        <w:t>и</w:t>
      </w:r>
      <w:r>
        <w:rPr>
          <w:color w:val="000000"/>
          <w:spacing w:val="5"/>
          <w:w w:val="108"/>
          <w:sz w:val="24"/>
          <w:szCs w:val="24"/>
        </w:rPr>
        <w:t>-</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25"/>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ени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w w:val="99"/>
          <w:sz w:val="24"/>
          <w:szCs w:val="24"/>
        </w:rPr>
        <w:t>лю</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ых 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w:t>
      </w:r>
    </w:p>
    <w:p w:rsidR="00FE5AF5" w:rsidRDefault="00DA4EF9">
      <w:pPr>
        <w:widowControl w:val="0"/>
        <w:spacing w:line="235"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жание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3"/>
          <w:sz w:val="24"/>
          <w:szCs w:val="24"/>
        </w:rPr>
        <w:t>жд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3.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лл</w:t>
      </w:r>
      <w:r>
        <w:rPr>
          <w:rFonts w:ascii="GHRGO+TimesNewRomanPSMT" w:eastAsia="GHRGO+TimesNewRomanPSMT" w:hAnsi="GHRGO+TimesNewRomanPSMT" w:cs="GHRGO+TimesNewRomanPSMT"/>
          <w:color w:val="000000"/>
          <w:spacing w:val="1"/>
          <w:sz w:val="24"/>
          <w:szCs w:val="24"/>
        </w:rPr>
        <w:t>ю</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риал,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z w:val="24"/>
          <w:szCs w:val="24"/>
        </w:rPr>
        <w:t>апк</w:t>
      </w:r>
      <w:r>
        <w:rPr>
          <w:rFonts w:ascii="GHRGO+TimesNewRomanPSMT" w:eastAsia="GHRGO+TimesNewRomanPSMT" w:hAnsi="GHRGO+TimesNewRomanPSMT" w:cs="GHRGO+TimesNewRomanPSMT"/>
          <w:color w:val="000000"/>
          <w:spacing w:val="5"/>
          <w:sz w:val="24"/>
          <w:szCs w:val="24"/>
        </w:rPr>
        <w:t>е</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z w:val="24"/>
          <w:szCs w:val="24"/>
        </w:rPr>
        <w:t>вижке.</w:t>
      </w:r>
    </w:p>
    <w:p w:rsidR="00FE5AF5" w:rsidRDefault="00DA4EF9">
      <w:pPr>
        <w:widowControl w:val="0"/>
        <w:spacing w:line="239" w:lineRule="auto"/>
        <w:ind w:right="616"/>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ют</w:t>
      </w:r>
      <w:r>
        <w:rPr>
          <w:rFonts w:ascii="GHRGO+TimesNewRomanPSMT" w:eastAsia="GHRGO+TimesNewRomanPSMT" w:hAnsi="GHRGO+TimesNewRomanPSMT" w:cs="GHRGO+TimesNewRomanPSMT"/>
          <w:color w:val="000000"/>
          <w:sz w:val="24"/>
          <w:szCs w:val="24"/>
        </w:rPr>
        <w:t>ся</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8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92"/>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2"/>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 xml:space="preserve">мы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род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17"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8"/>
          <w:sz w:val="24"/>
          <w:szCs w:val="24"/>
        </w:rPr>
        <w:t xml:space="preserve"> </w:t>
      </w:r>
      <w:r>
        <w:rPr>
          <w:rFonts w:ascii="GHRGO+TimesNewRomanPSMT" w:eastAsia="GHRGO+TimesNewRomanPSMT" w:hAnsi="GHRGO+TimesNewRomanPSMT" w:cs="GHRGO+TimesNewRomanPSMT"/>
          <w:color w:val="000000"/>
          <w:sz w:val="24"/>
          <w:szCs w:val="24"/>
        </w:rPr>
        <w:t>7.</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обр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1"/>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пп</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43"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247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ль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2"/>
          <w:sz w:val="24"/>
          <w:szCs w:val="24"/>
        </w:rPr>
        <w:t>ск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го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2.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 р</w:t>
      </w:r>
      <w:r>
        <w:rPr>
          <w:rFonts w:ascii="GHRGO+TimesNewRomanPSMT" w:eastAsia="GHRGO+TimesNewRomanPSMT" w:hAnsi="GHRGO+TimesNewRomanPSMT" w:cs="GHRGO+TimesNewRomanPSMT"/>
          <w:color w:val="000000"/>
          <w:spacing w:val="3"/>
          <w:sz w:val="24"/>
          <w:szCs w:val="24"/>
        </w:rPr>
        <w:t>аб</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3. 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 в с</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w w:val="99"/>
          <w:sz w:val="24"/>
          <w:szCs w:val="24"/>
        </w:rPr>
        <w:t>ии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рные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ы </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5"/>
          <w:w w:val="99"/>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p>
    <w:p w:rsidR="00FE5AF5" w:rsidRDefault="00DA4EF9">
      <w:pPr>
        <w:widowControl w:val="0"/>
        <w:spacing w:line="239" w:lineRule="auto"/>
        <w:ind w:right="618"/>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их</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рган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4"/>
          <w:sz w:val="24"/>
          <w:szCs w:val="24"/>
        </w:rPr>
        <w:t>ь</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обр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before="1" w:line="239" w:lineRule="auto"/>
        <w:ind w:right="608" w:firstLine="710"/>
        <w:rPr>
          <w:color w:val="000000"/>
          <w:sz w:val="24"/>
          <w:szCs w:val="24"/>
        </w:rPr>
      </w:pPr>
      <w:r>
        <w:rPr>
          <w:rFonts w:ascii="GHRGO+TimesNewRomanPSMT" w:eastAsia="GHRGO+TimesNewRomanPSMT" w:hAnsi="GHRGO+TimesNewRomanPSMT" w:cs="GHRGO+TimesNewRomanPSMT"/>
          <w:color w:val="000000"/>
          <w:sz w:val="24"/>
          <w:szCs w:val="24"/>
        </w:rPr>
        <w:lastRenderedPageBreak/>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z w:val="24"/>
          <w:szCs w:val="24"/>
        </w:rPr>
        <w:t>8.</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3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41"/>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гиче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7"/>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3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40"/>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к ш</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оле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мс</w:t>
      </w:r>
      <w:r>
        <w:rPr>
          <w:rFonts w:ascii="GHRGO+TimesNewRomanPSMT" w:eastAsia="GHRGO+TimesNewRomanPSMT" w:hAnsi="GHRGO+TimesNewRomanPSMT" w:cs="GHRGO+TimesNewRomanPSMT"/>
          <w:color w:val="000000"/>
          <w:sz w:val="24"/>
          <w:szCs w:val="24"/>
        </w:rPr>
        <w:t>я к</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ль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ги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7"/>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рж</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ой</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2"/>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й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w:t>
      </w:r>
    </w:p>
    <w:p w:rsidR="00FE5AF5" w:rsidRDefault="00DA4EF9">
      <w:pPr>
        <w:widowControl w:val="0"/>
        <w:spacing w:line="236" w:lineRule="auto"/>
        <w:ind w:right="-20"/>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z w:val="24"/>
          <w:szCs w:val="24"/>
        </w:rPr>
        <w:t>ержа</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DA4EF9">
      <w:pPr>
        <w:widowControl w:val="0"/>
        <w:spacing w:before="2" w:line="239" w:lineRule="auto"/>
        <w:ind w:right="-20"/>
        <w:rPr>
          <w:color w:val="000000"/>
          <w:sz w:val="24"/>
          <w:szCs w:val="24"/>
        </w:rPr>
      </w:pPr>
      <w:bookmarkStart w:id="33" w:name="_page_319_0"/>
      <w:bookmarkEnd w:id="32"/>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ю 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pacing w:val="-2"/>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425"/>
          <w:tab w:val="left" w:pos="1864"/>
          <w:tab w:val="left" w:pos="2223"/>
          <w:tab w:val="left" w:pos="3422"/>
          <w:tab w:val="left" w:pos="5001"/>
          <w:tab w:val="left" w:pos="6040"/>
          <w:tab w:val="left" w:pos="7689"/>
          <w:tab w:val="left" w:pos="8059"/>
        </w:tabs>
        <w:spacing w:line="239" w:lineRule="auto"/>
        <w:ind w:right="604"/>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z w:val="24"/>
          <w:szCs w:val="24"/>
        </w:rPr>
        <w:tab/>
        <w:t>в</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ия</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пец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z w:val="24"/>
          <w:szCs w:val="24"/>
        </w:rPr>
        <w:tab/>
        <w:t>–</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ци</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бъя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нос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ь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леч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w:t>
      </w:r>
    </w:p>
    <w:p w:rsidR="00FE5AF5" w:rsidRDefault="00DA4EF9">
      <w:pPr>
        <w:widowControl w:val="0"/>
        <w:spacing w:line="242" w:lineRule="auto"/>
        <w:ind w:right="604"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z w:val="24"/>
          <w:szCs w:val="24"/>
        </w:rPr>
        <w:t>9.</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w:t>
      </w:r>
      <w:r>
        <w:rPr>
          <w:rFonts w:ascii="GHRGO+TimesNewRomanPSMT" w:eastAsia="GHRGO+TimesNewRomanPSMT" w:hAnsi="GHRGO+TimesNewRomanPSMT" w:cs="GHRGO+TimesNewRomanPSMT"/>
          <w:color w:val="000000"/>
          <w:spacing w:val="2"/>
          <w:sz w:val="24"/>
          <w:szCs w:val="24"/>
        </w:rPr>
        <w:t>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1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618"/>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0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7"/>
          <w:sz w:val="24"/>
          <w:szCs w:val="24"/>
        </w:rPr>
        <w:t>у</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8"/>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09"/>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1"/>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да</w:t>
      </w:r>
      <w:r>
        <w:rPr>
          <w:rFonts w:ascii="GHRGO+TimesNewRomanPSMT" w:eastAsia="GHRGO+TimesNewRomanPSMT" w:hAnsi="GHRGO+TimesNewRomanPSMT" w:cs="GHRGO+TimesNewRomanPSMT"/>
          <w:color w:val="000000"/>
          <w:sz w:val="24"/>
          <w:szCs w:val="24"/>
        </w:rPr>
        <w:t>чи</w:t>
      </w:r>
      <w:r>
        <w:rPr>
          <w:rFonts w:ascii="GHRGO+TimesNewRomanPSMT" w:eastAsia="GHRGO+TimesNewRomanPSMT" w:hAnsi="GHRGO+TimesNewRomanPSMT" w:cs="GHRGO+TimesNewRomanPSMT"/>
          <w:color w:val="000000"/>
          <w:spacing w:val="110"/>
          <w:sz w:val="24"/>
          <w:szCs w:val="24"/>
        </w:rPr>
        <w:t xml:space="preserve"> </w:t>
      </w:r>
      <w:r>
        <w:rPr>
          <w:rFonts w:ascii="GHRGO+TimesNewRomanPSMT" w:eastAsia="GHRGO+TimesNewRomanPSMT" w:hAnsi="GHRGO+TimesNewRomanPSMT" w:cs="GHRGO+TimesNewRomanPSMT"/>
          <w:color w:val="000000"/>
          <w:sz w:val="24"/>
          <w:szCs w:val="24"/>
        </w:rPr>
        <w:t>анк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я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43"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6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p>
    <w:p w:rsidR="00FE5AF5" w:rsidRDefault="00DA4EF9">
      <w:pPr>
        <w:widowControl w:val="0"/>
        <w:spacing w:line="239" w:lineRule="auto"/>
        <w:ind w:right="652"/>
        <w:jc w:val="both"/>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3"/>
          <w:sz w:val="24"/>
          <w:szCs w:val="24"/>
        </w:rPr>
        <w:t>е</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5"/>
          <w:sz w:val="24"/>
          <w:szCs w:val="24"/>
        </w:rPr>
        <w:t>в</w:t>
      </w:r>
      <w:r>
        <w:rPr>
          <w:rFonts w:ascii="GHRGO+TimesNewRomanPSMT" w:eastAsia="GHRGO+TimesNewRomanPSMT" w:hAnsi="GHRGO+TimesNewRomanPSMT" w:cs="GHRGO+TimesNewRomanPSMT"/>
          <w:color w:val="000000"/>
          <w:sz w:val="24"/>
          <w:szCs w:val="24"/>
        </w:rPr>
        <w:t>анк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4"/>
          <w:sz w:val="24"/>
          <w:szCs w:val="24"/>
        </w:rPr>
        <w:t>ы</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2"/>
          <w:sz w:val="24"/>
          <w:szCs w:val="24"/>
        </w:rPr>
        <w:t>ы</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4"/>
          <w:sz w:val="24"/>
          <w:szCs w:val="24"/>
        </w:rPr>
        <w:t>ы</w:t>
      </w:r>
      <w:r>
        <w:rPr>
          <w:rFonts w:ascii="GHRGO+TimesNewRomanPSMT" w:eastAsia="GHRGO+TimesNewRomanPSMT" w:hAnsi="GHRGO+TimesNewRomanPSMT" w:cs="GHRGO+TimesNewRomanPSMT"/>
          <w:color w:val="000000"/>
          <w:spacing w:val="7"/>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13"/>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23"/>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18"/>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19"/>
          <w:sz w:val="24"/>
          <w:szCs w:val="24"/>
        </w:rPr>
        <w:t xml:space="preserve"> </w:t>
      </w:r>
      <w:r>
        <w:rPr>
          <w:rFonts w:ascii="GHRGO+TimesNewRomanPSMT" w:eastAsia="GHRGO+TimesNewRomanPSMT" w:hAnsi="GHRGO+TimesNewRomanPSMT" w:cs="GHRGO+TimesNewRomanPSMT"/>
          <w:color w:val="000000"/>
          <w:spacing w:val="-1"/>
          <w:sz w:val="24"/>
          <w:szCs w:val="24"/>
        </w:rPr>
        <w:t>бы</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2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 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41" w:lineRule="auto"/>
        <w:ind w:right="651"/>
        <w:jc w:val="both"/>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ыявле</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81"/>
          <w:sz w:val="24"/>
          <w:szCs w:val="24"/>
        </w:rPr>
        <w:t xml:space="preserve"> </w:t>
      </w:r>
      <w:r>
        <w:rPr>
          <w:rFonts w:ascii="GHRGO+TimesNewRomanPSMT" w:eastAsia="GHRGO+TimesNewRomanPSMT" w:hAnsi="GHRGO+TimesNewRomanPSMT" w:cs="GHRGO+TimesNewRomanPSMT"/>
          <w:color w:val="000000"/>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1065"/>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10.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 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с</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w:t>
      </w:r>
      <w:r>
        <w:rPr>
          <w:rFonts w:ascii="GHRGO+TimesNewRomanPSMT" w:eastAsia="GHRGO+TimesNewRomanPSMT" w:hAnsi="GHRGO+TimesNewRomanPSMT" w:cs="GHRGO+TimesNewRomanPSMT"/>
          <w:color w:val="000000"/>
          <w:sz w:val="24"/>
          <w:szCs w:val="24"/>
        </w:rPr>
        <w:t xml:space="preserve"> 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614"/>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8"/>
          <w:sz w:val="24"/>
          <w:szCs w:val="24"/>
        </w:rPr>
        <w:t>у</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ы</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4"/>
          <w:sz w:val="24"/>
          <w:szCs w:val="24"/>
        </w:rPr>
        <w:t xml:space="preserve"> </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3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в</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с</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ьн</w:t>
      </w:r>
      <w:r>
        <w:rPr>
          <w:rFonts w:ascii="GHRGO+TimesNewRomanPSMT" w:eastAsia="GHRGO+TimesNewRomanPSMT" w:hAnsi="GHRGO+TimesNewRomanPSMT" w:cs="GHRGO+TimesNewRomanPSMT"/>
          <w:color w:val="000000"/>
          <w:sz w:val="24"/>
          <w:szCs w:val="24"/>
        </w:rPr>
        <w:t xml:space="preserve">ых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4"/>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5).</w:t>
      </w:r>
    </w:p>
    <w:p w:rsidR="00FE5AF5" w:rsidRDefault="00DA4EF9">
      <w:pPr>
        <w:widowControl w:val="0"/>
        <w:spacing w:line="239" w:lineRule="auto"/>
        <w:ind w:right="616"/>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57"/>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3"/>
          <w:sz w:val="24"/>
          <w:szCs w:val="24"/>
        </w:rPr>
        <w:t>х</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63"/>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м 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09"/>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3"/>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нее</w:t>
      </w:r>
      <w:r>
        <w:rPr>
          <w:rFonts w:ascii="GHRGO+TimesNewRomanPSMT" w:eastAsia="GHRGO+TimesNewRomanPSMT" w:hAnsi="GHRGO+TimesNewRomanPSMT" w:cs="GHRGO+TimesNewRomanPSMT"/>
          <w:color w:val="000000"/>
          <w:spacing w:val="52"/>
          <w:sz w:val="24"/>
          <w:szCs w:val="24"/>
        </w:rPr>
        <w:t xml:space="preserve"> </w:t>
      </w: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нен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5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42" w:lineRule="auto"/>
        <w:ind w:right="613"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11.</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сценарий</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ад</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пп</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ш</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ль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p>
    <w:p w:rsidR="00FE5AF5" w:rsidRDefault="00DA4EF9">
      <w:pPr>
        <w:widowControl w:val="0"/>
        <w:spacing w:line="239" w:lineRule="auto"/>
        <w:ind w:right="617"/>
        <w:rPr>
          <w:color w:val="000000"/>
          <w:sz w:val="24"/>
          <w:szCs w:val="24"/>
        </w:rPr>
      </w:pP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3"/>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2"/>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со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вари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11"/>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7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3"/>
          <w:sz w:val="24"/>
          <w:szCs w:val="24"/>
        </w:rPr>
        <w:t xml:space="preserve"> </w:t>
      </w:r>
      <w:r>
        <w:rPr>
          <w:rFonts w:ascii="GHRGO+TimesNewRomanPSMT" w:eastAsia="GHRGO+TimesNewRomanPSMT" w:hAnsi="GHRGO+TimesNewRomanPSMT" w:cs="GHRGO+TimesNewRomanPSMT"/>
          <w:color w:val="000000"/>
          <w:sz w:val="24"/>
          <w:szCs w:val="24"/>
        </w:rPr>
        <w:t>ос</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ные</w:t>
      </w:r>
      <w:r>
        <w:rPr>
          <w:rFonts w:ascii="GHRGO+TimesNewRomanPSMT" w:eastAsia="GHRGO+TimesNewRomanPSMT" w:hAnsi="GHRGO+TimesNewRomanPSMT" w:cs="GHRGO+TimesNewRomanPSMT"/>
          <w:color w:val="000000"/>
          <w:spacing w:val="77"/>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8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78"/>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z w:val="24"/>
          <w:szCs w:val="24"/>
        </w:rPr>
        <w:t>ас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80"/>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7"/>
          <w:w w:val="99"/>
          <w:sz w:val="24"/>
          <w:szCs w:val="24"/>
        </w:rPr>
        <w:t>н</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ю т</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pacing w:val="-2"/>
          <w:sz w:val="24"/>
          <w:szCs w:val="24"/>
        </w:rPr>
        <w:t>у</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02"/>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w w:val="99"/>
          <w:sz w:val="24"/>
          <w:szCs w:val="24"/>
        </w:rPr>
        <w:t>э</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ья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ан</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 xml:space="preserve">т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ги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3" w:lineRule="auto"/>
        <w:ind w:right="607"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z w:val="24"/>
          <w:szCs w:val="24"/>
        </w:rPr>
        <w:t>12.</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у</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р</w:t>
      </w:r>
      <w:r>
        <w:rPr>
          <w:color w:val="000000"/>
          <w:spacing w:val="1"/>
          <w:w w:val="108"/>
          <w:sz w:val="24"/>
          <w:szCs w:val="24"/>
        </w:rPr>
        <w:t>-</w:t>
      </w:r>
      <w:r>
        <w:rPr>
          <w:rFonts w:ascii="GHRGO+TimesNewRomanPSMT" w:eastAsia="GHRGO+TimesNewRomanPSMT" w:hAnsi="GHRGO+TimesNewRomanPSMT" w:cs="GHRGO+TimesNewRomanPSMT"/>
          <w:color w:val="000000"/>
          <w:sz w:val="24"/>
          <w:szCs w:val="24"/>
        </w:rPr>
        <w:t>кл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ов</w:t>
      </w:r>
      <w:r>
        <w:rPr>
          <w:rFonts w:ascii="GHRGO+TimesNewRomanPSMT" w:eastAsia="GHRGO+TimesNewRomanPSMT" w:hAnsi="GHRGO+TimesNewRomanPSMT" w:cs="GHRGO+TimesNewRomanPSMT"/>
          <w:color w:val="000000"/>
          <w:spacing w:val="7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7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75"/>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аправле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 xml:space="preserve">а –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та)</w:t>
      </w:r>
    </w:p>
    <w:p w:rsidR="00FE5AF5" w:rsidRDefault="00DA4EF9">
      <w:pPr>
        <w:widowControl w:val="0"/>
        <w:spacing w:before="4" w:line="235"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25" w:lineRule="auto"/>
        <w:ind w:right="605"/>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ый,</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ич</w:t>
      </w:r>
      <w:r>
        <w:rPr>
          <w:rFonts w:ascii="GHRGO+TimesNewRomanPSMT" w:eastAsia="GHRGO+TimesNewRomanPSMT" w:hAnsi="GHRGO+TimesNewRomanPSMT" w:cs="GHRGO+TimesNewRomanPSMT"/>
          <w:color w:val="000000"/>
          <w:spacing w:val="-1"/>
          <w:sz w:val="24"/>
          <w:szCs w:val="24"/>
        </w:rPr>
        <w:t>ес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вать</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ма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0"/>
          <w:sz w:val="24"/>
          <w:szCs w:val="24"/>
        </w:rPr>
        <w:t>р</w:t>
      </w:r>
      <w:r>
        <w:rPr>
          <w:color w:val="000000"/>
          <w:w w:val="108"/>
          <w:sz w:val="24"/>
          <w:szCs w:val="24"/>
        </w:rPr>
        <w:t>-</w:t>
      </w:r>
      <w:r>
        <w:rPr>
          <w:rFonts w:ascii="GHRGO+TimesNewRomanPSMT" w:eastAsia="GHRGO+TimesNewRomanPSMT" w:hAnsi="GHRGO+TimesNewRomanPSMT" w:cs="GHRGO+TimesNewRomanPSMT"/>
          <w:color w:val="000000"/>
          <w:sz w:val="24"/>
          <w:szCs w:val="24"/>
        </w:rPr>
        <w:t>кл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2861"/>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р</w:t>
      </w:r>
      <w:r>
        <w:rPr>
          <w:color w:val="000000"/>
          <w:w w:val="108"/>
          <w:sz w:val="24"/>
          <w:szCs w:val="24"/>
        </w:rPr>
        <w:t>-</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5). 3.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апы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7"/>
          <w:sz w:val="24"/>
          <w:szCs w:val="24"/>
        </w:rPr>
        <w:t>р</w:t>
      </w:r>
      <w:r>
        <w:rPr>
          <w:color w:val="000000"/>
          <w:spacing w:val="5"/>
          <w:w w:val="108"/>
          <w:sz w:val="24"/>
          <w:szCs w:val="24"/>
        </w:rPr>
        <w:t>-</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са</w:t>
      </w:r>
      <w:r>
        <w:rPr>
          <w:rFonts w:ascii="GHRGO+TimesNewRomanPSMT" w:eastAsia="GHRGO+TimesNewRomanPSMT" w:hAnsi="GHRGO+TimesNewRomanPSMT" w:cs="GHRGO+TimesNewRomanPSMT"/>
          <w:color w:val="000000"/>
          <w:sz w:val="24"/>
          <w:szCs w:val="24"/>
        </w:rPr>
        <w:t>.</w:t>
      </w:r>
    </w:p>
    <w:p w:rsidR="00FE5AF5" w:rsidRDefault="00DA4EF9">
      <w:pPr>
        <w:widowControl w:val="0"/>
        <w:spacing w:line="238" w:lineRule="auto"/>
        <w:ind w:right="609"/>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37"/>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9"/>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28" w:lineRule="auto"/>
        <w:ind w:right="610"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13.</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1"/>
          <w:sz w:val="24"/>
          <w:szCs w:val="24"/>
        </w:rPr>
        <w:t>ем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sz w:val="24"/>
          <w:szCs w:val="24"/>
        </w:rPr>
        <w:t>се</w:t>
      </w:r>
      <w:r>
        <w:rPr>
          <w:rFonts w:ascii="GHRGO+TimesNewRomanPSMT" w:eastAsia="GHRGO+TimesNewRomanPSMT" w:hAnsi="GHRGO+TimesNewRomanPSMT" w:cs="GHRGO+TimesNewRomanPSMT"/>
          <w:color w:val="000000"/>
          <w:sz w:val="24"/>
          <w:szCs w:val="24"/>
        </w:rPr>
        <w:t>рии</w:t>
      </w:r>
      <w:r>
        <w:rPr>
          <w:rFonts w:ascii="GHRGO+TimesNewRomanPSMT" w:eastAsia="GHRGO+TimesNewRomanPSMT" w:hAnsi="GHRGO+TimesNewRomanPSMT" w:cs="GHRGO+TimesNewRomanPSMT"/>
          <w:color w:val="000000"/>
          <w:spacing w:val="92"/>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еми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8"/>
          <w:sz w:val="24"/>
          <w:szCs w:val="24"/>
        </w:rPr>
        <w:t>в</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z w:val="24"/>
          <w:szCs w:val="24"/>
        </w:rPr>
        <w:lastRenderedPageBreak/>
        <w:t>(</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ма</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пп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7"/>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before="13" w:line="235"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25" w:lineRule="auto"/>
        <w:ind w:right="607"/>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мм</w:t>
      </w:r>
      <w:r>
        <w:rPr>
          <w:rFonts w:ascii="GHRGO+TimesNewRomanPSMT" w:eastAsia="GHRGO+TimesNewRomanPSMT" w:hAnsi="GHRGO+TimesNewRomanPSMT" w:cs="GHRGO+TimesNewRomanPSMT"/>
          <w:color w:val="000000"/>
          <w:sz w:val="24"/>
          <w:szCs w:val="24"/>
        </w:rPr>
        <w:t>ны</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ме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ий</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ете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вать</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еми</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color w:val="000000"/>
          <w:spacing w:val="1"/>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z w:val="24"/>
          <w:szCs w:val="24"/>
        </w:rPr>
        <w:t>?</w:t>
      </w:r>
    </w:p>
    <w:p w:rsidR="00FE5AF5" w:rsidRDefault="00DA4EF9">
      <w:pPr>
        <w:widowControl w:val="0"/>
        <w:spacing w:before="1" w:line="225" w:lineRule="auto"/>
        <w:ind w:right="129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в</w:t>
      </w:r>
      <w:r>
        <w:rPr>
          <w:color w:val="000000"/>
          <w:w w:val="108"/>
          <w:sz w:val="24"/>
          <w:szCs w:val="24"/>
        </w:rPr>
        <w:t>-</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ме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5</w:t>
      </w:r>
      <w:r>
        <w:rPr>
          <w:rFonts w:ascii="GHRGO+TimesNewRomanPSMT" w:eastAsia="GHRGO+TimesNewRomanPSMT" w:hAnsi="GHRGO+TimesNewRomanPSMT" w:cs="GHRGO+TimesNewRomanPSMT"/>
          <w:color w:val="000000"/>
          <w:w w:val="99"/>
          <w:sz w:val="24"/>
          <w:szCs w:val="24"/>
        </w:rPr>
        <w:t>)</w:t>
      </w:r>
      <w:r>
        <w:rPr>
          <w:rFonts w:ascii="GHRGO+TimesNewRomanPSMT" w:eastAsia="GHRGO+TimesNewRomanPSMT" w:hAnsi="GHRGO+TimesNewRomanPSMT" w:cs="GHRGO+TimesNewRomanPSMT"/>
          <w:color w:val="000000"/>
          <w:sz w:val="24"/>
          <w:szCs w:val="24"/>
        </w:rPr>
        <w:t xml:space="preserve">. 3.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э</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апы 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ар</w:t>
      </w:r>
      <w:r>
        <w:rPr>
          <w:rFonts w:ascii="GHRGO+TimesNewRomanPSMT" w:eastAsia="GHRGO+TimesNewRomanPSMT" w:hAnsi="GHRGO+TimesNewRomanPSMT" w:cs="GHRGO+TimesNewRomanPSMT"/>
          <w:color w:val="000000"/>
          <w:spacing w:val="5"/>
          <w:sz w:val="24"/>
          <w:szCs w:val="24"/>
        </w:rPr>
        <w:t>а</w:t>
      </w:r>
      <w:r>
        <w:rPr>
          <w:color w:val="000000"/>
          <w:w w:val="108"/>
          <w:sz w:val="24"/>
          <w:szCs w:val="24"/>
        </w:rPr>
        <w:t>-</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рак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w:t>
      </w:r>
    </w:p>
    <w:p w:rsidR="00FE5AF5" w:rsidRDefault="00DA4EF9">
      <w:pPr>
        <w:widowControl w:val="0"/>
        <w:spacing w:before="9" w:line="238" w:lineRule="auto"/>
        <w:ind w:right="618"/>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бъя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37"/>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2"/>
          <w:sz w:val="24"/>
          <w:szCs w:val="24"/>
        </w:rPr>
        <w:t>э</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4"/>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3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33"/>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 в</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х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z w:val="24"/>
          <w:szCs w:val="24"/>
        </w:rPr>
        <w:t>?</w:t>
      </w:r>
    </w:p>
    <w:p w:rsidR="00FE5AF5" w:rsidRDefault="00FE5AF5">
      <w:pPr>
        <w:spacing w:line="240" w:lineRule="exact"/>
        <w:rPr>
          <w:sz w:val="24"/>
          <w:szCs w:val="24"/>
        </w:rPr>
      </w:pPr>
    </w:p>
    <w:p w:rsidR="00FE5AF5" w:rsidRDefault="00FE5AF5">
      <w:pPr>
        <w:spacing w:line="240" w:lineRule="exact"/>
        <w:rPr>
          <w:sz w:val="24"/>
          <w:szCs w:val="24"/>
        </w:rPr>
      </w:pPr>
    </w:p>
    <w:p w:rsidR="00FE5AF5" w:rsidRDefault="00DA4EF9">
      <w:pPr>
        <w:widowControl w:val="0"/>
        <w:spacing w:before="2" w:line="239" w:lineRule="auto"/>
        <w:ind w:right="652" w:firstLine="710"/>
        <w:jc w:val="both"/>
        <w:rPr>
          <w:color w:val="000000"/>
          <w:sz w:val="24"/>
          <w:szCs w:val="24"/>
        </w:rPr>
      </w:pPr>
      <w:bookmarkStart w:id="34" w:name="_page_321_0"/>
      <w:bookmarkEnd w:id="33"/>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68"/>
          <w:sz w:val="24"/>
          <w:szCs w:val="24"/>
        </w:rPr>
        <w:t xml:space="preserve"> </w:t>
      </w:r>
      <w:r>
        <w:rPr>
          <w:rFonts w:ascii="GHRGO+TimesNewRomanPSMT" w:eastAsia="GHRGO+TimesNewRomanPSMT" w:hAnsi="GHRGO+TimesNewRomanPSMT" w:cs="GHRGO+TimesNewRomanPSMT"/>
          <w:color w:val="000000"/>
          <w:sz w:val="24"/>
          <w:szCs w:val="24"/>
        </w:rPr>
        <w:t>14.</w:t>
      </w:r>
      <w:r>
        <w:rPr>
          <w:rFonts w:ascii="GHRGO+TimesNewRomanPSMT" w:eastAsia="GHRGO+TimesNewRomanPSMT" w:hAnsi="GHRGO+TimesNewRomanPSMT" w:cs="GHRGO+TimesNewRomanPSMT"/>
          <w:color w:val="000000"/>
          <w:spacing w:val="17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роект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6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аимо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вия</w:t>
      </w:r>
      <w:r>
        <w:rPr>
          <w:rFonts w:ascii="GHRGO+TimesNewRomanPSMT" w:eastAsia="GHRGO+TimesNewRomanPSMT" w:hAnsi="GHRGO+TimesNewRomanPSMT" w:cs="GHRGO+TimesNewRomanPSMT"/>
          <w:color w:val="000000"/>
          <w:spacing w:val="17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68"/>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71"/>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71"/>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ч</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ния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7"/>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об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w:t>
      </w:r>
    </w:p>
    <w:p w:rsidR="00FE5AF5" w:rsidRDefault="00DA4EF9">
      <w:pPr>
        <w:widowControl w:val="0"/>
        <w:spacing w:line="243"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ом</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ты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лана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ъя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 xml:space="preserve">ть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х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ед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р</w:t>
      </w:r>
      <w:r>
        <w:rPr>
          <w:rFonts w:ascii="GHRGO+TimesNewRomanPSMT" w:eastAsia="GHRGO+TimesNewRomanPSMT" w:hAnsi="GHRGO+TimesNewRomanPSMT" w:cs="GHRGO+TimesNewRomanPSMT"/>
          <w:color w:val="000000"/>
          <w:spacing w:val="-1"/>
          <w:sz w:val="24"/>
          <w:szCs w:val="24"/>
        </w:rPr>
        <w:t>еа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646"/>
        <w:jc w:val="both"/>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2"/>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ание</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3"/>
          <w:sz w:val="24"/>
          <w:szCs w:val="24"/>
        </w:rPr>
        <w:t>жд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4"/>
          <w:sz w:val="24"/>
          <w:szCs w:val="24"/>
        </w:rPr>
        <w:t xml:space="preserve"> </w:t>
      </w:r>
      <w:r>
        <w:rPr>
          <w:rFonts w:ascii="GHRGO+TimesNewRomanPSMT" w:eastAsia="GHRGO+TimesNewRomanPSMT" w:hAnsi="GHRGO+TimesNewRomanPSMT" w:cs="GHRGO+TimesNewRomanPSMT"/>
          <w:color w:val="000000"/>
          <w:spacing w:val="6"/>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ю</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тел</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0"/>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3"/>
          <w:w w:val="99"/>
          <w:sz w:val="24"/>
          <w:szCs w:val="24"/>
        </w:rPr>
        <w:t>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ды</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39" w:lineRule="auto"/>
        <w:ind w:right="-20"/>
        <w:rPr>
          <w:color w:val="000000"/>
          <w:sz w:val="24"/>
          <w:szCs w:val="24"/>
        </w:rPr>
      </w:pPr>
      <w:r>
        <w:rPr>
          <w:rFonts w:ascii="GHRGO+TimesNewRomanPSMT" w:eastAsia="GHRGO+TimesNewRomanPSMT" w:hAnsi="GHRGO+TimesNewRomanPSMT" w:cs="GHRGO+TimesNewRomanPSMT"/>
          <w:color w:val="000000"/>
          <w:sz w:val="24"/>
          <w:szCs w:val="24"/>
        </w:rPr>
        <w:t>4. Сф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реш</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 хо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ци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го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tabs>
          <w:tab w:val="left" w:pos="1480"/>
          <w:tab w:val="left" w:pos="2050"/>
          <w:tab w:val="left" w:pos="3993"/>
          <w:tab w:val="left" w:pos="4368"/>
          <w:tab w:val="left" w:pos="6091"/>
          <w:tab w:val="left" w:pos="7630"/>
        </w:tabs>
        <w:spacing w:line="239" w:lineRule="auto"/>
        <w:ind w:right="617"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z w:val="24"/>
          <w:szCs w:val="24"/>
        </w:rPr>
        <w:tab/>
        <w:t>15.</w:t>
      </w:r>
      <w:r>
        <w:rPr>
          <w:rFonts w:ascii="GHRGO+TimesNewRomanPSMT" w:eastAsia="GHRGO+TimesNewRomanPSMT" w:hAnsi="GHRGO+TimesNewRomanPSMT" w:cs="GHRGO+TimesNewRomanPSMT"/>
          <w:color w:val="000000"/>
          <w:sz w:val="24"/>
          <w:szCs w:val="24"/>
        </w:rPr>
        <w:tab/>
        <w:t>Вз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ст</w:t>
      </w:r>
      <w:r>
        <w:rPr>
          <w:rFonts w:ascii="GHRGO+TimesNewRomanPSMT" w:eastAsia="GHRGO+TimesNewRomanPSMT" w:hAnsi="GHRGO+TimesNewRomanPSMT" w:cs="GHRGO+TimesNewRomanPSMT"/>
          <w:color w:val="000000"/>
          <w:spacing w:val="1"/>
          <w:sz w:val="24"/>
          <w:szCs w:val="24"/>
        </w:rPr>
        <w:t>ви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z w:val="24"/>
          <w:szCs w:val="24"/>
        </w:rPr>
        <w:tab/>
        <w:t>с</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z w:val="24"/>
          <w:szCs w:val="24"/>
        </w:rPr>
        <w:tab/>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ль</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w w:val="99"/>
          <w:sz w:val="24"/>
          <w:szCs w:val="24"/>
        </w:rPr>
        <w:t>ции</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6" w:lineRule="auto"/>
        <w:ind w:right="646"/>
        <w:jc w:val="both"/>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ьте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дни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Д</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их</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лл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х</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ч</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меня,</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1"/>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ѐ</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ѐ</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шь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3"/>
          <w:sz w:val="24"/>
          <w:szCs w:val="24"/>
        </w:rPr>
        <w:t>ѐ</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се</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pacing w:val="2"/>
          <w:sz w:val="24"/>
          <w:szCs w:val="24"/>
        </w:rPr>
        <w:t>ц</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6"/>
          <w:w w:val="99"/>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2"/>
          <w:w w:val="99"/>
          <w:sz w:val="24"/>
          <w:szCs w:val="24"/>
        </w:rPr>
        <w:t>г</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чт</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еѐ</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w w:val="99"/>
          <w:sz w:val="24"/>
          <w:szCs w:val="24"/>
        </w:rPr>
        <w:t>о</w:t>
      </w:r>
      <w:r>
        <w:rPr>
          <w:rFonts w:ascii="GHRGO+TimesNewRomanPSMT" w:eastAsia="GHRGO+TimesNewRomanPSMT" w:hAnsi="GHRGO+TimesNewRomanPSMT" w:cs="GHRGO+TimesNewRomanPSMT"/>
          <w:color w:val="000000"/>
          <w:spacing w:val="19"/>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сѐ</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2"/>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ас</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о</w:t>
      </w:r>
      <w:r>
        <w:rPr>
          <w:color w:val="000000"/>
          <w:w w:val="108"/>
          <w:sz w:val="24"/>
          <w:szCs w:val="24"/>
        </w:rPr>
        <w:t>-</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pacing w:val="-2"/>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в</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z w:val="24"/>
          <w:szCs w:val="24"/>
        </w:rPr>
        <w:t>так</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тра</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w:t>
      </w:r>
    </w:p>
    <w:p w:rsidR="00FE5AF5" w:rsidRDefault="00DA4EF9">
      <w:pPr>
        <w:widowControl w:val="0"/>
        <w:spacing w:before="3" w:line="235" w:lineRule="auto"/>
        <w:ind w:right="648"/>
        <w:jc w:val="both"/>
        <w:rPr>
          <w:color w:val="000000"/>
          <w:sz w:val="24"/>
          <w:szCs w:val="24"/>
        </w:rPr>
      </w:pP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pacing w:val="2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ѐ</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5"/>
          <w:sz w:val="24"/>
          <w:szCs w:val="24"/>
        </w:rPr>
        <w:t>л</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5"/>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че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w w:val="99"/>
          <w:sz w:val="24"/>
          <w:szCs w:val="24"/>
        </w:rPr>
        <w:t>М</w:t>
      </w:r>
      <w:r>
        <w:rPr>
          <w:rFonts w:ascii="GHRGO+TimesNewRomanPSMT" w:eastAsia="GHRGO+TimesNewRomanPSMT" w:hAnsi="GHRGO+TimesNewRomanPSMT" w:cs="GHRGO+TimesNewRomanPSMT"/>
          <w:color w:val="000000"/>
          <w:spacing w:val="2"/>
          <w:sz w:val="24"/>
          <w:szCs w:val="24"/>
        </w:rPr>
        <w:t>н</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оѐ</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р</w:t>
      </w:r>
      <w:r>
        <w:rPr>
          <w:rFonts w:ascii="GHRGO+TimesNewRomanPSMT" w:eastAsia="GHRGO+TimesNewRomanPSMT" w:hAnsi="GHRGO+TimesNewRomanPSMT" w:cs="GHRGO+TimesNewRomanPSMT"/>
          <w:color w:val="000000"/>
          <w:sz w:val="24"/>
          <w:szCs w:val="24"/>
        </w:rPr>
        <w:t>ож</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2"/>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а</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2"/>
          <w:sz w:val="24"/>
          <w:szCs w:val="24"/>
        </w:rPr>
        <w:t>жд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6"/>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3"/>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вари</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ае</w:t>
      </w:r>
      <w:r>
        <w:rPr>
          <w:rFonts w:ascii="GHRGO+TimesNewRomanPSMT" w:eastAsia="GHRGO+TimesNewRomanPSMT" w:hAnsi="GHRGO+TimesNewRomanPSMT" w:cs="GHRGO+TimesNewRomanPSMT"/>
          <w:color w:val="000000"/>
          <w:spacing w:val="-2"/>
          <w:sz w:val="24"/>
          <w:szCs w:val="24"/>
        </w:rPr>
        <w:t>мс</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z w:val="24"/>
          <w:szCs w:val="24"/>
        </w:rPr>
        <w:t>сѐ</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 xml:space="preserve">в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ал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pacing w:val="-1"/>
          <w:sz w:val="24"/>
          <w:szCs w:val="24"/>
        </w:rPr>
        <w:t>о</w:t>
      </w:r>
      <w:r>
        <w:rPr>
          <w:color w:val="000000"/>
          <w:w w:val="108"/>
          <w:sz w:val="24"/>
          <w:szCs w:val="24"/>
        </w:rPr>
        <w:t>-</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73"/>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sz w:val="24"/>
          <w:szCs w:val="24"/>
        </w:rPr>
        <w:t>пи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ли</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z w:val="24"/>
          <w:szCs w:val="24"/>
        </w:rPr>
        <w:t>ам</w:t>
      </w:r>
      <w:r>
        <w:rPr>
          <w:rFonts w:ascii="GHRGO+TimesNewRomanPSMT" w:eastAsia="GHRGO+TimesNewRomanPSMT" w:hAnsi="GHRGO+TimesNewRomanPSMT" w:cs="GHRGO+TimesNewRomanPSMT"/>
          <w:color w:val="000000"/>
          <w:spacing w:val="67"/>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я</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тс</w:t>
      </w:r>
      <w:r>
        <w:rPr>
          <w:rFonts w:ascii="GHRGO+TimesNewRomanPSMT" w:eastAsia="GHRGO+TimesNewRomanPSMT" w:hAnsi="GHRGO+TimesNewRomanPSMT" w:cs="GHRGO+TimesNewRomanPSMT"/>
          <w:color w:val="000000"/>
          <w:spacing w:val="3"/>
          <w:sz w:val="24"/>
          <w:szCs w:val="24"/>
        </w:rPr>
        <w:t>я</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85"/>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ѐ</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5"/>
          <w:sz w:val="24"/>
          <w:szCs w:val="24"/>
        </w:rPr>
        <w:t>ь</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о</w:t>
      </w:r>
      <w:r>
        <w:rPr>
          <w:color w:val="000000"/>
          <w:w w:val="108"/>
          <w:sz w:val="24"/>
          <w:szCs w:val="24"/>
        </w:rPr>
        <w:t>-</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7"/>
          <w:sz w:val="24"/>
          <w:szCs w:val="24"/>
        </w:rPr>
        <w:t xml:space="preserve"> </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у</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2"/>
          <w:w w:val="99"/>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1"/>
          <w:sz w:val="24"/>
          <w:szCs w:val="24"/>
        </w:rPr>
        <w:t>даж</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4"/>
          <w:sz w:val="24"/>
          <w:szCs w:val="24"/>
        </w:rPr>
        <w:t>к</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 xml:space="preserve">рс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3"/>
          <w:sz w:val="24"/>
          <w:szCs w:val="24"/>
        </w:rPr>
        <w:t>б</w:t>
      </w:r>
      <w:r>
        <w:rPr>
          <w:rFonts w:ascii="GHRGO+TimesNewRomanPSMT" w:eastAsia="GHRGO+TimesNewRomanPSMT" w:hAnsi="GHRGO+TimesNewRomanPSMT" w:cs="GHRGO+TimesNewRomanPSMT"/>
          <w:color w:val="000000"/>
          <w:spacing w:val="-3"/>
          <w:sz w:val="24"/>
          <w:szCs w:val="24"/>
        </w:rPr>
        <w:t>у</w:t>
      </w:r>
      <w:r>
        <w:rPr>
          <w:rFonts w:ascii="GHRGO+TimesNewRomanPSMT" w:eastAsia="GHRGO+TimesNewRomanPSMT" w:hAnsi="GHRGO+TimesNewRomanPSMT" w:cs="GHRGO+TimesNewRomanPSMT"/>
          <w:color w:val="000000"/>
          <w:sz w:val="24"/>
          <w:szCs w:val="24"/>
        </w:rPr>
        <w:t>д</w:t>
      </w:r>
      <w:r>
        <w:rPr>
          <w:rFonts w:ascii="GHRGO+TimesNewRomanPSMT" w:eastAsia="GHRGO+TimesNewRomanPSMT" w:hAnsi="GHRGO+TimesNewRomanPSMT" w:cs="GHRGO+TimesNewRomanPSMT"/>
          <w:color w:val="000000"/>
          <w:spacing w:val="1"/>
          <w:sz w:val="24"/>
          <w:szCs w:val="24"/>
        </w:rPr>
        <w:t>у</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4"/>
          <w:sz w:val="24"/>
          <w:szCs w:val="24"/>
        </w:rPr>
        <w:t>с</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03"/>
          <w:sz w:val="24"/>
          <w:szCs w:val="24"/>
        </w:rPr>
        <w:t xml:space="preserve"> </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w w:val="99"/>
          <w:sz w:val="24"/>
          <w:szCs w:val="24"/>
        </w:rPr>
        <w:t>щ</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
          <w:w w:val="99"/>
          <w:sz w:val="24"/>
          <w:szCs w:val="24"/>
        </w:rPr>
        <w:t>ь</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z w:val="24"/>
          <w:szCs w:val="24"/>
        </w:rPr>
        <w:t>2.</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7"/>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1"/>
          <w:w w:val="99"/>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ка</w:t>
      </w:r>
      <w:r>
        <w:rPr>
          <w:rFonts w:ascii="GHRGO+TimesNewRomanPSMT" w:eastAsia="GHRGO+TimesNewRomanPSMT" w:hAnsi="GHRGO+TimesNewRomanPSMT" w:cs="GHRGO+TimesNewRomanPSMT"/>
          <w:color w:val="000000"/>
          <w:spacing w:val="3"/>
          <w:sz w:val="24"/>
          <w:szCs w:val="24"/>
        </w:rPr>
        <w:t>жд</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х</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z w:val="24"/>
          <w:szCs w:val="24"/>
        </w:rPr>
        <w:t>Ск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ек</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5"/>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це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аимо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ля 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 4.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б</w:t>
      </w:r>
      <w:r>
        <w:rPr>
          <w:rFonts w:ascii="GHRGO+TimesNewRomanPSMT" w:eastAsia="GHRGO+TimesNewRomanPSMT" w:hAnsi="GHRGO+TimesNewRomanPSMT" w:cs="GHRGO+TimesNewRomanPSMT"/>
          <w:color w:val="000000"/>
          <w:w w:val="99"/>
          <w:sz w:val="24"/>
          <w:szCs w:val="24"/>
        </w:rPr>
        <w:t>ъ</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ни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5"/>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ть</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 xml:space="preserve">я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5"/>
          <w:sz w:val="24"/>
          <w:szCs w:val="24"/>
        </w:rPr>
        <w:t>г</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1"/>
          <w:sz w:val="24"/>
          <w:szCs w:val="24"/>
        </w:rPr>
        <w:t>ам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z w:val="24"/>
          <w:szCs w:val="24"/>
        </w:rPr>
        <w:t>.</w:t>
      </w:r>
    </w:p>
    <w:p w:rsidR="00FE5AF5" w:rsidRDefault="00DA4EF9">
      <w:pPr>
        <w:widowControl w:val="0"/>
        <w:spacing w:before="4" w:line="239" w:lineRule="auto"/>
        <w:ind w:right="651" w:firstLine="710"/>
        <w:jc w:val="both"/>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68"/>
          <w:sz w:val="24"/>
          <w:szCs w:val="24"/>
        </w:rPr>
        <w:t xml:space="preserve"> </w:t>
      </w:r>
      <w:r>
        <w:rPr>
          <w:rFonts w:ascii="GHRGO+TimesNewRomanPSMT" w:eastAsia="GHRGO+TimesNewRomanPSMT" w:hAnsi="GHRGO+TimesNewRomanPSMT" w:cs="GHRGO+TimesNewRomanPSMT"/>
          <w:color w:val="000000"/>
          <w:sz w:val="24"/>
          <w:szCs w:val="24"/>
        </w:rPr>
        <w:t>16.</w:t>
      </w:r>
      <w:r>
        <w:rPr>
          <w:rFonts w:ascii="GHRGO+TimesNewRomanPSMT" w:eastAsia="GHRGO+TimesNewRomanPSMT" w:hAnsi="GHRGO+TimesNewRomanPSMT" w:cs="GHRGO+TimesNewRomanPSMT"/>
          <w:color w:val="000000"/>
          <w:spacing w:val="70"/>
          <w:sz w:val="24"/>
          <w:szCs w:val="24"/>
        </w:rPr>
        <w:t xml:space="preserve">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азраб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69"/>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
          <w:sz w:val="24"/>
          <w:szCs w:val="24"/>
        </w:rPr>
        <w:t>х</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му</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ц</w:t>
      </w:r>
      <w:r>
        <w:rPr>
          <w:rFonts w:ascii="GHRGO+TimesNewRomanPSMT" w:eastAsia="GHRGO+TimesNewRomanPSMT" w:hAnsi="GHRGO+TimesNewRomanPSMT" w:cs="GHRGO+TimesNewRomanPSMT"/>
          <w:color w:val="000000"/>
          <w:spacing w:val="6"/>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6"/>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4"/>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65"/>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1"/>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72"/>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х с</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5"/>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9"/>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sz w:val="24"/>
          <w:szCs w:val="24"/>
        </w:rPr>
        <w:t>з</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ь</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0"/>
          <w:sz w:val="24"/>
          <w:szCs w:val="24"/>
        </w:rPr>
        <w:t xml:space="preserve"> </w:t>
      </w:r>
      <w:r>
        <w:rPr>
          <w:rFonts w:ascii="GHRGO+TimesNewRomanPSMT" w:eastAsia="GHRGO+TimesNewRomanPSMT" w:hAnsi="GHRGO+TimesNewRomanPSMT" w:cs="GHRGO+TimesNewRomanPSMT"/>
          <w:color w:val="000000"/>
          <w:sz w:val="24"/>
          <w:szCs w:val="24"/>
        </w:rPr>
        <w:t>(</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61"/>
          <w:sz w:val="24"/>
          <w:szCs w:val="24"/>
        </w:rPr>
        <w:t xml:space="preserve"> </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2"/>
          <w:sz w:val="24"/>
          <w:szCs w:val="24"/>
        </w:rPr>
        <w:t>п</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58"/>
          <w:sz w:val="24"/>
          <w:szCs w:val="24"/>
        </w:rPr>
        <w:t xml:space="preserve"> </w:t>
      </w:r>
      <w:r>
        <w:rPr>
          <w:rFonts w:ascii="GHRGO+TimesNewRomanPSMT" w:eastAsia="GHRGO+TimesNewRomanPSMT" w:hAnsi="GHRGO+TimesNewRomanPSMT" w:cs="GHRGO+TimesNewRomanPSMT"/>
          <w:color w:val="000000"/>
          <w:spacing w:val="6"/>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5"/>
          <w:sz w:val="24"/>
          <w:szCs w:val="24"/>
        </w:rPr>
        <w:t xml:space="preserve"> </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before="1" w:line="243"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619"/>
        <w:rPr>
          <w:color w:val="000000"/>
          <w:sz w:val="24"/>
          <w:szCs w:val="24"/>
        </w:rPr>
      </w:pPr>
      <w:r>
        <w:rPr>
          <w:rFonts w:ascii="GHRGO+TimesNewRomanPSMT" w:eastAsia="GHRGO+TimesNewRomanPSMT" w:hAnsi="GHRGO+TimesNewRomanPSMT" w:cs="GHRGO+TimesNewRomanPSMT"/>
          <w:color w:val="000000"/>
          <w:sz w:val="24"/>
          <w:szCs w:val="24"/>
        </w:rPr>
        <w:t>1.</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pacing w:val="2"/>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94"/>
          <w:sz w:val="24"/>
          <w:szCs w:val="24"/>
        </w:rPr>
        <w:t xml:space="preserve"> </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лы</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ф</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аци</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нн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93"/>
          <w:sz w:val="24"/>
          <w:szCs w:val="24"/>
        </w:rPr>
        <w:t xml:space="preserve"> </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4"/>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ват</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5"/>
          <w:w w:val="99"/>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3918"/>
        <w:rPr>
          <w:color w:val="000000"/>
          <w:sz w:val="24"/>
          <w:szCs w:val="24"/>
        </w:rPr>
      </w:pPr>
      <w:r>
        <w:rPr>
          <w:rFonts w:ascii="GHRGO+TimesNewRomanPSMT" w:eastAsia="GHRGO+TimesNewRomanPSMT" w:hAnsi="GHRGO+TimesNewRomanPSMT" w:cs="GHRGO+TimesNewRomanPSMT"/>
          <w:color w:val="000000"/>
          <w:sz w:val="24"/>
          <w:szCs w:val="24"/>
        </w:rPr>
        <w:t>2. 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1"/>
          <w:sz w:val="24"/>
          <w:szCs w:val="24"/>
        </w:rPr>
        <w:t>ме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одер</w:t>
      </w:r>
      <w:r>
        <w:rPr>
          <w:rFonts w:ascii="GHRGO+TimesNewRomanPSMT" w:eastAsia="GHRGO+TimesNewRomanPSMT" w:hAnsi="GHRGO+TimesNewRomanPSMT" w:cs="GHRGO+TimesNewRomanPSMT"/>
          <w:color w:val="000000"/>
          <w:spacing w:val="2"/>
          <w:sz w:val="24"/>
          <w:szCs w:val="24"/>
        </w:rPr>
        <w:t>ж</w:t>
      </w:r>
      <w:r>
        <w:rPr>
          <w:rFonts w:ascii="GHRGO+TimesNewRomanPSMT" w:eastAsia="GHRGO+TimesNewRomanPSMT" w:hAnsi="GHRGO+TimesNewRomanPSMT" w:cs="GHRGO+TimesNewRomanPSMT"/>
          <w:color w:val="000000"/>
          <w:sz w:val="24"/>
          <w:szCs w:val="24"/>
        </w:rPr>
        <w:t>ание</w:t>
      </w:r>
      <w:r>
        <w:rPr>
          <w:rFonts w:ascii="GHRGO+TimesNewRomanPSMT" w:eastAsia="GHRGO+TimesNewRomanPSMT" w:hAnsi="GHRGO+TimesNewRomanPSMT" w:cs="GHRGO+TimesNewRomanPSMT"/>
          <w:color w:val="000000"/>
          <w:spacing w:val="-1"/>
          <w:sz w:val="24"/>
          <w:szCs w:val="24"/>
        </w:rPr>
        <w:t xml:space="preserve"> каж</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4"/>
          <w:sz w:val="24"/>
          <w:szCs w:val="24"/>
        </w:rPr>
        <w:t>г</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 xml:space="preserve">. 3.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z w:val="24"/>
          <w:szCs w:val="24"/>
        </w:rPr>
        <w:t>вьте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сх</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1"/>
          <w:sz w:val="24"/>
          <w:szCs w:val="24"/>
        </w:rPr>
        <w:t>ма</w:t>
      </w:r>
      <w:r>
        <w:rPr>
          <w:rFonts w:ascii="GHRGO+TimesNewRomanPSMT" w:eastAsia="GHRGO+TimesNewRomanPSMT" w:hAnsi="GHRGO+TimesNewRomanPSMT" w:cs="GHRGO+TimesNewRomanPSMT"/>
          <w:color w:val="000000"/>
          <w:w w:val="99"/>
          <w:sz w:val="24"/>
          <w:szCs w:val="24"/>
        </w:rPr>
        <w:t>ц</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6"/>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н</w:t>
      </w:r>
      <w:r>
        <w:rPr>
          <w:rFonts w:ascii="GHRGO+TimesNewRomanPSMT" w:eastAsia="GHRGO+TimesNewRomanPSMT" w:hAnsi="GHRGO+TimesNewRomanPSMT" w:cs="GHRGO+TimesNewRomanPSMT"/>
          <w:color w:val="000000"/>
          <w:spacing w:val="-1"/>
          <w:sz w:val="24"/>
          <w:szCs w:val="24"/>
        </w:rPr>
        <w:t>да</w:t>
      </w:r>
      <w:r>
        <w:rPr>
          <w:rFonts w:ascii="GHRGO+TimesNewRomanPSMT" w:eastAsia="GHRGO+TimesNewRomanPSMT" w:hAnsi="GHRGO+TimesNewRomanPSMT" w:cs="GHRGO+TimesNewRomanPSMT"/>
          <w:color w:val="000000"/>
          <w:sz w:val="24"/>
          <w:szCs w:val="24"/>
        </w:rPr>
        <w:t>.</w:t>
      </w:r>
    </w:p>
    <w:p w:rsidR="00FE5AF5" w:rsidRDefault="00DA4EF9">
      <w:pPr>
        <w:widowControl w:val="0"/>
        <w:spacing w:line="241" w:lineRule="auto"/>
        <w:ind w:right="659"/>
        <w:jc w:val="both"/>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2"/>
          <w:w w:val="99"/>
          <w:sz w:val="24"/>
          <w:szCs w:val="24"/>
        </w:rPr>
        <w:t>Р</w:t>
      </w:r>
      <w:r>
        <w:rPr>
          <w:rFonts w:ascii="GHRGO+TimesNewRomanPSMT" w:eastAsia="GHRGO+TimesNewRomanPSMT" w:hAnsi="GHRGO+TimesNewRomanPSMT" w:cs="GHRGO+TimesNewRomanPSMT"/>
          <w:color w:val="000000"/>
          <w:spacing w:val="-1"/>
          <w:sz w:val="24"/>
          <w:szCs w:val="24"/>
        </w:rPr>
        <w:t>ас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z w:val="24"/>
          <w:szCs w:val="24"/>
        </w:rPr>
        <w:t>ач</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9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вм</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104"/>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5"/>
          <w:w w:val="99"/>
          <w:sz w:val="24"/>
          <w:szCs w:val="24"/>
        </w:rPr>
        <w:t>з</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ель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ых</w:t>
      </w:r>
      <w:r>
        <w:rPr>
          <w:rFonts w:ascii="GHRGO+TimesNewRomanPSMT" w:eastAsia="GHRGO+TimesNewRomanPSMT" w:hAnsi="GHRGO+TimesNewRomanPSMT" w:cs="GHRGO+TimesNewRomanPSMT"/>
          <w:color w:val="000000"/>
          <w:spacing w:val="99"/>
          <w:sz w:val="24"/>
          <w:szCs w:val="24"/>
        </w:rPr>
        <w:t xml:space="preserve"> </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05"/>
          <w:sz w:val="24"/>
          <w:szCs w:val="24"/>
        </w:rPr>
        <w:t xml:space="preserve"> </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100"/>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01"/>
          <w:sz w:val="24"/>
          <w:szCs w:val="24"/>
        </w:rPr>
        <w:t xml:space="preserve"> </w:t>
      </w:r>
      <w:r>
        <w:rPr>
          <w:rFonts w:ascii="GHRGO+TimesNewRomanPSMT" w:eastAsia="GHRGO+TimesNewRomanPSMT" w:hAnsi="GHRGO+TimesNewRomanPSMT" w:cs="GHRGO+TimesNewRomanPSMT"/>
          <w:color w:val="000000"/>
          <w:sz w:val="24"/>
          <w:szCs w:val="24"/>
        </w:rPr>
        <w:t>в ф</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5"/>
          <w:sz w:val="24"/>
          <w:szCs w:val="24"/>
        </w:rPr>
        <w:t xml:space="preserve"> </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ка</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де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2"/>
          <w:sz w:val="24"/>
          <w:szCs w:val="24"/>
        </w:rPr>
        <w:t>в</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w w:val="99"/>
          <w:sz w:val="24"/>
          <w:szCs w:val="24"/>
        </w:rPr>
        <w:t>ш</w:t>
      </w:r>
      <w:r>
        <w:rPr>
          <w:rFonts w:ascii="GHRGO+TimesNewRomanPSMT" w:eastAsia="GHRGO+TimesNewRomanPSMT" w:hAnsi="GHRGO+TimesNewRomanPSMT" w:cs="GHRGO+TimesNewRomanPSMT"/>
          <w:color w:val="000000"/>
          <w:spacing w:val="3"/>
          <w:sz w:val="24"/>
          <w:szCs w:val="24"/>
        </w:rPr>
        <w:t>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ль</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40"/>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ац</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36"/>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33"/>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2"/>
          <w:sz w:val="24"/>
          <w:szCs w:val="24"/>
        </w:rPr>
        <w:t>ем</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1"/>
          <w:w w:val="99"/>
          <w:sz w:val="24"/>
          <w:szCs w:val="24"/>
        </w:rPr>
        <w:t>пи</w:t>
      </w:r>
      <w:r>
        <w:rPr>
          <w:rFonts w:ascii="GHRGO+TimesNewRomanPSMT" w:eastAsia="GHRGO+TimesNewRomanPSMT" w:hAnsi="GHRGO+TimesNewRomanPSMT" w:cs="GHRGO+TimesNewRomanPSMT"/>
          <w:color w:val="000000"/>
          <w:sz w:val="24"/>
          <w:szCs w:val="24"/>
        </w:rPr>
        <w:t>та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w w:val="99"/>
          <w:sz w:val="24"/>
          <w:szCs w:val="24"/>
        </w:rPr>
        <w:t>ни</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z w:val="24"/>
          <w:szCs w:val="24"/>
        </w:rPr>
        <w:t>в.</w:t>
      </w:r>
    </w:p>
    <w:p w:rsidR="00FE5AF5" w:rsidRDefault="00DA4EF9">
      <w:pPr>
        <w:widowControl w:val="0"/>
        <w:spacing w:line="228" w:lineRule="auto"/>
        <w:ind w:right="603" w:firstLine="710"/>
        <w:rPr>
          <w:color w:val="000000"/>
          <w:sz w:val="24"/>
          <w:szCs w:val="24"/>
        </w:rPr>
      </w:pP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w w:val="99"/>
          <w:sz w:val="24"/>
          <w:szCs w:val="24"/>
        </w:rPr>
        <w:t>й</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z w:val="24"/>
          <w:szCs w:val="24"/>
        </w:rPr>
        <w:t>17.</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z w:val="24"/>
          <w:szCs w:val="24"/>
        </w:rPr>
        <w:t>С</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рое</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5"/>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0"/>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ля</w:t>
      </w:r>
      <w:r>
        <w:rPr>
          <w:rFonts w:ascii="GHRGO+TimesNewRomanPSMT" w:eastAsia="GHRGO+TimesNewRomanPSMT" w:hAnsi="GHRGO+TimesNewRomanPSMT" w:cs="GHRGO+TimesNewRomanPSMT"/>
          <w:color w:val="000000"/>
          <w:spacing w:val="89"/>
          <w:sz w:val="24"/>
          <w:szCs w:val="24"/>
        </w:rPr>
        <w:t xml:space="preserve"> </w:t>
      </w:r>
      <w:r>
        <w:rPr>
          <w:rFonts w:ascii="GHRGO+TimesNewRomanPSMT" w:eastAsia="GHRGO+TimesNewRomanPSMT" w:hAnsi="GHRGO+TimesNewRomanPSMT" w:cs="GHRGO+TimesNewRomanPSMT"/>
          <w:color w:val="000000"/>
          <w:sz w:val="24"/>
          <w:szCs w:val="24"/>
        </w:rPr>
        <w:t>ми</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8"/>
          <w:sz w:val="24"/>
          <w:szCs w:val="24"/>
        </w:rPr>
        <w:t>и</w:t>
      </w:r>
      <w:r>
        <w:rPr>
          <w:color w:val="000000"/>
          <w:spacing w:val="5"/>
          <w:w w:val="108"/>
          <w:sz w:val="24"/>
          <w:szCs w:val="24"/>
        </w:rPr>
        <w:t>-</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r>
        <w:rPr>
          <w:rFonts w:ascii="GHRGO+TimesNewRomanPSMT" w:eastAsia="GHRGO+TimesNewRomanPSMT" w:hAnsi="GHRGO+TimesNewRomanPSMT" w:cs="GHRGO+TimesNewRomanPSMT"/>
          <w:color w:val="000000"/>
          <w:spacing w:val="96"/>
          <w:sz w:val="24"/>
          <w:szCs w:val="24"/>
        </w:rPr>
        <w:t xml:space="preserve"> </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88"/>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3"/>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w w:val="99"/>
          <w:sz w:val="24"/>
          <w:szCs w:val="24"/>
        </w:rPr>
        <w:t>ь</w:t>
      </w:r>
      <w:r>
        <w:rPr>
          <w:rFonts w:ascii="GHRGO+TimesNewRomanPSMT" w:eastAsia="GHRGO+TimesNewRomanPSMT" w:hAnsi="GHRGO+TimesNewRomanPSMT" w:cs="GHRGO+TimesNewRomanPSMT"/>
          <w:color w:val="000000"/>
          <w:spacing w:val="3"/>
          <w:sz w:val="24"/>
          <w:szCs w:val="24"/>
        </w:rPr>
        <w:t>ск</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z w:val="24"/>
          <w:szCs w:val="24"/>
        </w:rPr>
        <w:t xml:space="preserve">у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w w:val="99"/>
          <w:sz w:val="24"/>
          <w:szCs w:val="24"/>
        </w:rPr>
        <w:t>ю</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1"/>
          <w:sz w:val="24"/>
          <w:szCs w:val="24"/>
        </w:rPr>
        <w:t>м</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3"/>
          <w:sz w:val="24"/>
          <w:szCs w:val="24"/>
        </w:rPr>
        <w:t xml:space="preserve"> </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Г</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ты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
          <w:sz w:val="24"/>
          <w:szCs w:val="24"/>
        </w:rPr>
        <w:t xml:space="preserve"> </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2"/>
          <w:sz w:val="24"/>
          <w:szCs w:val="24"/>
        </w:rPr>
        <w:t>бе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3"/>
          <w:sz w:val="24"/>
          <w:szCs w:val="24"/>
        </w:rPr>
        <w:t>а</w:t>
      </w:r>
      <w:r>
        <w:rPr>
          <w:rFonts w:ascii="GHRGO+TimesNewRomanPSMT" w:eastAsia="GHRGO+TimesNewRomanPSMT" w:hAnsi="GHRGO+TimesNewRomanPSMT" w:cs="GHRGO+TimesNewRomanPSMT"/>
          <w:color w:val="000000"/>
          <w:spacing w:val="-4"/>
          <w:sz w:val="24"/>
          <w:szCs w:val="24"/>
        </w:rPr>
        <w:t>»</w:t>
      </w:r>
      <w:r>
        <w:rPr>
          <w:rFonts w:ascii="GHRGO+TimesNewRomanPSMT" w:eastAsia="GHRGO+TimesNewRomanPSMT" w:hAnsi="GHRGO+TimesNewRomanPSMT" w:cs="GHRGO+TimesNewRomanPSMT"/>
          <w:color w:val="000000"/>
          <w:sz w:val="24"/>
          <w:szCs w:val="24"/>
        </w:rPr>
        <w:t>.</w:t>
      </w:r>
    </w:p>
    <w:p w:rsidR="00FE5AF5" w:rsidRDefault="00DA4EF9">
      <w:pPr>
        <w:widowControl w:val="0"/>
        <w:spacing w:before="5" w:line="243" w:lineRule="auto"/>
        <w:ind w:left="711" w:right="-20"/>
        <w:rPr>
          <w:color w:val="000000"/>
          <w:sz w:val="24"/>
          <w:szCs w:val="24"/>
        </w:rPr>
      </w:pP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pacing w:val="2"/>
          <w:w w:val="99"/>
          <w:sz w:val="24"/>
          <w:szCs w:val="24"/>
        </w:rPr>
        <w:t>и</w:t>
      </w:r>
      <w:r>
        <w:rPr>
          <w:rFonts w:ascii="GHRGO+TimesNewRomanPSMT" w:eastAsia="GHRGO+TimesNewRomanPSMT" w:hAnsi="GHRGO+TimesNewRomanPSMT" w:cs="GHRGO+TimesNewRomanPSMT"/>
          <w:color w:val="000000"/>
          <w:sz w:val="24"/>
          <w:szCs w:val="24"/>
        </w:rPr>
        <w:t>е</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1. </w:t>
      </w:r>
      <w:r>
        <w:rPr>
          <w:rFonts w:ascii="GHRGO+TimesNewRomanPSMT" w:eastAsia="GHRGO+TimesNewRomanPSMT" w:hAnsi="GHRGO+TimesNewRomanPSMT" w:cs="GHRGO+TimesNewRomanPSMT"/>
          <w:color w:val="000000"/>
          <w:spacing w:val="1"/>
          <w:sz w:val="24"/>
          <w:szCs w:val="24"/>
        </w:rPr>
        <w:t>О</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z w:val="24"/>
          <w:szCs w:val="24"/>
        </w:rPr>
        <w:t>ре</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л</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г</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pacing w:val="-9"/>
          <w:sz w:val="24"/>
          <w:szCs w:val="24"/>
        </w:rPr>
        <w:t>у</w:t>
      </w:r>
      <w:r>
        <w:rPr>
          <w:rFonts w:ascii="GHRGO+TimesNewRomanPSMT" w:eastAsia="GHRGO+TimesNewRomanPSMT" w:hAnsi="GHRGO+TimesNewRomanPSMT" w:cs="GHRGO+TimesNewRomanPSMT"/>
          <w:color w:val="000000"/>
          <w:spacing w:val="1"/>
          <w:w w:val="99"/>
          <w:sz w:val="24"/>
          <w:szCs w:val="24"/>
        </w:rPr>
        <w:t>п</w:t>
      </w:r>
      <w:r>
        <w:rPr>
          <w:rFonts w:ascii="GHRGO+TimesNewRomanPSMT" w:eastAsia="GHRGO+TimesNewRomanPSMT" w:hAnsi="GHRGO+TimesNewRomanPSMT" w:cs="GHRGO+TimesNewRomanPSMT"/>
          <w:color w:val="000000"/>
          <w:spacing w:val="6"/>
          <w:w w:val="99"/>
          <w:sz w:val="24"/>
          <w:szCs w:val="24"/>
        </w:rPr>
        <w:t>п</w:t>
      </w:r>
      <w:r>
        <w:rPr>
          <w:rFonts w:ascii="GHRGO+TimesNewRomanPSMT" w:eastAsia="GHRGO+TimesNewRomanPSMT" w:hAnsi="GHRGO+TimesNewRomanPSMT" w:cs="GHRGO+TimesNewRomanPSMT"/>
          <w:color w:val="000000"/>
          <w:sz w:val="24"/>
          <w:szCs w:val="24"/>
        </w:rPr>
        <w:t>у</w:t>
      </w:r>
      <w:r>
        <w:rPr>
          <w:rFonts w:ascii="GHRGO+TimesNewRomanPSMT" w:eastAsia="GHRGO+TimesNewRomanPSMT" w:hAnsi="GHRGO+TimesNewRomanPSMT" w:cs="GHRGO+TimesNewRomanPSMT"/>
          <w:color w:val="000000"/>
          <w:spacing w:val="-9"/>
          <w:sz w:val="24"/>
          <w:szCs w:val="24"/>
        </w:rPr>
        <w:t xml:space="preserve"> </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7"/>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зр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
          <w:sz w:val="24"/>
          <w:szCs w:val="24"/>
        </w:rPr>
        <w:t xml:space="preserve"> </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й</w:t>
      </w:r>
      <w:r>
        <w:rPr>
          <w:rFonts w:ascii="GHRGO+TimesNewRomanPSMT" w:eastAsia="GHRGO+TimesNewRomanPSMT" w:hAnsi="GHRGO+TimesNewRomanPSMT" w:cs="GHRGO+TimesNewRomanPSMT"/>
          <w:color w:val="000000"/>
          <w:sz w:val="24"/>
          <w:szCs w:val="24"/>
        </w:rPr>
        <w:t>.</w:t>
      </w:r>
    </w:p>
    <w:p w:rsidR="00FE5AF5" w:rsidRDefault="00DA4EF9">
      <w:pPr>
        <w:widowControl w:val="0"/>
        <w:spacing w:line="239" w:lineRule="auto"/>
        <w:ind w:right="-20"/>
        <w:rPr>
          <w:color w:val="000000"/>
          <w:sz w:val="24"/>
          <w:szCs w:val="24"/>
        </w:rPr>
      </w:pPr>
      <w:r>
        <w:rPr>
          <w:rFonts w:ascii="GHRGO+TimesNewRomanPSMT" w:eastAsia="GHRGO+TimesNewRomanPSMT" w:hAnsi="GHRGO+TimesNewRomanPSMT" w:cs="GHRGO+TimesNewRomanPSMT"/>
          <w:color w:val="000000"/>
          <w:sz w:val="24"/>
          <w:szCs w:val="24"/>
        </w:rPr>
        <w:t xml:space="preserve">2. </w:t>
      </w:r>
      <w:r>
        <w:rPr>
          <w:rFonts w:ascii="GHRGO+TimesNewRomanPSMT" w:eastAsia="GHRGO+TimesNewRomanPSMT" w:hAnsi="GHRGO+TimesNewRomanPSMT" w:cs="GHRGO+TimesNewRomanPSMT"/>
          <w:color w:val="000000"/>
          <w:spacing w:val="1"/>
          <w:w w:val="99"/>
          <w:sz w:val="24"/>
          <w:szCs w:val="24"/>
        </w:rPr>
        <w:t>Р</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б</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те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де</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жа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 (</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 xml:space="preserve">е </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z w:val="24"/>
          <w:szCs w:val="24"/>
        </w:rPr>
        <w:t xml:space="preserve">6 </w:t>
      </w:r>
      <w:r>
        <w:rPr>
          <w:rFonts w:ascii="GHRGO+TimesNewRomanPSMT" w:eastAsia="GHRGO+TimesNewRomanPSMT" w:hAnsi="GHRGO+TimesNewRomanPSMT" w:cs="GHRGO+TimesNewRomanPSMT"/>
          <w:color w:val="000000"/>
          <w:spacing w:val="5"/>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п</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в</w:t>
      </w:r>
      <w:r>
        <w:rPr>
          <w:rFonts w:ascii="GHRGO+TimesNewRomanPSMT" w:eastAsia="GHRGO+TimesNewRomanPSMT" w:hAnsi="GHRGO+TimesNewRomanPSMT" w:cs="GHRGO+TimesNewRomanPSMT"/>
          <w:color w:val="000000"/>
          <w:sz w:val="24"/>
          <w:szCs w:val="24"/>
        </w:rPr>
        <w:t xml:space="preserve">) </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ы</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z w:val="24"/>
          <w:szCs w:val="24"/>
        </w:rPr>
        <w:t xml:space="preserve">ля </w:t>
      </w:r>
      <w:r>
        <w:rPr>
          <w:rFonts w:ascii="GHRGO+TimesNewRomanPSMT" w:eastAsia="GHRGO+TimesNewRomanPSMT" w:hAnsi="GHRGO+TimesNewRomanPSMT" w:cs="GHRGO+TimesNewRomanPSMT"/>
          <w:color w:val="000000"/>
          <w:spacing w:val="4"/>
          <w:sz w:val="24"/>
          <w:szCs w:val="24"/>
        </w:rPr>
        <w:t>р</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z w:val="24"/>
          <w:szCs w:val="24"/>
        </w:rPr>
        <w:t>й.</w:t>
      </w:r>
    </w:p>
    <w:p w:rsidR="00FE5AF5" w:rsidRDefault="00DA4EF9">
      <w:pPr>
        <w:widowControl w:val="0"/>
        <w:spacing w:line="239" w:lineRule="auto"/>
        <w:ind w:right="605"/>
        <w:rPr>
          <w:color w:val="000000"/>
          <w:sz w:val="24"/>
          <w:szCs w:val="24"/>
        </w:rPr>
      </w:pPr>
      <w:r>
        <w:rPr>
          <w:rFonts w:ascii="GHRGO+TimesNewRomanPSMT" w:eastAsia="GHRGO+TimesNewRomanPSMT" w:hAnsi="GHRGO+TimesNewRomanPSMT" w:cs="GHRGO+TimesNewRomanPSMT"/>
          <w:color w:val="000000"/>
          <w:sz w:val="24"/>
          <w:szCs w:val="24"/>
        </w:rPr>
        <w:t>3.</w:t>
      </w:r>
      <w:r>
        <w:rPr>
          <w:rFonts w:ascii="GHRGO+TimesNewRomanPSMT" w:eastAsia="GHRGO+TimesNewRomanPSMT" w:hAnsi="GHRGO+TimesNewRomanPSMT" w:cs="GHRGO+TimesNewRomanPSMT"/>
          <w:color w:val="000000"/>
          <w:spacing w:val="-15"/>
          <w:sz w:val="24"/>
          <w:szCs w:val="24"/>
        </w:rPr>
        <w:t xml:space="preserve"> </w:t>
      </w:r>
      <w:r>
        <w:rPr>
          <w:rFonts w:ascii="GHRGO+TimesNewRomanPSMT" w:eastAsia="GHRGO+TimesNewRomanPSMT" w:hAnsi="GHRGO+TimesNewRomanPSMT" w:cs="GHRGO+TimesNewRomanPSMT"/>
          <w:color w:val="000000"/>
          <w:spacing w:val="1"/>
          <w:w w:val="99"/>
          <w:sz w:val="24"/>
          <w:szCs w:val="24"/>
        </w:rPr>
        <w:t>Д</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z w:val="24"/>
          <w:szCs w:val="24"/>
        </w:rPr>
        <w:t>аж</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43"/>
          <w:sz w:val="24"/>
          <w:szCs w:val="24"/>
        </w:rPr>
        <w:t>е</w:t>
      </w:r>
      <w:r>
        <w:rPr>
          <w:rFonts w:ascii="GHRGO+TimesNewRomanPSMT" w:eastAsia="GHRGO+TimesNewRomanPSMT" w:hAnsi="GHRGO+TimesNewRomanPSMT" w:cs="GHRGO+TimesNewRomanPSMT"/>
          <w:color w:val="000000"/>
          <w:spacing w:val="2"/>
          <w:w w:val="99"/>
          <w:sz w:val="24"/>
          <w:szCs w:val="24"/>
        </w:rPr>
        <w:t>ц</w:t>
      </w:r>
      <w:r>
        <w:rPr>
          <w:rFonts w:ascii="GHRGO+TimesNewRomanPSMT" w:eastAsia="GHRGO+TimesNewRomanPSMT" w:hAnsi="GHRGO+TimesNewRomanPSMT" w:cs="GHRGO+TimesNewRomanPSMT"/>
          <w:color w:val="000000"/>
          <w:sz w:val="24"/>
          <w:szCs w:val="24"/>
        </w:rPr>
        <w:t>ел</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2"/>
          <w:sz w:val="24"/>
          <w:szCs w:val="24"/>
        </w:rPr>
        <w:t>а</w:t>
      </w:r>
      <w:r>
        <w:rPr>
          <w:rFonts w:ascii="GHRGO+TimesNewRomanPSMT" w:eastAsia="GHRGO+TimesNewRomanPSMT" w:hAnsi="GHRGO+TimesNewRomanPSMT" w:cs="GHRGO+TimesNewRomanPSMT"/>
          <w:color w:val="000000"/>
          <w:sz w:val="24"/>
          <w:szCs w:val="24"/>
        </w:rPr>
        <w:t>з</w:t>
      </w:r>
      <w:r>
        <w:rPr>
          <w:rFonts w:ascii="GHRGO+TimesNewRomanPSMT" w:eastAsia="GHRGO+TimesNewRomanPSMT" w:hAnsi="GHRGO+TimesNewRomanPSMT" w:cs="GHRGO+TimesNewRomanPSMT"/>
          <w:color w:val="000000"/>
          <w:spacing w:val="5"/>
          <w:w w:val="99"/>
          <w:sz w:val="24"/>
          <w:szCs w:val="24"/>
        </w:rPr>
        <w:t>н</w:t>
      </w:r>
      <w:r>
        <w:rPr>
          <w:rFonts w:ascii="GHRGO+TimesNewRomanPSMT" w:eastAsia="GHRGO+TimesNewRomanPSMT" w:hAnsi="GHRGO+TimesNewRomanPSMT" w:cs="GHRGO+TimesNewRomanPSMT"/>
          <w:color w:val="000000"/>
          <w:spacing w:val="-3"/>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14"/>
          <w:sz w:val="24"/>
          <w:szCs w:val="24"/>
        </w:rPr>
        <w:t xml:space="preserve"> </w:t>
      </w:r>
      <w:r>
        <w:rPr>
          <w:rFonts w:ascii="GHRGO+TimesNewRomanPSMT" w:eastAsia="GHRGO+TimesNewRomanPSMT" w:hAnsi="GHRGO+TimesNewRomanPSMT" w:cs="GHRGO+TimesNewRomanPSMT"/>
          <w:color w:val="000000"/>
          <w:spacing w:val="6"/>
          <w:sz w:val="24"/>
          <w:szCs w:val="24"/>
        </w:rPr>
        <w:t>в</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с</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6"/>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1"/>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pacing w:val="4"/>
          <w:w w:val="99"/>
          <w:sz w:val="24"/>
          <w:szCs w:val="24"/>
        </w:rPr>
        <w:t>т</w:t>
      </w:r>
      <w:r>
        <w:rPr>
          <w:rFonts w:ascii="GHRGO+TimesNewRomanPSMT" w:eastAsia="GHRGO+TimesNewRomanPSMT" w:hAnsi="GHRGO+TimesNewRomanPSMT" w:cs="GHRGO+TimesNewRomanPSMT"/>
          <w:color w:val="000000"/>
          <w:spacing w:val="44"/>
          <w:sz w:val="24"/>
          <w:szCs w:val="24"/>
        </w:rPr>
        <w:t>ы</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7"/>
          <w:sz w:val="24"/>
          <w:szCs w:val="24"/>
        </w:rPr>
        <w:t xml:space="preserve"> </w:t>
      </w:r>
      <w:r>
        <w:rPr>
          <w:rFonts w:ascii="GHRGO+TimesNewRomanPSMT" w:eastAsia="GHRGO+TimesNewRomanPSMT" w:hAnsi="GHRGO+TimesNewRomanPSMT" w:cs="GHRGO+TimesNewRomanPSMT"/>
          <w:color w:val="000000"/>
          <w:sz w:val="24"/>
          <w:szCs w:val="24"/>
        </w:rPr>
        <w:t>пр</w:t>
      </w:r>
      <w:r>
        <w:rPr>
          <w:rFonts w:ascii="GHRGO+TimesNewRomanPSMT" w:eastAsia="GHRGO+TimesNewRomanPSMT" w:hAnsi="GHRGO+TimesNewRomanPSMT" w:cs="GHRGO+TimesNewRomanPSMT"/>
          <w:color w:val="000000"/>
          <w:spacing w:val="-1"/>
          <w:sz w:val="24"/>
          <w:szCs w:val="24"/>
        </w:rPr>
        <w:t>ед</w:t>
      </w:r>
      <w:r>
        <w:rPr>
          <w:rFonts w:ascii="GHRGO+TimesNewRomanPSMT" w:eastAsia="GHRGO+TimesNewRomanPSMT" w:hAnsi="GHRGO+TimesNewRomanPSMT" w:cs="GHRGO+TimesNewRomanPSMT"/>
          <w:color w:val="000000"/>
          <w:sz w:val="24"/>
          <w:szCs w:val="24"/>
        </w:rPr>
        <w:t>п</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ж</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 xml:space="preserve"> </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6"/>
          <w:sz w:val="24"/>
          <w:szCs w:val="24"/>
        </w:rPr>
        <w:t xml:space="preserve"> </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ве</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42"/>
          <w:sz w:val="24"/>
          <w:szCs w:val="24"/>
        </w:rPr>
        <w:t>ы</w:t>
      </w:r>
      <w:r>
        <w:rPr>
          <w:rFonts w:ascii="GHRGO+TimesNewRomanPSMT" w:eastAsia="GHRGO+TimesNewRomanPSMT" w:hAnsi="GHRGO+TimesNewRomanPSMT" w:cs="GHRGO+TimesNewRomanPSMT"/>
          <w:color w:val="000000"/>
          <w:sz w:val="24"/>
          <w:szCs w:val="24"/>
        </w:rPr>
        <w:t>Вы</w:t>
      </w:r>
      <w:r>
        <w:rPr>
          <w:rFonts w:ascii="GHRGO+TimesNewRomanPSMT" w:eastAsia="GHRGO+TimesNewRomanPSMT" w:hAnsi="GHRGO+TimesNewRomanPSMT" w:cs="GHRGO+TimesNewRomanPSMT"/>
          <w:color w:val="000000"/>
          <w:spacing w:val="-5"/>
          <w:sz w:val="24"/>
          <w:szCs w:val="24"/>
        </w:rPr>
        <w:t xml:space="preserve"> </w:t>
      </w:r>
      <w:r>
        <w:rPr>
          <w:rFonts w:ascii="GHRGO+TimesNewRomanPSMT" w:eastAsia="GHRGO+TimesNewRomanPSMT" w:hAnsi="GHRGO+TimesNewRomanPSMT" w:cs="GHRGO+TimesNewRomanPSMT"/>
          <w:color w:val="000000"/>
          <w:spacing w:val="5"/>
          <w:sz w:val="24"/>
          <w:szCs w:val="24"/>
        </w:rPr>
        <w:t>п</w:t>
      </w:r>
      <w:r>
        <w:rPr>
          <w:rFonts w:ascii="GHRGO+TimesNewRomanPSMT" w:eastAsia="GHRGO+TimesNewRomanPSMT" w:hAnsi="GHRGO+TimesNewRomanPSMT" w:cs="GHRGO+TimesNewRomanPSMT"/>
          <w:color w:val="000000"/>
          <w:spacing w:val="-4"/>
          <w:w w:val="99"/>
          <w:sz w:val="24"/>
          <w:szCs w:val="24"/>
        </w:rPr>
        <w:t>о</w:t>
      </w:r>
      <w:r>
        <w:rPr>
          <w:rFonts w:ascii="GHRGO+TimesNewRomanPSMT" w:eastAsia="GHRGO+TimesNewRomanPSMT" w:hAnsi="GHRGO+TimesNewRomanPSMT" w:cs="GHRGO+TimesNewRomanPSMT"/>
          <w:color w:val="000000"/>
          <w:spacing w:val="4"/>
          <w:w w:val="99"/>
          <w:sz w:val="24"/>
          <w:szCs w:val="24"/>
        </w:rPr>
        <w:t>л</w:t>
      </w:r>
      <w:r>
        <w:rPr>
          <w:rFonts w:ascii="GHRGO+TimesNewRomanPSMT" w:eastAsia="GHRGO+TimesNewRomanPSMT" w:hAnsi="GHRGO+TimesNewRomanPSMT" w:cs="GHRGO+TimesNewRomanPSMT"/>
          <w:color w:val="000000"/>
          <w:spacing w:val="-4"/>
          <w:sz w:val="24"/>
          <w:szCs w:val="24"/>
        </w:rPr>
        <w:t>у</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z w:val="24"/>
          <w:szCs w:val="24"/>
        </w:rPr>
        <w:t xml:space="preserve">те </w:t>
      </w:r>
      <w:r>
        <w:rPr>
          <w:rFonts w:ascii="GHRGO+TimesNewRomanPSMT" w:eastAsia="GHRGO+TimesNewRomanPSMT" w:hAnsi="GHRGO+TimesNewRomanPSMT" w:cs="GHRGO+TimesNewRomanPSMT"/>
          <w:color w:val="000000"/>
          <w:spacing w:val="1"/>
          <w:w w:val="99"/>
          <w:sz w:val="24"/>
          <w:szCs w:val="24"/>
        </w:rPr>
        <w:lastRenderedPageBreak/>
        <w:t>н</w:t>
      </w:r>
      <w:r>
        <w:rPr>
          <w:rFonts w:ascii="GHRGO+TimesNewRomanPSMT" w:eastAsia="GHRGO+TimesNewRomanPSMT" w:hAnsi="GHRGO+TimesNewRomanPSMT" w:cs="GHRGO+TimesNewRomanPSMT"/>
          <w:color w:val="000000"/>
          <w:sz w:val="24"/>
          <w:szCs w:val="24"/>
        </w:rPr>
        <w:t xml:space="preserve">а </w:t>
      </w:r>
      <w:r>
        <w:rPr>
          <w:rFonts w:ascii="GHRGO+TimesNewRomanPSMT" w:eastAsia="GHRGO+TimesNewRomanPSMT" w:hAnsi="GHRGO+TimesNewRomanPSMT" w:cs="GHRGO+TimesNewRomanPSMT"/>
          <w:color w:val="000000"/>
          <w:spacing w:val="-2"/>
          <w:sz w:val="24"/>
          <w:szCs w:val="24"/>
        </w:rPr>
        <w:t>ка</w:t>
      </w:r>
      <w:r>
        <w:rPr>
          <w:rFonts w:ascii="GHRGO+TimesNewRomanPSMT" w:eastAsia="GHRGO+TimesNewRomanPSMT" w:hAnsi="GHRGO+TimesNewRomanPSMT" w:cs="GHRGO+TimesNewRomanPSMT"/>
          <w:color w:val="000000"/>
          <w:sz w:val="24"/>
          <w:szCs w:val="24"/>
        </w:rPr>
        <w:t>ж</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ы</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pacing w:val="1"/>
          <w:sz w:val="24"/>
          <w:szCs w:val="24"/>
        </w:rPr>
        <w:t xml:space="preserve"> </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 xml:space="preserve">з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z w:val="24"/>
          <w:szCs w:val="24"/>
        </w:rPr>
        <w:t>х?</w:t>
      </w:r>
    </w:p>
    <w:p w:rsidR="00FE5AF5" w:rsidRDefault="00DA4EF9">
      <w:pPr>
        <w:widowControl w:val="0"/>
        <w:spacing w:line="242" w:lineRule="auto"/>
        <w:ind w:right="603"/>
        <w:rPr>
          <w:color w:val="000000"/>
          <w:sz w:val="24"/>
          <w:szCs w:val="24"/>
        </w:rPr>
      </w:pPr>
      <w:r>
        <w:rPr>
          <w:rFonts w:ascii="GHRGO+TimesNewRomanPSMT" w:eastAsia="GHRGO+TimesNewRomanPSMT" w:hAnsi="GHRGO+TimesNewRomanPSMT" w:cs="GHRGO+TimesNewRomanPSMT"/>
          <w:color w:val="000000"/>
          <w:sz w:val="24"/>
          <w:szCs w:val="24"/>
        </w:rPr>
        <w:t>4.</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ч</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2"/>
          <w:w w:val="99"/>
          <w:sz w:val="24"/>
          <w:szCs w:val="24"/>
        </w:rPr>
        <w:t>н</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2"/>
          <w:sz w:val="24"/>
          <w:szCs w:val="24"/>
        </w:rPr>
        <w:t>б</w:t>
      </w:r>
      <w:r>
        <w:rPr>
          <w:rFonts w:ascii="GHRGO+TimesNewRomanPSMT" w:eastAsia="GHRGO+TimesNewRomanPSMT" w:hAnsi="GHRGO+TimesNewRomanPSMT" w:cs="GHRGO+TimesNewRomanPSMT"/>
          <w:color w:val="000000"/>
          <w:spacing w:val="4"/>
          <w:sz w:val="24"/>
          <w:szCs w:val="24"/>
        </w:rPr>
        <w:t>х</w:t>
      </w:r>
      <w:r>
        <w:rPr>
          <w:rFonts w:ascii="GHRGO+TimesNewRomanPSMT" w:eastAsia="GHRGO+TimesNewRomanPSMT" w:hAnsi="GHRGO+TimesNewRomanPSMT" w:cs="GHRGO+TimesNewRomanPSMT"/>
          <w:color w:val="000000"/>
          <w:sz w:val="24"/>
          <w:szCs w:val="24"/>
        </w:rPr>
        <w:t>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w w:val="99"/>
          <w:sz w:val="24"/>
          <w:szCs w:val="24"/>
        </w:rPr>
        <w:t>и</w:t>
      </w:r>
      <w:r>
        <w:rPr>
          <w:rFonts w:ascii="GHRGO+TimesNewRomanPSMT" w:eastAsia="GHRGO+TimesNewRomanPSMT" w:hAnsi="GHRGO+TimesNewRomanPSMT" w:cs="GHRGO+TimesNewRomanPSMT"/>
          <w:color w:val="000000"/>
          <w:spacing w:val="3"/>
          <w:sz w:val="24"/>
          <w:szCs w:val="24"/>
        </w:rPr>
        <w:t>м</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z w:val="24"/>
          <w:szCs w:val="24"/>
        </w:rPr>
        <w:t>ть</w:t>
      </w:r>
      <w:r>
        <w:rPr>
          <w:rFonts w:ascii="GHRGO+TimesNewRomanPSMT" w:eastAsia="GHRGO+TimesNewRomanPSMT" w:hAnsi="GHRGO+TimesNewRomanPSMT" w:cs="GHRGO+TimesNewRomanPSMT"/>
          <w:color w:val="000000"/>
          <w:spacing w:val="29"/>
          <w:sz w:val="24"/>
          <w:szCs w:val="24"/>
        </w:rPr>
        <w:t xml:space="preserve"> </w:t>
      </w:r>
      <w:r>
        <w:rPr>
          <w:rFonts w:ascii="GHRGO+TimesNewRomanPSMT" w:eastAsia="GHRGO+TimesNewRomanPSMT" w:hAnsi="GHRGO+TimesNewRomanPSMT" w:cs="GHRGO+TimesNewRomanPSMT"/>
          <w:color w:val="000000"/>
          <w:sz w:val="24"/>
          <w:szCs w:val="24"/>
        </w:rPr>
        <w:t>а</w:t>
      </w:r>
      <w:r>
        <w:rPr>
          <w:rFonts w:ascii="GHRGO+TimesNewRomanPSMT" w:eastAsia="GHRGO+TimesNewRomanPSMT" w:hAnsi="GHRGO+TimesNewRomanPSMT" w:cs="GHRGO+TimesNewRomanPSMT"/>
          <w:color w:val="000000"/>
          <w:w w:val="99"/>
          <w:sz w:val="24"/>
          <w:szCs w:val="24"/>
        </w:rPr>
        <w:t>н</w:t>
      </w:r>
      <w:r>
        <w:rPr>
          <w:rFonts w:ascii="GHRGO+TimesNewRomanPSMT" w:eastAsia="GHRGO+TimesNewRomanPSMT" w:hAnsi="GHRGO+TimesNewRomanPSMT" w:cs="GHRGO+TimesNewRomanPSMT"/>
          <w:color w:val="000000"/>
          <w:sz w:val="24"/>
          <w:szCs w:val="24"/>
        </w:rPr>
        <w:t>к</w:t>
      </w:r>
      <w:r>
        <w:rPr>
          <w:rFonts w:ascii="GHRGO+TimesNewRomanPSMT" w:eastAsia="GHRGO+TimesNewRomanPSMT" w:hAnsi="GHRGO+TimesNewRomanPSMT" w:cs="GHRGO+TimesNewRomanPSMT"/>
          <w:color w:val="000000"/>
          <w:spacing w:val="-2"/>
          <w:sz w:val="24"/>
          <w:szCs w:val="24"/>
        </w:rPr>
        <w:t>е</w:t>
      </w:r>
      <w:r>
        <w:rPr>
          <w:rFonts w:ascii="GHRGO+TimesNewRomanPSMT" w:eastAsia="GHRGO+TimesNewRomanPSMT" w:hAnsi="GHRGO+TimesNewRomanPSMT" w:cs="GHRGO+TimesNewRomanPSMT"/>
          <w:color w:val="000000"/>
          <w:sz w:val="24"/>
          <w:szCs w:val="24"/>
        </w:rPr>
        <w:t>т</w:t>
      </w:r>
      <w:r>
        <w:rPr>
          <w:rFonts w:ascii="GHRGO+TimesNewRomanPSMT" w:eastAsia="GHRGO+TimesNewRomanPSMT" w:hAnsi="GHRGO+TimesNewRomanPSMT" w:cs="GHRGO+TimesNewRomanPSMT"/>
          <w:color w:val="000000"/>
          <w:spacing w:val="1"/>
          <w:w w:val="99"/>
          <w:sz w:val="24"/>
          <w:szCs w:val="24"/>
        </w:rPr>
        <w:t>и</w:t>
      </w:r>
      <w:r>
        <w:rPr>
          <w:rFonts w:ascii="GHRGO+TimesNewRomanPSMT" w:eastAsia="GHRGO+TimesNewRomanPSMT" w:hAnsi="GHRGO+TimesNewRomanPSMT" w:cs="GHRGO+TimesNewRomanPSMT"/>
          <w:color w:val="000000"/>
          <w:spacing w:val="5"/>
          <w:w w:val="99"/>
          <w:sz w:val="24"/>
          <w:szCs w:val="24"/>
        </w:rPr>
        <w:t>р</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sz w:val="24"/>
          <w:szCs w:val="24"/>
        </w:rPr>
        <w:t>н</w:t>
      </w:r>
      <w:r>
        <w:rPr>
          <w:rFonts w:ascii="GHRGO+TimesNewRomanPSMT" w:eastAsia="GHRGO+TimesNewRomanPSMT" w:hAnsi="GHRGO+TimesNewRomanPSMT" w:cs="GHRGO+TimesNewRomanPSMT"/>
          <w:color w:val="000000"/>
          <w:spacing w:val="2"/>
          <w:sz w:val="24"/>
          <w:szCs w:val="24"/>
        </w:rPr>
        <w:t>и</w:t>
      </w:r>
      <w:r>
        <w:rPr>
          <w:rFonts w:ascii="GHRGO+TimesNewRomanPSMT" w:eastAsia="GHRGO+TimesNewRomanPSMT" w:hAnsi="GHRGO+TimesNewRomanPSMT" w:cs="GHRGO+TimesNewRomanPSMT"/>
          <w:color w:val="000000"/>
          <w:sz w:val="24"/>
          <w:szCs w:val="24"/>
        </w:rPr>
        <w:t>я</w:t>
      </w:r>
      <w:r>
        <w:rPr>
          <w:rFonts w:ascii="GHRGO+TimesNewRomanPSMT" w:eastAsia="GHRGO+TimesNewRomanPSMT" w:hAnsi="GHRGO+TimesNewRomanPSMT" w:cs="GHRGO+TimesNewRomanPSMT"/>
          <w:color w:val="000000"/>
          <w:spacing w:val="24"/>
          <w:sz w:val="24"/>
          <w:szCs w:val="24"/>
        </w:rPr>
        <w:t xml:space="preserve"> </w:t>
      </w:r>
      <w:r>
        <w:rPr>
          <w:rFonts w:ascii="GHRGO+TimesNewRomanPSMT" w:eastAsia="GHRGO+TimesNewRomanPSMT" w:hAnsi="GHRGO+TimesNewRomanPSMT" w:cs="GHRGO+TimesNewRomanPSMT"/>
          <w:color w:val="000000"/>
          <w:sz w:val="24"/>
          <w:szCs w:val="24"/>
        </w:rPr>
        <w:t>ро</w:t>
      </w:r>
      <w:r>
        <w:rPr>
          <w:rFonts w:ascii="GHRGO+TimesNewRomanPSMT" w:eastAsia="GHRGO+TimesNewRomanPSMT" w:hAnsi="GHRGO+TimesNewRomanPSMT" w:cs="GHRGO+TimesNewRomanPSMT"/>
          <w:color w:val="000000"/>
          <w:spacing w:val="-1"/>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pacing w:val="-1"/>
          <w:sz w:val="24"/>
          <w:szCs w:val="24"/>
        </w:rPr>
        <w:t>е</w:t>
      </w:r>
      <w:r>
        <w:rPr>
          <w:rFonts w:ascii="GHRGO+TimesNewRomanPSMT" w:eastAsia="GHRGO+TimesNewRomanPSMT" w:hAnsi="GHRGO+TimesNewRomanPSMT" w:cs="GHRGO+TimesNewRomanPSMT"/>
          <w:color w:val="000000"/>
          <w:spacing w:val="4"/>
          <w:sz w:val="24"/>
          <w:szCs w:val="24"/>
        </w:rPr>
        <w:t>л</w:t>
      </w:r>
      <w:r>
        <w:rPr>
          <w:rFonts w:ascii="GHRGO+TimesNewRomanPSMT" w:eastAsia="GHRGO+TimesNewRomanPSMT" w:hAnsi="GHRGO+TimesNewRomanPSMT" w:cs="GHRGO+TimesNewRomanPSMT"/>
          <w:color w:val="000000"/>
          <w:sz w:val="24"/>
          <w:szCs w:val="24"/>
        </w:rPr>
        <w:t>ей</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z w:val="24"/>
          <w:szCs w:val="24"/>
        </w:rPr>
        <w:t>в</w:t>
      </w:r>
      <w:r>
        <w:rPr>
          <w:rFonts w:ascii="GHRGO+TimesNewRomanPSMT" w:eastAsia="GHRGO+TimesNewRomanPSMT" w:hAnsi="GHRGO+TimesNewRomanPSMT" w:cs="GHRGO+TimesNewRomanPSMT"/>
          <w:color w:val="000000"/>
          <w:spacing w:val="26"/>
          <w:sz w:val="24"/>
          <w:szCs w:val="24"/>
        </w:rPr>
        <w:t xml:space="preserve"> </w:t>
      </w:r>
      <w:r>
        <w:rPr>
          <w:rFonts w:ascii="GHRGO+TimesNewRomanPSMT" w:eastAsia="GHRGO+TimesNewRomanPSMT" w:hAnsi="GHRGO+TimesNewRomanPSMT" w:cs="GHRGO+TimesNewRomanPSMT"/>
          <w:color w:val="000000"/>
          <w:sz w:val="24"/>
          <w:szCs w:val="24"/>
        </w:rPr>
        <w:t>свя</w:t>
      </w:r>
      <w:r>
        <w:rPr>
          <w:rFonts w:ascii="GHRGO+TimesNewRomanPSMT" w:eastAsia="GHRGO+TimesNewRomanPSMT" w:hAnsi="GHRGO+TimesNewRomanPSMT" w:cs="GHRGO+TimesNewRomanPSMT"/>
          <w:color w:val="000000"/>
          <w:w w:val="99"/>
          <w:sz w:val="24"/>
          <w:szCs w:val="24"/>
        </w:rPr>
        <w:t>з</w:t>
      </w:r>
      <w:r>
        <w:rPr>
          <w:rFonts w:ascii="GHRGO+TimesNewRomanPSMT" w:eastAsia="GHRGO+TimesNewRomanPSMT" w:hAnsi="GHRGO+TimesNewRomanPSMT" w:cs="GHRGO+TimesNewRomanPSMT"/>
          <w:color w:val="000000"/>
          <w:sz w:val="24"/>
          <w:szCs w:val="24"/>
        </w:rPr>
        <w:t>и</w:t>
      </w:r>
      <w:r>
        <w:rPr>
          <w:rFonts w:ascii="GHRGO+TimesNewRomanPSMT" w:eastAsia="GHRGO+TimesNewRomanPSMT" w:hAnsi="GHRGO+TimesNewRomanPSMT" w:cs="GHRGO+TimesNewRomanPSMT"/>
          <w:color w:val="000000"/>
          <w:spacing w:val="25"/>
          <w:sz w:val="24"/>
          <w:szCs w:val="24"/>
        </w:rPr>
        <w:t xml:space="preserve"> </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3"/>
          <w:sz w:val="24"/>
          <w:szCs w:val="24"/>
        </w:rPr>
        <w:t xml:space="preserve"> </w:t>
      </w:r>
      <w:r>
        <w:rPr>
          <w:rFonts w:ascii="GHRGO+TimesNewRomanPSMT" w:eastAsia="GHRGO+TimesNewRomanPSMT" w:hAnsi="GHRGO+TimesNewRomanPSMT" w:cs="GHRGO+TimesNewRomanPSMT"/>
          <w:color w:val="000000"/>
          <w:spacing w:val="5"/>
          <w:sz w:val="24"/>
          <w:szCs w:val="24"/>
        </w:rPr>
        <w:t>р</w:t>
      </w:r>
      <w:r>
        <w:rPr>
          <w:rFonts w:ascii="GHRGO+TimesNewRomanPSMT" w:eastAsia="GHRGO+TimesNewRomanPSMT" w:hAnsi="GHRGO+TimesNewRomanPSMT" w:cs="GHRGO+TimesNewRomanPSMT"/>
          <w:color w:val="000000"/>
          <w:spacing w:val="-5"/>
          <w:sz w:val="24"/>
          <w:szCs w:val="24"/>
        </w:rPr>
        <w:t>о</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w w:val="99"/>
          <w:sz w:val="24"/>
          <w:szCs w:val="24"/>
        </w:rPr>
        <w:t>т</w:t>
      </w:r>
      <w:r>
        <w:rPr>
          <w:rFonts w:ascii="GHRGO+TimesNewRomanPSMT" w:eastAsia="GHRGO+TimesNewRomanPSMT" w:hAnsi="GHRGO+TimesNewRomanPSMT" w:cs="GHRGO+TimesNewRomanPSMT"/>
          <w:color w:val="000000"/>
          <w:sz w:val="24"/>
          <w:szCs w:val="24"/>
        </w:rPr>
        <w:t>е</w:t>
      </w:r>
      <w:r>
        <w:rPr>
          <w:rFonts w:ascii="GHRGO+TimesNewRomanPSMT" w:eastAsia="GHRGO+TimesNewRomanPSMT" w:hAnsi="GHRGO+TimesNewRomanPSMT" w:cs="GHRGO+TimesNewRomanPSMT"/>
          <w:color w:val="000000"/>
          <w:spacing w:val="10"/>
          <w:sz w:val="24"/>
          <w:szCs w:val="24"/>
        </w:rPr>
        <w:t>л</w:t>
      </w:r>
      <w:r>
        <w:rPr>
          <w:rFonts w:ascii="GHRGO+TimesNewRomanPSMT" w:eastAsia="GHRGO+TimesNewRomanPSMT" w:hAnsi="GHRGO+TimesNewRomanPSMT" w:cs="GHRGO+TimesNewRomanPSMT"/>
          <w:color w:val="000000"/>
          <w:spacing w:val="6"/>
          <w:w w:val="99"/>
          <w:sz w:val="24"/>
          <w:szCs w:val="24"/>
        </w:rPr>
        <w:t>ь</w:t>
      </w:r>
      <w:r>
        <w:rPr>
          <w:rFonts w:ascii="GHRGO+TimesNewRomanPSMT" w:eastAsia="GHRGO+TimesNewRomanPSMT" w:hAnsi="GHRGO+TimesNewRomanPSMT" w:cs="GHRGO+TimesNewRomanPSMT"/>
          <w:color w:val="000000"/>
          <w:spacing w:val="-1"/>
          <w:sz w:val="24"/>
          <w:szCs w:val="24"/>
        </w:rPr>
        <w:t>с</w:t>
      </w:r>
      <w:r>
        <w:rPr>
          <w:rFonts w:ascii="GHRGO+TimesNewRomanPSMT" w:eastAsia="GHRGO+TimesNewRomanPSMT" w:hAnsi="GHRGO+TimesNewRomanPSMT" w:cs="GHRGO+TimesNewRomanPSMT"/>
          <w:color w:val="000000"/>
          <w:spacing w:val="-2"/>
          <w:sz w:val="24"/>
          <w:szCs w:val="24"/>
        </w:rPr>
        <w:t>к</w:t>
      </w:r>
      <w:r>
        <w:rPr>
          <w:rFonts w:ascii="GHRGO+TimesNewRomanPSMT" w:eastAsia="GHRGO+TimesNewRomanPSMT" w:hAnsi="GHRGO+TimesNewRomanPSMT" w:cs="GHRGO+TimesNewRomanPSMT"/>
          <w:color w:val="000000"/>
          <w:spacing w:val="1"/>
          <w:sz w:val="24"/>
          <w:szCs w:val="24"/>
        </w:rPr>
        <w:t>и</w:t>
      </w:r>
      <w:r>
        <w:rPr>
          <w:rFonts w:ascii="GHRGO+TimesNewRomanPSMT" w:eastAsia="GHRGO+TimesNewRomanPSMT" w:hAnsi="GHRGO+TimesNewRomanPSMT" w:cs="GHRGO+TimesNewRomanPSMT"/>
          <w:color w:val="000000"/>
          <w:sz w:val="24"/>
          <w:szCs w:val="24"/>
        </w:rPr>
        <w:t>м</w:t>
      </w:r>
      <w:r>
        <w:rPr>
          <w:rFonts w:ascii="GHRGO+TimesNewRomanPSMT" w:eastAsia="GHRGO+TimesNewRomanPSMT" w:hAnsi="GHRGO+TimesNewRomanPSMT" w:cs="GHRGO+TimesNewRomanPSMT"/>
          <w:color w:val="000000"/>
          <w:spacing w:val="28"/>
          <w:sz w:val="24"/>
          <w:szCs w:val="24"/>
        </w:rPr>
        <w:t xml:space="preserve"> </w:t>
      </w:r>
      <w:r>
        <w:rPr>
          <w:rFonts w:ascii="GHRGO+TimesNewRomanPSMT" w:eastAsia="GHRGO+TimesNewRomanPSMT" w:hAnsi="GHRGO+TimesNewRomanPSMT" w:cs="GHRGO+TimesNewRomanPSMT"/>
          <w:color w:val="000000"/>
          <w:spacing w:val="3"/>
          <w:sz w:val="24"/>
          <w:szCs w:val="24"/>
        </w:rPr>
        <w:t>с</w:t>
      </w:r>
      <w:r>
        <w:rPr>
          <w:rFonts w:ascii="GHRGO+TimesNewRomanPSMT" w:eastAsia="GHRGO+TimesNewRomanPSMT" w:hAnsi="GHRGO+TimesNewRomanPSMT" w:cs="GHRGO+TimesNewRomanPSMT"/>
          <w:color w:val="000000"/>
          <w:spacing w:val="-3"/>
          <w:sz w:val="24"/>
          <w:szCs w:val="24"/>
        </w:rPr>
        <w:t>об</w:t>
      </w:r>
      <w:r>
        <w:rPr>
          <w:rFonts w:ascii="GHRGO+TimesNewRomanPSMT" w:eastAsia="GHRGO+TimesNewRomanPSMT" w:hAnsi="GHRGO+TimesNewRomanPSMT" w:cs="GHRGO+TimesNewRomanPSMT"/>
          <w:color w:val="000000"/>
          <w:sz w:val="24"/>
          <w:szCs w:val="24"/>
        </w:rPr>
        <w:t>р</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w w:val="99"/>
          <w:sz w:val="24"/>
          <w:szCs w:val="24"/>
        </w:rPr>
        <w:t>ни</w:t>
      </w:r>
      <w:r>
        <w:rPr>
          <w:rFonts w:ascii="GHRGO+TimesNewRomanPSMT" w:eastAsia="GHRGO+TimesNewRomanPSMT" w:hAnsi="GHRGO+TimesNewRomanPSMT" w:cs="GHRGO+TimesNewRomanPSMT"/>
          <w:color w:val="000000"/>
          <w:sz w:val="24"/>
          <w:szCs w:val="24"/>
        </w:rPr>
        <w:t>ем</w:t>
      </w:r>
      <w:r>
        <w:rPr>
          <w:rFonts w:ascii="GHRGO+TimesNewRomanPSMT" w:eastAsia="GHRGO+TimesNewRomanPSMT" w:hAnsi="GHRGO+TimesNewRomanPSMT" w:cs="GHRGO+TimesNewRomanPSMT"/>
          <w:color w:val="000000"/>
          <w:spacing w:val="27"/>
          <w:sz w:val="24"/>
          <w:szCs w:val="24"/>
        </w:rPr>
        <w:t xml:space="preserve"> </w:t>
      </w:r>
      <w:r>
        <w:rPr>
          <w:rFonts w:ascii="GHRGO+TimesNewRomanPSMT" w:eastAsia="GHRGO+TimesNewRomanPSMT" w:hAnsi="GHRGO+TimesNewRomanPSMT" w:cs="GHRGO+TimesNewRomanPSMT"/>
          <w:color w:val="000000"/>
          <w:spacing w:val="2"/>
          <w:w w:val="99"/>
          <w:sz w:val="24"/>
          <w:szCs w:val="24"/>
        </w:rPr>
        <w:t>п</w:t>
      </w:r>
      <w:r>
        <w:rPr>
          <w:rFonts w:ascii="GHRGO+TimesNewRomanPSMT" w:eastAsia="GHRGO+TimesNewRomanPSMT" w:hAnsi="GHRGO+TimesNewRomanPSMT" w:cs="GHRGO+TimesNewRomanPSMT"/>
          <w:color w:val="000000"/>
          <w:sz w:val="24"/>
          <w:szCs w:val="24"/>
        </w:rPr>
        <w:t xml:space="preserve">о </w:t>
      </w:r>
      <w:r>
        <w:rPr>
          <w:rFonts w:ascii="GHRGO+TimesNewRomanPSMT" w:eastAsia="GHRGO+TimesNewRomanPSMT" w:hAnsi="GHRGO+TimesNewRomanPSMT" w:cs="GHRGO+TimesNewRomanPSMT"/>
          <w:color w:val="000000"/>
          <w:spacing w:val="-2"/>
          <w:sz w:val="24"/>
          <w:szCs w:val="24"/>
        </w:rPr>
        <w:t>д</w:t>
      </w:r>
      <w:r>
        <w:rPr>
          <w:rFonts w:ascii="GHRGO+TimesNewRomanPSMT" w:eastAsia="GHRGO+TimesNewRomanPSMT" w:hAnsi="GHRGO+TimesNewRomanPSMT" w:cs="GHRGO+TimesNewRomanPSMT"/>
          <w:color w:val="000000"/>
          <w:spacing w:val="-1"/>
          <w:sz w:val="24"/>
          <w:szCs w:val="24"/>
        </w:rPr>
        <w:t>а</w:t>
      </w:r>
      <w:r>
        <w:rPr>
          <w:rFonts w:ascii="GHRGO+TimesNewRomanPSMT" w:eastAsia="GHRGO+TimesNewRomanPSMT" w:hAnsi="GHRGO+TimesNewRomanPSMT" w:cs="GHRGO+TimesNewRomanPSMT"/>
          <w:color w:val="000000"/>
          <w:spacing w:val="1"/>
          <w:w w:val="99"/>
          <w:sz w:val="24"/>
          <w:szCs w:val="24"/>
        </w:rPr>
        <w:t>нн</w:t>
      </w:r>
      <w:r>
        <w:rPr>
          <w:rFonts w:ascii="GHRGO+TimesNewRomanPSMT" w:eastAsia="GHRGO+TimesNewRomanPSMT" w:hAnsi="GHRGO+TimesNewRomanPSMT" w:cs="GHRGO+TimesNewRomanPSMT"/>
          <w:color w:val="000000"/>
          <w:spacing w:val="-4"/>
          <w:sz w:val="24"/>
          <w:szCs w:val="24"/>
        </w:rPr>
        <w:t>о</w:t>
      </w:r>
      <w:r>
        <w:rPr>
          <w:rFonts w:ascii="GHRGO+TimesNewRomanPSMT" w:eastAsia="GHRGO+TimesNewRomanPSMT" w:hAnsi="GHRGO+TimesNewRomanPSMT" w:cs="GHRGO+TimesNewRomanPSMT"/>
          <w:color w:val="000000"/>
          <w:w w:val="99"/>
          <w:sz w:val="24"/>
          <w:szCs w:val="24"/>
        </w:rPr>
        <w:t>й</w:t>
      </w:r>
      <w:r>
        <w:rPr>
          <w:rFonts w:ascii="GHRGO+TimesNewRomanPSMT" w:eastAsia="GHRGO+TimesNewRomanPSMT" w:hAnsi="GHRGO+TimesNewRomanPSMT" w:cs="GHRGO+TimesNewRomanPSMT"/>
          <w:color w:val="000000"/>
          <w:sz w:val="24"/>
          <w:szCs w:val="24"/>
        </w:rPr>
        <w:t xml:space="preserve"> те</w:t>
      </w:r>
      <w:r>
        <w:rPr>
          <w:rFonts w:ascii="GHRGO+TimesNewRomanPSMT" w:eastAsia="GHRGO+TimesNewRomanPSMT" w:hAnsi="GHRGO+TimesNewRomanPSMT" w:cs="GHRGO+TimesNewRomanPSMT"/>
          <w:color w:val="000000"/>
          <w:spacing w:val="2"/>
          <w:sz w:val="24"/>
          <w:szCs w:val="24"/>
        </w:rPr>
        <w:t>м</w:t>
      </w:r>
      <w:r>
        <w:rPr>
          <w:rFonts w:ascii="GHRGO+TimesNewRomanPSMT" w:eastAsia="GHRGO+TimesNewRomanPSMT" w:hAnsi="GHRGO+TimesNewRomanPSMT" w:cs="GHRGO+TimesNewRomanPSMT"/>
          <w:color w:val="000000"/>
          <w:spacing w:val="3"/>
          <w:sz w:val="24"/>
          <w:szCs w:val="24"/>
        </w:rPr>
        <w:t>е</w:t>
      </w:r>
      <w:r>
        <w:rPr>
          <w:rFonts w:ascii="GHRGO+TimesNewRomanPSMT" w:eastAsia="GHRGO+TimesNewRomanPSMT" w:hAnsi="GHRGO+TimesNewRomanPSMT" w:cs="GHRGO+TimesNewRomanPSMT"/>
          <w:color w:val="000000"/>
          <w:sz w:val="24"/>
          <w:szCs w:val="24"/>
        </w:rPr>
        <w:t>?</w:t>
      </w:r>
    </w:p>
    <w:p w:rsidR="00FE5AF5" w:rsidRDefault="00FE5AF5">
      <w:pPr>
        <w:spacing w:after="5" w:line="120" w:lineRule="exact"/>
        <w:rPr>
          <w:sz w:val="12"/>
          <w:szCs w:val="12"/>
        </w:rPr>
      </w:pPr>
    </w:p>
    <w:bookmarkEnd w:id="34"/>
    <w:p w:rsidR="00E860B8" w:rsidRDefault="00E860B8" w:rsidP="00E860B8">
      <w:pPr>
        <w:widowControl w:val="0"/>
        <w:spacing w:line="240" w:lineRule="auto"/>
        <w:ind w:right="-43"/>
        <w:rPr>
          <w:rFonts w:ascii="Times New Roman" w:eastAsia="Tahoma" w:hAnsi="Times New Roman" w:cs="Times New Roman"/>
          <w:b/>
          <w:bCs/>
          <w:color w:val="0000FF"/>
          <w:sz w:val="24"/>
          <w:szCs w:val="14"/>
        </w:rPr>
      </w:pPr>
    </w:p>
    <w:p w:rsidR="00E860B8" w:rsidRDefault="00E860B8" w:rsidP="00E860B8">
      <w:pPr>
        <w:widowControl w:val="0"/>
        <w:spacing w:line="240" w:lineRule="auto"/>
        <w:ind w:right="-43"/>
        <w:rPr>
          <w:rFonts w:ascii="Times New Roman" w:eastAsia="Tahoma" w:hAnsi="Times New Roman" w:cs="Times New Roman"/>
          <w:b/>
          <w:bCs/>
          <w:color w:val="0000FF"/>
          <w:sz w:val="24"/>
          <w:szCs w:val="14"/>
        </w:rPr>
      </w:pPr>
    </w:p>
    <w:p w:rsidR="00E860B8" w:rsidRDefault="00E860B8" w:rsidP="00E860B8">
      <w:pPr>
        <w:widowControl w:val="0"/>
        <w:spacing w:line="240" w:lineRule="auto"/>
        <w:ind w:right="-43"/>
        <w:rPr>
          <w:rFonts w:ascii="Times New Roman" w:eastAsia="Tahoma" w:hAnsi="Times New Roman" w:cs="Times New Roman"/>
          <w:b/>
          <w:bCs/>
          <w:color w:val="0000FF"/>
          <w:sz w:val="24"/>
          <w:szCs w:val="14"/>
        </w:rPr>
      </w:pPr>
    </w:p>
    <w:p w:rsidR="00E860B8" w:rsidRDefault="00E860B8" w:rsidP="00E860B8">
      <w:pPr>
        <w:widowControl w:val="0"/>
        <w:spacing w:line="240" w:lineRule="auto"/>
        <w:ind w:right="-43"/>
        <w:rPr>
          <w:rFonts w:ascii="Times New Roman" w:eastAsia="Tahoma" w:hAnsi="Times New Roman" w:cs="Times New Roman"/>
          <w:b/>
          <w:bCs/>
          <w:color w:val="0000FF"/>
          <w:sz w:val="24"/>
          <w:szCs w:val="14"/>
        </w:rPr>
      </w:pPr>
    </w:p>
    <w:p w:rsidR="00E860B8" w:rsidRDefault="00E860B8" w:rsidP="00E860B8">
      <w:pPr>
        <w:widowControl w:val="0"/>
        <w:spacing w:line="240" w:lineRule="auto"/>
        <w:ind w:right="-43"/>
        <w:rPr>
          <w:rFonts w:ascii="Times New Roman" w:eastAsia="Tahoma" w:hAnsi="Times New Roman" w:cs="Times New Roman"/>
          <w:b/>
          <w:bCs/>
          <w:color w:val="0000FF"/>
          <w:sz w:val="24"/>
          <w:szCs w:val="14"/>
        </w:rPr>
      </w:pPr>
    </w:p>
    <w:p w:rsidR="00E860B8" w:rsidRDefault="00C2766C" w:rsidP="00C2766C">
      <w:pPr>
        <w:widowControl w:val="0"/>
        <w:spacing w:line="240" w:lineRule="auto"/>
        <w:ind w:right="-43"/>
        <w:jc w:val="center"/>
        <w:rPr>
          <w:rFonts w:ascii="Times New Roman" w:eastAsia="Tahoma" w:hAnsi="Times New Roman" w:cs="Times New Roman"/>
          <w:b/>
          <w:sz w:val="28"/>
          <w:szCs w:val="14"/>
        </w:rPr>
      </w:pPr>
      <w:r w:rsidRPr="00C2766C">
        <w:rPr>
          <w:rFonts w:ascii="Times New Roman" w:eastAsia="Tahoma" w:hAnsi="Times New Roman" w:cs="Times New Roman"/>
          <w:b/>
          <w:sz w:val="28"/>
          <w:szCs w:val="14"/>
        </w:rPr>
        <w:t>Приложения</w:t>
      </w:r>
    </w:p>
    <w:p w:rsidR="00C2766C" w:rsidRDefault="00C2766C" w:rsidP="00C2766C">
      <w:pPr>
        <w:widowControl w:val="0"/>
        <w:spacing w:line="240" w:lineRule="auto"/>
        <w:ind w:right="-43"/>
        <w:jc w:val="center"/>
        <w:rPr>
          <w:rFonts w:ascii="Times New Roman" w:eastAsia="Tahoma" w:hAnsi="Times New Roman" w:cs="Times New Roman"/>
          <w:b/>
          <w:sz w:val="28"/>
          <w:szCs w:val="14"/>
        </w:rPr>
      </w:pPr>
    </w:p>
    <w:p w:rsidR="00C2766C" w:rsidRDefault="00C2766C" w:rsidP="00C2766C">
      <w:pPr>
        <w:widowControl w:val="0"/>
        <w:spacing w:line="240" w:lineRule="auto"/>
        <w:ind w:right="-43"/>
        <w:jc w:val="center"/>
        <w:rPr>
          <w:rFonts w:ascii="Times New Roman" w:eastAsia="Tahoma" w:hAnsi="Times New Roman" w:cs="Times New Roman"/>
          <w:b/>
          <w:sz w:val="28"/>
          <w:szCs w:val="14"/>
        </w:rPr>
      </w:pPr>
      <w:r>
        <w:rPr>
          <w:rFonts w:ascii="Times New Roman" w:eastAsia="Tahoma" w:hAnsi="Times New Roman" w:cs="Times New Roman"/>
          <w:b/>
          <w:sz w:val="28"/>
          <w:szCs w:val="14"/>
        </w:rPr>
        <w:t>Тест по УП</w:t>
      </w: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Pr="00C2766C" w:rsidRDefault="00C2766C" w:rsidP="00C2766C">
      <w:pPr>
        <w:shd w:val="clear" w:color="auto" w:fill="FFFFFF"/>
        <w:spacing w:line="240" w:lineRule="auto"/>
        <w:jc w:val="center"/>
        <w:rPr>
          <w:rFonts w:ascii="Times New Roman" w:eastAsia="Times New Roman" w:hAnsi="Times New Roman" w:cs="Times New Roman"/>
          <w:color w:val="000000"/>
          <w:sz w:val="20"/>
          <w:szCs w:val="20"/>
        </w:rPr>
      </w:pPr>
      <w:r w:rsidRPr="00C2766C">
        <w:rPr>
          <w:rFonts w:ascii="Times New Roman" w:eastAsia="Times New Roman" w:hAnsi="Times New Roman" w:cs="Times New Roman"/>
          <w:b/>
          <w:bCs/>
          <w:color w:val="000000"/>
          <w:sz w:val="28"/>
          <w:szCs w:val="28"/>
        </w:rPr>
        <w:br/>
      </w:r>
    </w:p>
    <w:p w:rsidR="00C2766C" w:rsidRPr="00C2766C" w:rsidRDefault="00C2766C" w:rsidP="00C2766C">
      <w:pPr>
        <w:shd w:val="clear" w:color="auto" w:fill="FFFFFF"/>
        <w:spacing w:line="240" w:lineRule="auto"/>
        <w:ind w:firstLine="71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b/>
          <w:bCs/>
          <w:color w:val="000000"/>
          <w:sz w:val="28"/>
          <w:szCs w:val="28"/>
        </w:rPr>
        <w:t>Установите соответствие:</w:t>
      </w:r>
    </w:p>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p>
    <w:tbl>
      <w:tblPr>
        <w:tblW w:w="12225" w:type="dxa"/>
        <w:tblInd w:w="-1846" w:type="dxa"/>
        <w:shd w:val="clear" w:color="auto" w:fill="FFFFFF"/>
        <w:tblCellMar>
          <w:top w:w="15" w:type="dxa"/>
          <w:left w:w="15" w:type="dxa"/>
          <w:bottom w:w="15" w:type="dxa"/>
          <w:right w:w="15" w:type="dxa"/>
        </w:tblCellMar>
        <w:tblLook w:val="04A0" w:firstRow="1" w:lastRow="0" w:firstColumn="1" w:lastColumn="0" w:noHBand="0" w:noVBand="1"/>
      </w:tblPr>
      <w:tblGrid>
        <w:gridCol w:w="4000"/>
        <w:gridCol w:w="8225"/>
      </w:tblGrid>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1.Сотрудничество</w:t>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А. это общение «на равных», где никому не принадлежит привилегия указывать, контролировать, оценивать</w:t>
            </w:r>
          </w:p>
        </w:tc>
      </w:tr>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2.Взаимодействие</w:t>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Б. представляет собой способ организации совместной деятельности, которая осуществляется на основании социальной перцепции и с помощью общения</w:t>
            </w:r>
          </w:p>
        </w:tc>
      </w:tr>
    </w:tbl>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6.</w:t>
      </w:r>
    </w:p>
    <w:tbl>
      <w:tblPr>
        <w:tblW w:w="12225" w:type="dxa"/>
        <w:tblInd w:w="-1846" w:type="dxa"/>
        <w:shd w:val="clear" w:color="auto" w:fill="FFFFFF"/>
        <w:tblCellMar>
          <w:top w:w="15" w:type="dxa"/>
          <w:left w:w="15" w:type="dxa"/>
          <w:bottom w:w="15" w:type="dxa"/>
          <w:right w:w="15" w:type="dxa"/>
        </w:tblCellMar>
        <w:tblLook w:val="04A0" w:firstRow="1" w:lastRow="0" w:firstColumn="1" w:lastColumn="0" w:noHBand="0" w:noVBand="1"/>
      </w:tblPr>
      <w:tblGrid>
        <w:gridCol w:w="4000"/>
        <w:gridCol w:w="8225"/>
      </w:tblGrid>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Сработанность  </w:t>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А. Согласованность в работе между участниками совместной деятельности, благодаря которой достигается высокая результативность взаимодействия, удовлетворенность успешностью работы</w:t>
            </w:r>
          </w:p>
        </w:tc>
      </w:tr>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2.Совместимость  </w:t>
            </w:r>
            <w:r w:rsidRPr="00C2766C">
              <w:rPr>
                <w:rFonts w:ascii="Times New Roman" w:eastAsia="Times New Roman" w:hAnsi="Times New Roman" w:cs="Times New Roman"/>
                <w:color w:val="000000"/>
                <w:sz w:val="24"/>
                <w:szCs w:val="24"/>
              </w:rPr>
              <w:br/>
            </w:r>
            <w:r w:rsidRPr="00C2766C">
              <w:rPr>
                <w:rFonts w:ascii="Times New Roman" w:eastAsia="Times New Roman" w:hAnsi="Times New Roman" w:cs="Times New Roman"/>
                <w:color w:val="000000"/>
                <w:sz w:val="24"/>
                <w:szCs w:val="24"/>
              </w:rPr>
              <w:br/>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Б.Оптимальное сочетание свойств участников взаимодействия, возможность группы в данном составе работать бесконфликтно и согласованно, что создает условия для эффективной совместной деятельности</w:t>
            </w:r>
          </w:p>
        </w:tc>
      </w:tr>
    </w:tbl>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7.</w:t>
      </w:r>
    </w:p>
    <w:tbl>
      <w:tblPr>
        <w:tblW w:w="12225" w:type="dxa"/>
        <w:tblInd w:w="-1846" w:type="dxa"/>
        <w:shd w:val="clear" w:color="auto" w:fill="FFFFFF"/>
        <w:tblCellMar>
          <w:top w:w="15" w:type="dxa"/>
          <w:left w:w="15" w:type="dxa"/>
          <w:bottom w:w="15" w:type="dxa"/>
          <w:right w:w="15" w:type="dxa"/>
        </w:tblCellMar>
        <w:tblLook w:val="04A0" w:firstRow="1" w:lastRow="0" w:firstColumn="1" w:lastColumn="0" w:noHBand="0" w:noVBand="1"/>
      </w:tblPr>
      <w:tblGrid>
        <w:gridCol w:w="4000"/>
        <w:gridCol w:w="8225"/>
      </w:tblGrid>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1.Общение</w:t>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А. Устойчивое стремление к контактам с другими людьми, умение быстро установить контакт</w:t>
            </w:r>
          </w:p>
        </w:tc>
      </w:tr>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2. Общительность</w:t>
            </w:r>
            <w:r w:rsidRPr="00C2766C">
              <w:rPr>
                <w:rFonts w:ascii="Times New Roman" w:eastAsia="Times New Roman" w:hAnsi="Times New Roman" w:cs="Times New Roman"/>
                <w:color w:val="000000"/>
                <w:sz w:val="24"/>
                <w:szCs w:val="24"/>
              </w:rPr>
              <w:br/>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Б. это многоплановый процесс установления и развития контактов между людьми. Процесс взаимодействия, основанный на обмене мыслями, чувствами, духовными ценностями посредством слов и других знаковых систем</w:t>
            </w:r>
          </w:p>
        </w:tc>
      </w:tr>
    </w:tbl>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8.</w:t>
      </w:r>
    </w:p>
    <w:tbl>
      <w:tblPr>
        <w:tblW w:w="12225" w:type="dxa"/>
        <w:tblInd w:w="-1846" w:type="dxa"/>
        <w:shd w:val="clear" w:color="auto" w:fill="FFFFFF"/>
        <w:tblCellMar>
          <w:top w:w="15" w:type="dxa"/>
          <w:left w:w="15" w:type="dxa"/>
          <w:bottom w:w="15" w:type="dxa"/>
          <w:right w:w="15" w:type="dxa"/>
        </w:tblCellMar>
        <w:tblLook w:val="04A0" w:firstRow="1" w:lastRow="0" w:firstColumn="1" w:lastColumn="0" w:noHBand="0" w:noVBand="1"/>
      </w:tblPr>
      <w:tblGrid>
        <w:gridCol w:w="4000"/>
        <w:gridCol w:w="8225"/>
      </w:tblGrid>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Коммуникабельность      </w:t>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А. Способность испытывать удовольствие от процесса общения</w:t>
            </w:r>
          </w:p>
        </w:tc>
      </w:tr>
      <w:tr w:rsidR="00C2766C" w:rsidRPr="00C2766C" w:rsidTr="00C2766C">
        <w:tc>
          <w:tcPr>
            <w:tcW w:w="40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2.Социальное родство                  </w:t>
            </w:r>
          </w:p>
        </w:tc>
        <w:tc>
          <w:tcPr>
            <w:tcW w:w="82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C2766C" w:rsidRPr="00C2766C" w:rsidRDefault="00C2766C" w:rsidP="00C2766C">
            <w:pPr>
              <w:spacing w:line="0" w:lineRule="atLeast"/>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Б. Желание находиться в обществе других людей</w:t>
            </w:r>
          </w:p>
        </w:tc>
      </w:tr>
    </w:tbl>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b/>
          <w:bCs/>
          <w:color w:val="000000"/>
          <w:sz w:val="24"/>
          <w:szCs w:val="24"/>
        </w:rPr>
        <w:t>Условия выполнения задания: </w:t>
      </w:r>
      <w:r w:rsidRPr="00C2766C">
        <w:rPr>
          <w:rFonts w:ascii="Times New Roman" w:eastAsia="Times New Roman" w:hAnsi="Times New Roman" w:cs="Times New Roman"/>
          <w:color w:val="000000"/>
          <w:sz w:val="24"/>
          <w:szCs w:val="24"/>
        </w:rPr>
        <w:t>Необходимо правильно установить соответствия.</w:t>
      </w:r>
    </w:p>
    <w:p w:rsidR="00C2766C" w:rsidRDefault="00C2766C" w:rsidP="00C2766C">
      <w:pPr>
        <w:shd w:val="clear" w:color="auto" w:fill="FFFFFF"/>
        <w:spacing w:line="24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w:t>
      </w:r>
    </w:p>
    <w:p w:rsidR="00C2766C" w:rsidRPr="00C2766C" w:rsidRDefault="00C2766C" w:rsidP="00C2766C">
      <w:pPr>
        <w:shd w:val="clear" w:color="auto" w:fill="FFFFFF"/>
        <w:spacing w:line="240" w:lineRule="auto"/>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9. К основным функциям семьи относятся:</w:t>
      </w:r>
    </w:p>
    <w:p w:rsidR="00C2766C" w:rsidRPr="00C2766C" w:rsidRDefault="00C2766C" w:rsidP="00C2766C">
      <w:pPr>
        <w:numPr>
          <w:ilvl w:val="0"/>
          <w:numId w:val="2"/>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прогностическая</w:t>
      </w:r>
    </w:p>
    <w:p w:rsidR="00C2766C" w:rsidRPr="00C2766C" w:rsidRDefault="00C2766C" w:rsidP="00C2766C">
      <w:pPr>
        <w:numPr>
          <w:ilvl w:val="0"/>
          <w:numId w:val="2"/>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репродуктивная</w:t>
      </w:r>
    </w:p>
    <w:p w:rsidR="00C2766C" w:rsidRPr="00C2766C" w:rsidRDefault="00C2766C" w:rsidP="00C2766C">
      <w:pPr>
        <w:numPr>
          <w:ilvl w:val="0"/>
          <w:numId w:val="2"/>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воспитательная</w:t>
      </w:r>
    </w:p>
    <w:p w:rsidR="00C2766C" w:rsidRPr="00C2766C" w:rsidRDefault="00C2766C" w:rsidP="00C2766C">
      <w:pPr>
        <w:numPr>
          <w:ilvl w:val="0"/>
          <w:numId w:val="2"/>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практическая</w:t>
      </w:r>
    </w:p>
    <w:p w:rsidR="00C2766C" w:rsidRPr="00C2766C" w:rsidRDefault="00C2766C" w:rsidP="00C2766C">
      <w:pPr>
        <w:numPr>
          <w:ilvl w:val="0"/>
          <w:numId w:val="2"/>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хозяйственная</w:t>
      </w:r>
    </w:p>
    <w:p w:rsidR="00C2766C" w:rsidRPr="00C2766C" w:rsidRDefault="00C2766C" w:rsidP="00C2766C">
      <w:pPr>
        <w:numPr>
          <w:ilvl w:val="0"/>
          <w:numId w:val="2"/>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организация досуга</w:t>
      </w:r>
    </w:p>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10. По уровню социальной адаптации семьи выстроите градацию от высокого к среднему, низкому и крайне низкому:</w:t>
      </w:r>
    </w:p>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lastRenderedPageBreak/>
        <w:t>            а. благополучные семьи,</w:t>
      </w:r>
    </w:p>
    <w:p w:rsidR="00C2766C" w:rsidRPr="00C2766C" w:rsidRDefault="00C2766C" w:rsidP="00C2766C">
      <w:pPr>
        <w:shd w:val="clear" w:color="auto" w:fill="FFFFFF"/>
        <w:spacing w:line="240" w:lineRule="auto"/>
        <w:ind w:left="36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б. семьи группы риска,</w:t>
      </w:r>
    </w:p>
    <w:p w:rsidR="00C2766C" w:rsidRPr="00C2766C" w:rsidRDefault="00C2766C" w:rsidP="00C2766C">
      <w:pPr>
        <w:shd w:val="clear" w:color="auto" w:fill="FFFFFF"/>
        <w:spacing w:line="240" w:lineRule="auto"/>
        <w:ind w:left="36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в. неблагополучные семьи,</w:t>
      </w:r>
    </w:p>
    <w:p w:rsidR="00C2766C" w:rsidRPr="00C2766C" w:rsidRDefault="00C2766C" w:rsidP="00C2766C">
      <w:pPr>
        <w:shd w:val="clear" w:color="auto" w:fill="FFFFFF"/>
        <w:spacing w:line="240" w:lineRule="auto"/>
        <w:ind w:left="36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г. асоциальные семьи</w:t>
      </w:r>
    </w:p>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11. Письменная информация о ДОУ, с которой необходимо познакомить родителей,  включает в себя:</w:t>
      </w:r>
    </w:p>
    <w:p w:rsidR="00C2766C" w:rsidRPr="00C2766C" w:rsidRDefault="00C2766C" w:rsidP="00C2766C">
      <w:pPr>
        <w:numPr>
          <w:ilvl w:val="0"/>
          <w:numId w:val="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Программу развития ДОУ;</w:t>
      </w:r>
    </w:p>
    <w:p w:rsidR="00C2766C" w:rsidRPr="00C2766C" w:rsidRDefault="00C2766C" w:rsidP="00C2766C">
      <w:pPr>
        <w:numPr>
          <w:ilvl w:val="0"/>
          <w:numId w:val="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Работу и график клубов, платные услуги, которые предлагает ДОУ;</w:t>
      </w:r>
    </w:p>
    <w:p w:rsidR="00C2766C" w:rsidRPr="00C2766C" w:rsidRDefault="00C2766C" w:rsidP="00C2766C">
      <w:pPr>
        <w:numPr>
          <w:ilvl w:val="0"/>
          <w:numId w:val="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Сообщения о педагогических кадрах, которые работаю в ДОУ;</w:t>
      </w:r>
    </w:p>
    <w:p w:rsidR="00C2766C" w:rsidRPr="00C2766C" w:rsidRDefault="00C2766C" w:rsidP="00C2766C">
      <w:pPr>
        <w:numPr>
          <w:ilvl w:val="0"/>
          <w:numId w:val="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Информация о работе профильных специалистов.</w:t>
      </w:r>
    </w:p>
    <w:p w:rsidR="00C2766C" w:rsidRPr="00C2766C" w:rsidRDefault="00C2766C" w:rsidP="00C2766C">
      <w:pPr>
        <w:numPr>
          <w:ilvl w:val="0"/>
          <w:numId w:val="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Годовой план работы ДОУ.</w:t>
      </w:r>
    </w:p>
    <w:p w:rsidR="00C2766C" w:rsidRPr="00C2766C" w:rsidRDefault="00C2766C" w:rsidP="00C2766C">
      <w:pPr>
        <w:numPr>
          <w:ilvl w:val="0"/>
          <w:numId w:val="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Планы педагогических советов.</w:t>
      </w:r>
    </w:p>
    <w:p w:rsidR="00C2766C" w:rsidRPr="00C2766C" w:rsidRDefault="00C2766C" w:rsidP="00C2766C">
      <w:pPr>
        <w:shd w:val="clear" w:color="auto" w:fill="FFFFFF"/>
        <w:spacing w:line="240" w:lineRule="auto"/>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12.  При посещение семей можно решить следующие задачи:</w:t>
      </w:r>
    </w:p>
    <w:p w:rsidR="00C2766C" w:rsidRPr="00C2766C" w:rsidRDefault="00C2766C" w:rsidP="00C2766C">
      <w:pPr>
        <w:numPr>
          <w:ilvl w:val="0"/>
          <w:numId w:val="4"/>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Ознакомление с материальными условиями жизни семьи, ее психологическим климатом, особенностями поведения ребенка в семье.</w:t>
      </w:r>
    </w:p>
    <w:p w:rsidR="00C2766C" w:rsidRPr="00C2766C" w:rsidRDefault="00C2766C" w:rsidP="00C2766C">
      <w:pPr>
        <w:numPr>
          <w:ilvl w:val="0"/>
          <w:numId w:val="4"/>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Определение уровня педагогической культуры родителей.</w:t>
      </w:r>
    </w:p>
    <w:p w:rsidR="00C2766C" w:rsidRPr="00C2766C" w:rsidRDefault="00C2766C" w:rsidP="00C2766C">
      <w:pPr>
        <w:numPr>
          <w:ilvl w:val="0"/>
          <w:numId w:val="4"/>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Выявление трудностей, испытываемых родителями.</w:t>
      </w:r>
    </w:p>
    <w:p w:rsidR="00C2766C" w:rsidRPr="00C2766C" w:rsidRDefault="00C2766C" w:rsidP="00C2766C">
      <w:pPr>
        <w:numPr>
          <w:ilvl w:val="0"/>
          <w:numId w:val="4"/>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Изучение положительного опыта семейного воспитания с целью его распространения.</w:t>
      </w:r>
    </w:p>
    <w:p w:rsidR="00C2766C" w:rsidRPr="00C2766C" w:rsidRDefault="00C2766C" w:rsidP="00C2766C">
      <w:pPr>
        <w:numPr>
          <w:ilvl w:val="0"/>
          <w:numId w:val="4"/>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Осуществление коллективного, дифференцированного и индивидуального педагогического воздействия на родителей на основе тщательного анализа полученных данных о каждой семье.</w:t>
      </w:r>
    </w:p>
    <w:p w:rsidR="00C2766C" w:rsidRPr="00C2766C" w:rsidRDefault="00C2766C" w:rsidP="00C2766C">
      <w:pPr>
        <w:shd w:val="clear" w:color="auto" w:fill="FFFFFF"/>
        <w:spacing w:line="240" w:lineRule="auto"/>
        <w:ind w:left="36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13. Находясь в семье, общаясь с ребенком и родителями, педагог должен получить следующую информацию:</w:t>
      </w:r>
    </w:p>
    <w:p w:rsidR="00C2766C" w:rsidRPr="00C2766C" w:rsidRDefault="00C2766C" w:rsidP="00C2766C">
      <w:pPr>
        <w:numPr>
          <w:ilvl w:val="0"/>
          <w:numId w:val="5"/>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Психолого-педагогические трудности в воспитании ребёнка</w:t>
      </w:r>
    </w:p>
    <w:p w:rsidR="00C2766C" w:rsidRPr="00C2766C" w:rsidRDefault="00C2766C" w:rsidP="00C2766C">
      <w:pPr>
        <w:numPr>
          <w:ilvl w:val="0"/>
          <w:numId w:val="5"/>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Состав семьи, профессия и образовательный уровень родителей.</w:t>
      </w:r>
    </w:p>
    <w:p w:rsidR="00C2766C" w:rsidRPr="00C2766C" w:rsidRDefault="00C2766C" w:rsidP="00C2766C">
      <w:pPr>
        <w:numPr>
          <w:ilvl w:val="0"/>
          <w:numId w:val="5"/>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Общая семейная атмосфера.</w:t>
      </w:r>
    </w:p>
    <w:p w:rsidR="00C2766C" w:rsidRPr="00C2766C" w:rsidRDefault="00C2766C" w:rsidP="00C2766C">
      <w:pPr>
        <w:numPr>
          <w:ilvl w:val="0"/>
          <w:numId w:val="5"/>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Роль родителей в воспитании ребенка</w:t>
      </w:r>
    </w:p>
    <w:p w:rsidR="00C2766C" w:rsidRPr="00C2766C" w:rsidRDefault="00C2766C" w:rsidP="00C2766C">
      <w:pPr>
        <w:numPr>
          <w:ilvl w:val="0"/>
          <w:numId w:val="5"/>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Уровень психолого-педагогических знаний и практических умений: наличие определенных знаний и готовность их выполнять; ограниченность знаний и желание их пополнить; низкий уровень знаний и нежелание задумываться над проблемами воспитания.</w:t>
      </w:r>
    </w:p>
    <w:p w:rsidR="00C2766C" w:rsidRPr="00C2766C" w:rsidRDefault="00C2766C" w:rsidP="00C2766C">
      <w:pPr>
        <w:numPr>
          <w:ilvl w:val="0"/>
          <w:numId w:val="5"/>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Система воспитательных воздействий на ребенка:</w:t>
      </w:r>
    </w:p>
    <w:p w:rsidR="00C2766C" w:rsidRPr="00C2766C" w:rsidRDefault="00C2766C" w:rsidP="00C2766C">
      <w:pPr>
        <w:numPr>
          <w:ilvl w:val="0"/>
          <w:numId w:val="5"/>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Создание развивающей среды в семье: игровой и книжный уголок, наличие пособий, игр.</w:t>
      </w:r>
    </w:p>
    <w:p w:rsidR="00C2766C" w:rsidRPr="00C2766C" w:rsidRDefault="00C2766C" w:rsidP="00C2766C">
      <w:pPr>
        <w:numPr>
          <w:ilvl w:val="0"/>
          <w:numId w:val="6"/>
        </w:numPr>
        <w:shd w:val="clear" w:color="auto" w:fill="FFFFFF"/>
        <w:spacing w:before="100" w:beforeAutospacing="1" w:after="100" w:afterAutospacing="1" w:line="240" w:lineRule="auto"/>
        <w:ind w:left="0"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По Э. Арутюняну существуют  следующие  варианты психологических типов семей:</w:t>
      </w:r>
    </w:p>
    <w:p w:rsidR="00C2766C" w:rsidRPr="00C2766C" w:rsidRDefault="00C2766C" w:rsidP="00C2766C">
      <w:pPr>
        <w:numPr>
          <w:ilvl w:val="0"/>
          <w:numId w:val="7"/>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традиционная (патриархальная).</w:t>
      </w:r>
    </w:p>
    <w:p w:rsidR="00C2766C" w:rsidRPr="00C2766C" w:rsidRDefault="00C2766C" w:rsidP="00C2766C">
      <w:pPr>
        <w:numPr>
          <w:ilvl w:val="0"/>
          <w:numId w:val="7"/>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детоцентрическая</w:t>
      </w:r>
    </w:p>
    <w:p w:rsidR="00C2766C" w:rsidRPr="00C2766C" w:rsidRDefault="00C2766C" w:rsidP="00C2766C">
      <w:pPr>
        <w:numPr>
          <w:ilvl w:val="0"/>
          <w:numId w:val="7"/>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супружеская (демократическая) семья</w:t>
      </w:r>
    </w:p>
    <w:p w:rsidR="00C2766C" w:rsidRPr="00C2766C" w:rsidRDefault="00C2766C" w:rsidP="00C2766C">
      <w:pPr>
        <w:numPr>
          <w:ilvl w:val="0"/>
          <w:numId w:val="7"/>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асоциальная</w:t>
      </w:r>
    </w:p>
    <w:p w:rsidR="00C2766C" w:rsidRPr="00C2766C" w:rsidRDefault="00C2766C" w:rsidP="00C2766C">
      <w:pPr>
        <w:numPr>
          <w:ilvl w:val="0"/>
          <w:numId w:val="7"/>
        </w:numPr>
        <w:shd w:val="clear" w:color="auto" w:fill="FFFFFF"/>
        <w:spacing w:before="100" w:beforeAutospacing="1" w:after="100" w:afterAutospacing="1" w:line="240" w:lineRule="auto"/>
        <w:ind w:firstLine="18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неблагополучная</w:t>
      </w:r>
    </w:p>
    <w:p w:rsidR="00C2766C" w:rsidRPr="00C2766C" w:rsidRDefault="00C2766C" w:rsidP="00C2766C">
      <w:pPr>
        <w:numPr>
          <w:ilvl w:val="0"/>
          <w:numId w:val="8"/>
        </w:numPr>
        <w:shd w:val="clear" w:color="auto" w:fill="FFFFFF"/>
        <w:spacing w:before="100" w:beforeAutospacing="1" w:after="100" w:afterAutospacing="1" w:line="240" w:lineRule="auto"/>
        <w:ind w:left="0"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При  изучении семьи и её индивидуальных особенностей необходимо:</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lastRenderedPageBreak/>
        <w:t>Ближе познакомиться с родителями.</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Установить контакт с родителями с помощью верного тона разговора, конкретных, точных ответов.</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Выявить структуру семьи и её психологический климат (сколько человек, возраст, образование, отношения между взрослыми в семье, профессии взрослых).</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Выявить формы семейных отношений</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Определить микроклимат в семье</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Выявить положение матери и отца в семье</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Определить педагогические возможности семьи</w:t>
      </w:r>
    </w:p>
    <w:p w:rsidR="00C2766C" w:rsidRPr="00C2766C" w:rsidRDefault="00C2766C" w:rsidP="00C2766C">
      <w:pPr>
        <w:numPr>
          <w:ilvl w:val="0"/>
          <w:numId w:val="9"/>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Посетить семью</w:t>
      </w:r>
    </w:p>
    <w:p w:rsidR="00C2766C" w:rsidRPr="00C2766C" w:rsidRDefault="00C2766C" w:rsidP="00C2766C">
      <w:pPr>
        <w:numPr>
          <w:ilvl w:val="0"/>
          <w:numId w:val="10"/>
        </w:numPr>
        <w:shd w:val="clear" w:color="auto" w:fill="FFFFFF"/>
        <w:spacing w:before="100" w:beforeAutospacing="1" w:after="100" w:afterAutospacing="1" w:line="240" w:lineRule="auto"/>
        <w:ind w:left="0"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В схему анализа особенностей семейного воспитания входит:</w:t>
      </w:r>
    </w:p>
    <w:p w:rsidR="00C2766C" w:rsidRPr="00C2766C" w:rsidRDefault="00C2766C" w:rsidP="00C2766C">
      <w:pPr>
        <w:numPr>
          <w:ilvl w:val="0"/>
          <w:numId w:val="11"/>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Общая характеристика семьи.</w:t>
      </w:r>
    </w:p>
    <w:p w:rsidR="00C2766C" w:rsidRPr="00C2766C" w:rsidRDefault="00C2766C" w:rsidP="00C2766C">
      <w:pPr>
        <w:numPr>
          <w:ilvl w:val="0"/>
          <w:numId w:val="11"/>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По составу: полная, формально полная, неполная.</w:t>
      </w:r>
    </w:p>
    <w:p w:rsidR="00C2766C" w:rsidRPr="00C2766C" w:rsidRDefault="00C2766C" w:rsidP="00C2766C">
      <w:pPr>
        <w:numPr>
          <w:ilvl w:val="0"/>
          <w:numId w:val="11"/>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По семейному микроклимату: гармоничная, проблемная</w:t>
      </w:r>
    </w:p>
    <w:p w:rsidR="00C2766C" w:rsidRPr="00C2766C" w:rsidRDefault="00C2766C" w:rsidP="00C2766C">
      <w:pPr>
        <w:numPr>
          <w:ilvl w:val="0"/>
          <w:numId w:val="11"/>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Стиль семейного воспитания: либеральный, демократический, авторитарный, неустойчивый.</w:t>
      </w:r>
    </w:p>
    <w:p w:rsidR="00C2766C" w:rsidRPr="00C2766C" w:rsidRDefault="00C2766C" w:rsidP="00C2766C">
      <w:pPr>
        <w:numPr>
          <w:ilvl w:val="0"/>
          <w:numId w:val="11"/>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По отношению к школе: поддерживают тесную связь, поддерживают контакты эпизодически, связи носят случайный характер, родители избегают контактов, противодействуют воспитанию.</w:t>
      </w:r>
    </w:p>
    <w:p w:rsidR="00C2766C" w:rsidRPr="00C2766C" w:rsidRDefault="00C2766C" w:rsidP="00C2766C">
      <w:pPr>
        <w:numPr>
          <w:ilvl w:val="0"/>
          <w:numId w:val="11"/>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Особенности семейного воспитания</w:t>
      </w:r>
    </w:p>
    <w:p w:rsidR="00C2766C" w:rsidRPr="00C2766C" w:rsidRDefault="00C2766C" w:rsidP="00C2766C">
      <w:pPr>
        <w:numPr>
          <w:ilvl w:val="0"/>
          <w:numId w:val="11"/>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Социальный анамнез семьи</w:t>
      </w:r>
    </w:p>
    <w:p w:rsidR="00C2766C" w:rsidRPr="00C2766C" w:rsidRDefault="00C2766C" w:rsidP="00C2766C">
      <w:pPr>
        <w:numPr>
          <w:ilvl w:val="0"/>
          <w:numId w:val="12"/>
        </w:numPr>
        <w:shd w:val="clear" w:color="auto" w:fill="FFFFFF"/>
        <w:spacing w:before="100" w:beforeAutospacing="1" w:after="100" w:afterAutospacing="1" w:line="240" w:lineRule="auto"/>
        <w:ind w:left="0"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Для воспитания грамотного читателя родителям необходимо:</w:t>
      </w:r>
    </w:p>
    <w:p w:rsidR="00C2766C" w:rsidRPr="00C2766C" w:rsidRDefault="00C2766C" w:rsidP="00C2766C">
      <w:pPr>
        <w:numPr>
          <w:ilvl w:val="0"/>
          <w:numId w:val="1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ежедневно читать детям художественные произведения,</w:t>
      </w:r>
    </w:p>
    <w:p w:rsidR="00C2766C" w:rsidRPr="00C2766C" w:rsidRDefault="00C2766C" w:rsidP="00C2766C">
      <w:pPr>
        <w:numPr>
          <w:ilvl w:val="0"/>
          <w:numId w:val="1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рассматривать с ними книги, иллюстрации к ним,</w:t>
      </w:r>
    </w:p>
    <w:p w:rsidR="00C2766C" w:rsidRPr="00C2766C" w:rsidRDefault="00C2766C" w:rsidP="00C2766C">
      <w:pPr>
        <w:numPr>
          <w:ilvl w:val="0"/>
          <w:numId w:val="1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вести беседы о прочитанном,</w:t>
      </w:r>
    </w:p>
    <w:p w:rsidR="00C2766C" w:rsidRPr="00C2766C" w:rsidRDefault="00C2766C" w:rsidP="00C2766C">
      <w:pPr>
        <w:numPr>
          <w:ilvl w:val="0"/>
          <w:numId w:val="1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покупать много дорогостоящих книг,</w:t>
      </w:r>
    </w:p>
    <w:p w:rsidR="00C2766C" w:rsidRPr="00C2766C" w:rsidRDefault="00C2766C" w:rsidP="00C2766C">
      <w:pPr>
        <w:numPr>
          <w:ilvl w:val="0"/>
          <w:numId w:val="13"/>
        </w:numPr>
        <w:shd w:val="clear" w:color="auto" w:fill="FFFFFF"/>
        <w:spacing w:before="100" w:beforeAutospacing="1" w:after="100" w:afterAutospacing="1" w:line="240" w:lineRule="auto"/>
        <w:ind w:left="426"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следить за новинками периодической печати.</w:t>
      </w:r>
    </w:p>
    <w:p w:rsidR="00C2766C" w:rsidRPr="00C2766C" w:rsidRDefault="00C2766C" w:rsidP="00C2766C">
      <w:pPr>
        <w:numPr>
          <w:ilvl w:val="0"/>
          <w:numId w:val="14"/>
        </w:numPr>
        <w:shd w:val="clear" w:color="auto" w:fill="FFFFFF"/>
        <w:spacing w:before="100" w:beforeAutospacing="1" w:after="100" w:afterAutospacing="1" w:line="240" w:lineRule="auto"/>
        <w:ind w:left="0"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 Для полноценного музыкального развития детей взаимодействие дошкольного образовательного учреждения с семьей осуществлять по направлениям:</w:t>
      </w:r>
    </w:p>
    <w:p w:rsidR="00C2766C" w:rsidRPr="00C2766C" w:rsidRDefault="00C2766C" w:rsidP="00C2766C">
      <w:pPr>
        <w:numPr>
          <w:ilvl w:val="0"/>
          <w:numId w:val="15"/>
        </w:numPr>
        <w:shd w:val="clear" w:color="auto" w:fill="FFFFFF"/>
        <w:spacing w:before="100" w:beforeAutospacing="1" w:after="100" w:afterAutospacing="1" w:line="240" w:lineRule="auto"/>
        <w:ind w:left="284"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учить детей играть на музыкальных инструментах</w:t>
      </w:r>
    </w:p>
    <w:p w:rsidR="00C2766C" w:rsidRPr="00C2766C" w:rsidRDefault="00C2766C" w:rsidP="00C2766C">
      <w:pPr>
        <w:numPr>
          <w:ilvl w:val="0"/>
          <w:numId w:val="15"/>
        </w:numPr>
        <w:shd w:val="clear" w:color="auto" w:fill="FFFFFF"/>
        <w:spacing w:before="100" w:beforeAutospacing="1" w:after="100" w:afterAutospacing="1" w:line="240" w:lineRule="auto"/>
        <w:ind w:left="284"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в семье родители поддерживают интерес детей к прослушиванию музыкальных произведений, используя как собственные записи, так и те, которые предоставляет в их распоряжение музыкальный руководитель детского сада.</w:t>
      </w:r>
    </w:p>
    <w:p w:rsidR="00C2766C" w:rsidRPr="00C2766C" w:rsidRDefault="00C2766C" w:rsidP="00C2766C">
      <w:pPr>
        <w:numPr>
          <w:ilvl w:val="0"/>
          <w:numId w:val="15"/>
        </w:numPr>
        <w:shd w:val="clear" w:color="auto" w:fill="FFFFFF"/>
        <w:spacing w:before="100" w:beforeAutospacing="1" w:after="100" w:afterAutospacing="1" w:line="240" w:lineRule="auto"/>
        <w:ind w:left="284"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музыкальный руководитель может организовать для родителей приобретение абонементов, билетов для посещения концертов.</w:t>
      </w:r>
    </w:p>
    <w:p w:rsidR="00C2766C" w:rsidRPr="00C2766C" w:rsidRDefault="00C2766C" w:rsidP="00C2766C">
      <w:pPr>
        <w:numPr>
          <w:ilvl w:val="0"/>
          <w:numId w:val="15"/>
        </w:numPr>
        <w:shd w:val="clear" w:color="auto" w:fill="FFFFFF"/>
        <w:spacing w:before="100" w:beforeAutospacing="1" w:after="100" w:afterAutospacing="1" w:line="240" w:lineRule="auto"/>
        <w:ind w:left="284" w:firstLine="900"/>
        <w:jc w:val="both"/>
        <w:rPr>
          <w:rFonts w:ascii="Times New Roman" w:eastAsia="Times New Roman" w:hAnsi="Times New Roman" w:cs="Times New Roman"/>
          <w:color w:val="000000"/>
          <w:sz w:val="20"/>
          <w:szCs w:val="20"/>
        </w:rPr>
      </w:pPr>
      <w:r w:rsidRPr="00C2766C">
        <w:rPr>
          <w:rFonts w:ascii="Times New Roman" w:eastAsia="Times New Roman" w:hAnsi="Times New Roman" w:cs="Times New Roman"/>
          <w:color w:val="000000"/>
          <w:sz w:val="24"/>
          <w:szCs w:val="24"/>
        </w:rPr>
        <w:t>Интерес представляет сотрудничество педагогического коллектива детского сада со специалистами музыкальной школы.</w:t>
      </w: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Default="00C2766C" w:rsidP="00C2766C">
      <w:pPr>
        <w:widowControl w:val="0"/>
        <w:spacing w:line="240" w:lineRule="auto"/>
        <w:ind w:right="-43"/>
        <w:jc w:val="center"/>
        <w:rPr>
          <w:rFonts w:ascii="Times New Roman" w:eastAsia="Tahoma" w:hAnsi="Times New Roman" w:cs="Times New Roman"/>
          <w:b/>
          <w:sz w:val="28"/>
          <w:szCs w:val="14"/>
        </w:rPr>
      </w:pPr>
      <w:r>
        <w:rPr>
          <w:rFonts w:ascii="Times New Roman" w:eastAsia="Tahoma" w:hAnsi="Times New Roman" w:cs="Times New Roman"/>
          <w:b/>
          <w:sz w:val="28"/>
          <w:szCs w:val="14"/>
        </w:rPr>
        <w:lastRenderedPageBreak/>
        <w:t>Вопросы контрольные по УП:</w:t>
      </w:r>
    </w:p>
    <w:p w:rsidR="00C2766C" w:rsidRDefault="00C2766C" w:rsidP="00C2766C">
      <w:pPr>
        <w:widowControl w:val="0"/>
        <w:spacing w:line="240" w:lineRule="auto"/>
        <w:ind w:right="-43"/>
        <w:jc w:val="center"/>
        <w:rPr>
          <w:rFonts w:ascii="Times New Roman" w:eastAsia="Tahoma" w:hAnsi="Times New Roman" w:cs="Times New Roman"/>
          <w:b/>
          <w:sz w:val="28"/>
          <w:szCs w:val="14"/>
        </w:rPr>
      </w:pPr>
    </w:p>
    <w:p w:rsidR="00C2766C" w:rsidRDefault="00C2766C" w:rsidP="00C2766C">
      <w:pPr>
        <w:widowControl w:val="0"/>
        <w:spacing w:line="240" w:lineRule="auto"/>
        <w:ind w:right="-43"/>
        <w:rPr>
          <w:rFonts w:ascii="Times New Roman" w:eastAsia="Tahoma" w:hAnsi="Times New Roman" w:cs="Times New Roman"/>
          <w:b/>
          <w:sz w:val="28"/>
          <w:szCs w:val="14"/>
        </w:rPr>
      </w:pPr>
    </w:p>
    <w:p w:rsidR="00C2766C" w:rsidRPr="00C2766C" w:rsidRDefault="00C2766C" w:rsidP="00C2766C">
      <w:pPr>
        <w:pStyle w:val="c27"/>
        <w:shd w:val="clear" w:color="auto" w:fill="FFFFFF"/>
        <w:spacing w:before="0" w:beforeAutospacing="0" w:after="0" w:afterAutospacing="0"/>
        <w:ind w:left="-142" w:hanging="142"/>
        <w:rPr>
          <w:color w:val="000000"/>
          <w:sz w:val="22"/>
          <w:szCs w:val="20"/>
        </w:rPr>
      </w:pPr>
      <w:r>
        <w:rPr>
          <w:rStyle w:val="c3"/>
          <w:color w:val="000000"/>
        </w:rPr>
        <w:t>1</w:t>
      </w:r>
      <w:r w:rsidRPr="00C2766C">
        <w:rPr>
          <w:rStyle w:val="c3"/>
          <w:color w:val="000000"/>
          <w:sz w:val="28"/>
        </w:rPr>
        <w:t>.Назовите документы о правах ребенка и раскройте обязанности взрослых по отношению к детям.</w:t>
      </w:r>
    </w:p>
    <w:p w:rsidR="00C2766C" w:rsidRPr="00C2766C" w:rsidRDefault="00C2766C" w:rsidP="00C2766C">
      <w:pPr>
        <w:pStyle w:val="c27"/>
        <w:shd w:val="clear" w:color="auto" w:fill="FFFFFF"/>
        <w:spacing w:before="0" w:beforeAutospacing="0" w:after="0" w:afterAutospacing="0"/>
        <w:ind w:left="-142"/>
        <w:rPr>
          <w:color w:val="000000"/>
          <w:sz w:val="22"/>
          <w:szCs w:val="20"/>
        </w:rPr>
      </w:pPr>
      <w:r w:rsidRPr="00C2766C">
        <w:rPr>
          <w:rStyle w:val="c3"/>
          <w:color w:val="000000"/>
          <w:sz w:val="28"/>
        </w:rPr>
        <w:t>2. Назовите задачи и содержание семейного воспитания;</w:t>
      </w:r>
    </w:p>
    <w:p w:rsidR="00C2766C" w:rsidRPr="00C2766C" w:rsidRDefault="00C2766C" w:rsidP="00C2766C">
      <w:pPr>
        <w:pStyle w:val="c27"/>
        <w:shd w:val="clear" w:color="auto" w:fill="FFFFFF"/>
        <w:spacing w:before="0" w:beforeAutospacing="0" w:after="0" w:afterAutospacing="0"/>
        <w:ind w:left="-142"/>
        <w:rPr>
          <w:color w:val="000000"/>
          <w:sz w:val="22"/>
          <w:szCs w:val="20"/>
        </w:rPr>
      </w:pPr>
      <w:r w:rsidRPr="00C2766C">
        <w:rPr>
          <w:rStyle w:val="c3"/>
          <w:color w:val="000000"/>
          <w:sz w:val="28"/>
        </w:rPr>
        <w:t>3.Охарактеризовать должностные обязанности помощника воспитателя</w:t>
      </w:r>
    </w:p>
    <w:p w:rsidR="00C2766C" w:rsidRPr="00C2766C" w:rsidRDefault="00C2766C" w:rsidP="00C2766C">
      <w:pPr>
        <w:pStyle w:val="c27"/>
        <w:shd w:val="clear" w:color="auto" w:fill="FFFFFF"/>
        <w:spacing w:before="0" w:beforeAutospacing="0" w:after="0" w:afterAutospacing="0"/>
        <w:ind w:left="-142"/>
        <w:rPr>
          <w:color w:val="000000"/>
          <w:sz w:val="22"/>
          <w:szCs w:val="20"/>
        </w:rPr>
      </w:pPr>
      <w:r w:rsidRPr="00C2766C">
        <w:rPr>
          <w:rStyle w:val="c3"/>
          <w:color w:val="000000"/>
          <w:sz w:val="28"/>
        </w:rPr>
        <w:t>4. Раскройте процесс взаимодействия с работниками дошкольного учреждения по вопросам воспитания, обучения и развития дошкольников.</w:t>
      </w:r>
    </w:p>
    <w:p w:rsidR="00C2766C" w:rsidRDefault="00860689" w:rsidP="00C2766C">
      <w:pPr>
        <w:widowControl w:val="0"/>
        <w:spacing w:line="240" w:lineRule="auto"/>
        <w:ind w:right="-43"/>
        <w:rPr>
          <w:rFonts w:ascii="Times New Roman" w:hAnsi="Times New Roman" w:cs="Times New Roman"/>
          <w:sz w:val="28"/>
          <w:szCs w:val="24"/>
        </w:rPr>
      </w:pPr>
      <w:r w:rsidRPr="00860689">
        <w:rPr>
          <w:rFonts w:ascii="Times New Roman" w:eastAsia="Tahoma" w:hAnsi="Times New Roman" w:cs="Times New Roman"/>
          <w:sz w:val="28"/>
          <w:szCs w:val="14"/>
        </w:rPr>
        <w:t>5.</w:t>
      </w:r>
      <w:r>
        <w:rPr>
          <w:rFonts w:ascii="Times New Roman" w:eastAsia="Tahoma" w:hAnsi="Times New Roman" w:cs="Times New Roman"/>
          <w:sz w:val="28"/>
          <w:szCs w:val="14"/>
        </w:rPr>
        <w:t xml:space="preserve"> </w:t>
      </w:r>
      <w:r w:rsidRPr="00860689">
        <w:rPr>
          <w:rFonts w:ascii="Times New Roman" w:hAnsi="Times New Roman" w:cs="Times New Roman"/>
          <w:sz w:val="28"/>
          <w:szCs w:val="24"/>
        </w:rPr>
        <w:t>Особенности, структура и содержание наглядно-информационных форм взаимодействия с родителями</w:t>
      </w:r>
    </w:p>
    <w:p w:rsidR="00860689" w:rsidRDefault="00860689" w:rsidP="00C2766C">
      <w:pPr>
        <w:widowControl w:val="0"/>
        <w:spacing w:line="240" w:lineRule="auto"/>
        <w:ind w:right="-43"/>
        <w:rPr>
          <w:rFonts w:ascii="Times New Roman" w:hAnsi="Times New Roman" w:cs="Times New Roman"/>
          <w:sz w:val="28"/>
          <w:szCs w:val="24"/>
        </w:rPr>
      </w:pPr>
      <w:r>
        <w:rPr>
          <w:rFonts w:ascii="Times New Roman" w:hAnsi="Times New Roman" w:cs="Times New Roman"/>
          <w:sz w:val="28"/>
          <w:szCs w:val="24"/>
        </w:rPr>
        <w:t xml:space="preserve">6. </w:t>
      </w:r>
      <w:r w:rsidRPr="00860689">
        <w:rPr>
          <w:rFonts w:ascii="Times New Roman" w:hAnsi="Times New Roman" w:cs="Times New Roman"/>
          <w:sz w:val="28"/>
          <w:szCs w:val="24"/>
        </w:rPr>
        <w:t xml:space="preserve">Особенности взаимодействия с родителями (законными представителями), относящимися к разным национально-культурным, религиозным общностям </w:t>
      </w:r>
      <w:r w:rsidRPr="00860689">
        <w:rPr>
          <w:rFonts w:ascii="Times New Roman" w:hAnsi="Times New Roman" w:cs="Times New Roman"/>
          <w:sz w:val="28"/>
          <w:szCs w:val="24"/>
        </w:rPr>
        <w:br/>
        <w:t>и социальным слоям, а также с различными возможностями</w:t>
      </w:r>
    </w:p>
    <w:p w:rsidR="00860689" w:rsidRDefault="00860689" w:rsidP="00C2766C">
      <w:pPr>
        <w:widowControl w:val="0"/>
        <w:spacing w:line="240" w:lineRule="auto"/>
        <w:ind w:right="-43"/>
        <w:rPr>
          <w:rFonts w:ascii="Times New Roman" w:hAnsi="Times New Roman" w:cs="Times New Roman"/>
          <w:sz w:val="28"/>
          <w:szCs w:val="24"/>
        </w:rPr>
      </w:pPr>
      <w:r>
        <w:rPr>
          <w:rFonts w:ascii="Times New Roman" w:hAnsi="Times New Roman" w:cs="Times New Roman"/>
          <w:sz w:val="28"/>
          <w:szCs w:val="24"/>
        </w:rPr>
        <w:t>7. Назовите проблемы неполной семьи</w:t>
      </w:r>
    </w:p>
    <w:p w:rsidR="00860689" w:rsidRDefault="00860689" w:rsidP="00C2766C">
      <w:pPr>
        <w:widowControl w:val="0"/>
        <w:spacing w:line="240" w:lineRule="auto"/>
        <w:ind w:right="-43"/>
        <w:rPr>
          <w:rFonts w:ascii="Times New Roman" w:hAnsi="Times New Roman" w:cs="Times New Roman"/>
          <w:sz w:val="28"/>
          <w:szCs w:val="24"/>
        </w:rPr>
      </w:pPr>
      <w:r>
        <w:rPr>
          <w:rFonts w:ascii="Times New Roman" w:hAnsi="Times New Roman" w:cs="Times New Roman"/>
          <w:sz w:val="28"/>
          <w:szCs w:val="24"/>
        </w:rPr>
        <w:t>8. Что значит матриархальная семья</w:t>
      </w:r>
    </w:p>
    <w:p w:rsidR="00860689" w:rsidRDefault="00860689" w:rsidP="00860689">
      <w:pPr>
        <w:rPr>
          <w:rFonts w:ascii="Times New Roman" w:eastAsiaTheme="minorHAnsi" w:hAnsi="Times New Roman" w:cs="Times New Roman"/>
          <w:sz w:val="28"/>
          <w:szCs w:val="24"/>
          <w:lang w:eastAsia="en-US"/>
        </w:rPr>
      </w:pPr>
      <w:r>
        <w:rPr>
          <w:rFonts w:ascii="Times New Roman" w:hAnsi="Times New Roman" w:cs="Times New Roman"/>
          <w:sz w:val="28"/>
          <w:szCs w:val="24"/>
        </w:rPr>
        <w:t xml:space="preserve">9. Что такое </w:t>
      </w:r>
      <w:r>
        <w:rPr>
          <w:rFonts w:ascii="Times New Roman" w:eastAsiaTheme="minorHAnsi" w:hAnsi="Times New Roman" w:cs="Times New Roman"/>
          <w:sz w:val="28"/>
          <w:szCs w:val="24"/>
          <w:lang w:eastAsia="en-US"/>
        </w:rPr>
        <w:t>с</w:t>
      </w:r>
      <w:r w:rsidRPr="00860689">
        <w:rPr>
          <w:rFonts w:ascii="Times New Roman" w:eastAsiaTheme="minorHAnsi" w:hAnsi="Times New Roman" w:cs="Times New Roman"/>
          <w:sz w:val="28"/>
          <w:szCs w:val="24"/>
          <w:lang w:eastAsia="en-US"/>
        </w:rPr>
        <w:t>отрудничество детей и взрослых в семье</w:t>
      </w:r>
    </w:p>
    <w:p w:rsidR="00860689" w:rsidRPr="00860689" w:rsidRDefault="00860689" w:rsidP="00860689">
      <w:pPr>
        <w:rPr>
          <w:rFonts w:ascii="Times New Roman" w:eastAsiaTheme="minorHAnsi" w:hAnsi="Times New Roman" w:cs="Times New Roman"/>
          <w:sz w:val="28"/>
          <w:szCs w:val="24"/>
          <w:lang w:eastAsia="en-US"/>
        </w:rPr>
      </w:pPr>
      <w:r>
        <w:rPr>
          <w:rFonts w:ascii="Times New Roman" w:eastAsiaTheme="minorHAnsi" w:hAnsi="Times New Roman" w:cs="Times New Roman"/>
          <w:sz w:val="28"/>
          <w:szCs w:val="24"/>
          <w:lang w:eastAsia="en-US"/>
        </w:rPr>
        <w:t>10. Что такое педагогическая культура родителей</w:t>
      </w:r>
    </w:p>
    <w:p w:rsidR="00860689" w:rsidRPr="00860689" w:rsidRDefault="00860689" w:rsidP="00C2766C">
      <w:pPr>
        <w:widowControl w:val="0"/>
        <w:spacing w:line="240" w:lineRule="auto"/>
        <w:ind w:right="-43"/>
        <w:rPr>
          <w:rFonts w:ascii="Times New Roman" w:eastAsia="Tahoma" w:hAnsi="Times New Roman" w:cs="Times New Roman"/>
          <w:sz w:val="32"/>
          <w:szCs w:val="14"/>
        </w:rPr>
      </w:pPr>
    </w:p>
    <w:p w:rsidR="00C2766C" w:rsidRPr="00C2766C" w:rsidRDefault="00C2766C" w:rsidP="00C2766C">
      <w:pPr>
        <w:widowControl w:val="0"/>
        <w:spacing w:line="240" w:lineRule="auto"/>
        <w:ind w:right="-43"/>
        <w:rPr>
          <w:rFonts w:ascii="Times New Roman" w:eastAsia="Tahoma" w:hAnsi="Times New Roman" w:cs="Times New Roman"/>
          <w:b/>
          <w:sz w:val="32"/>
          <w:szCs w:val="14"/>
        </w:rPr>
      </w:pPr>
    </w:p>
    <w:sectPr w:rsidR="00C2766C" w:rsidRPr="00C2766C">
      <w:pgSz w:w="11905" w:h="16840"/>
      <w:pgMar w:top="1134" w:right="185" w:bottom="1134" w:left="1700" w:header="0" w:footer="0"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embedRegular r:id="rId1" w:fontKey="{8DFA2276-BC4E-4B5C-A89A-C20B125B35CB}"/>
    <w:embedBold r:id="rId2" w:fontKey="{4270BC70-DD1E-491F-B6D6-8A09239E99CE}"/>
    <w:embedItalic r:id="rId3" w:fontKey="{85E421B9-A206-4EB2-A94B-6CD10F4EAD31}"/>
    <w:embedBoldItalic r:id="rId4" w:fontKey="{6883701D-F823-4181-85F7-306367A2E741}"/>
  </w:font>
  <w:font w:name="Cambria">
    <w:panose1 w:val="02040503050406030204"/>
    <w:charset w:val="CC"/>
    <w:family w:val="roman"/>
    <w:pitch w:val="variable"/>
    <w:sig w:usb0="E00002FF" w:usb1="400004FF" w:usb2="00000000" w:usb3="00000000" w:csb0="0000019F" w:csb1="00000000"/>
    <w:embedRegular r:id="rId5" w:fontKey="{75C80AF0-FEF0-4FE7-BCEB-925B4CB28050}"/>
    <w:embedBold r:id="rId6" w:fontKey="{336876AC-D653-489B-ABE8-6117317D7E29}"/>
    <w:embedBoldItalic r:id="rId7" w:fontKey="{3F519A38-7D82-485D-A3D6-39E63A7D3AF4}"/>
  </w:font>
  <w:font w:name="JMSNX+TimesNewRomanPSMT">
    <w:charset w:val="01"/>
    <w:family w:val="auto"/>
    <w:pitch w:val="variable"/>
    <w:sig w:usb0="E0002EFF" w:usb1="C0007843" w:usb2="00000009" w:usb3="00000000" w:csb0="400001FF" w:csb1="FFFF0000"/>
    <w:embedBold r:id="rId8" w:fontKey="{6C12B233-1F21-4B5B-94F9-BB289F850A6C}"/>
  </w:font>
  <w:font w:name="GHRGO+TimesNewRomanPSMT">
    <w:charset w:val="01"/>
    <w:family w:val="auto"/>
    <w:pitch w:val="variable"/>
    <w:sig w:usb0="E0002EFF" w:usb1="C0007843" w:usb2="00000009" w:usb3="00000000" w:csb0="400001FF" w:csb1="FFFF0000"/>
    <w:embedRegular r:id="rId9" w:fontKey="{36418C45-B4D2-43FE-A840-7FC538D18BF7}"/>
  </w:font>
  <w:font w:name="Tahoma">
    <w:panose1 w:val="020B0604030504040204"/>
    <w:charset w:val="CC"/>
    <w:family w:val="swiss"/>
    <w:pitch w:val="variable"/>
    <w:sig w:usb0="E1002EFF" w:usb1="C000605B" w:usb2="00000029" w:usb3="00000000" w:csb0="000101FF" w:csb1="00000000"/>
    <w:embedRegular r:id="rId10" w:fontKey="{63BCB532-BAF3-4195-9AA9-E0D19DD65FC8}"/>
    <w:embedBold r:id="rId11" w:fontKey="{8F19CCAB-5DB8-4B16-8C0D-F6A29A168458}"/>
  </w:font>
  <w:font w:name="VAAJO+TimesNewRomanPSMT">
    <w:charset w:val="01"/>
    <w:family w:val="auto"/>
    <w:pitch w:val="variable"/>
    <w:sig w:usb0="E0000EFF" w:usb1="40007843" w:usb2="00000001" w:usb3="00000000" w:csb0="400001BF" w:csb1="DFF70000"/>
    <w:embedRegular r:id="rId12" w:fontKey="{32D0C933-464E-4B5B-8C0D-94F94C45B44D}"/>
    <w:embedBoldItalic r:id="rId13" w:fontKey="{027C40FB-6048-4EBD-AE59-37A61FD82760}"/>
  </w:font>
  <w:font w:name="MVRRP+TimesNewRomanPSMT">
    <w:charset w:val="01"/>
    <w:family w:val="auto"/>
    <w:pitch w:val="variable"/>
    <w:sig w:usb0="E0000EFF" w:usb1="40007843" w:usb2="00000001" w:usb3="00000000" w:csb0="400001BF" w:csb1="DFF70000"/>
    <w:embedItalic r:id="rId14" w:fontKey="{49DF3FA6-7770-4D88-83A3-14B9D4B9A91B}"/>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06D6F"/>
    <w:multiLevelType w:val="multilevel"/>
    <w:tmpl w:val="30B641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0587959"/>
    <w:multiLevelType w:val="multilevel"/>
    <w:tmpl w:val="205879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2A6777A"/>
    <w:multiLevelType w:val="multilevel"/>
    <w:tmpl w:val="BE86C3C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2C72A7C"/>
    <w:multiLevelType w:val="multilevel"/>
    <w:tmpl w:val="2368A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3E4645A"/>
    <w:multiLevelType w:val="multilevel"/>
    <w:tmpl w:val="33E4645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5" w15:restartNumberingAfterBreak="0">
    <w:nsid w:val="37DF1AEA"/>
    <w:multiLevelType w:val="multilevel"/>
    <w:tmpl w:val="5DBEAF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C11194B"/>
    <w:multiLevelType w:val="multilevel"/>
    <w:tmpl w:val="ED00DE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1A630E0"/>
    <w:multiLevelType w:val="multilevel"/>
    <w:tmpl w:val="66B6B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4B2271B"/>
    <w:multiLevelType w:val="hybridMultilevel"/>
    <w:tmpl w:val="A67EB1C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ACA390B"/>
    <w:multiLevelType w:val="multilevel"/>
    <w:tmpl w:val="36FA9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DE44541"/>
    <w:multiLevelType w:val="multilevel"/>
    <w:tmpl w:val="0A282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8136DD0"/>
    <w:multiLevelType w:val="multilevel"/>
    <w:tmpl w:val="24F2D874"/>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8386E16"/>
    <w:multiLevelType w:val="hybridMultilevel"/>
    <w:tmpl w:val="2028127C"/>
    <w:lvl w:ilvl="0" w:tplc="FD566E30">
      <w:start w:val="1"/>
      <w:numFmt w:val="bullet"/>
      <w:lvlText w:val=""/>
      <w:lvlJc w:val="left"/>
      <w:pPr>
        <w:ind w:left="1724" w:hanging="360"/>
      </w:pPr>
      <w:rPr>
        <w:rFonts w:ascii="Symbol" w:hAnsi="Symbol" w:hint="default"/>
      </w:rPr>
    </w:lvl>
    <w:lvl w:ilvl="1" w:tplc="04190003" w:tentative="1">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13" w15:restartNumberingAfterBreak="0">
    <w:nsid w:val="69037102"/>
    <w:multiLevelType w:val="multilevel"/>
    <w:tmpl w:val="750E3C6C"/>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C0F46BA"/>
    <w:multiLevelType w:val="multilevel"/>
    <w:tmpl w:val="16448ECE"/>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0FD5A58"/>
    <w:multiLevelType w:val="multilevel"/>
    <w:tmpl w:val="3594B7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64B5D16"/>
    <w:multiLevelType w:val="multilevel"/>
    <w:tmpl w:val="AD8AF5C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BCD2B46"/>
    <w:multiLevelType w:val="multilevel"/>
    <w:tmpl w:val="AF32B7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8"/>
  </w:num>
  <w:num w:numId="2">
    <w:abstractNumId w:val="5"/>
  </w:num>
  <w:num w:numId="3">
    <w:abstractNumId w:val="0"/>
  </w:num>
  <w:num w:numId="4">
    <w:abstractNumId w:val="7"/>
  </w:num>
  <w:num w:numId="5">
    <w:abstractNumId w:val="10"/>
  </w:num>
  <w:num w:numId="6">
    <w:abstractNumId w:val="16"/>
  </w:num>
  <w:num w:numId="7">
    <w:abstractNumId w:val="15"/>
  </w:num>
  <w:num w:numId="8">
    <w:abstractNumId w:val="14"/>
  </w:num>
  <w:num w:numId="9">
    <w:abstractNumId w:val="17"/>
  </w:num>
  <w:num w:numId="10">
    <w:abstractNumId w:val="2"/>
  </w:num>
  <w:num w:numId="11">
    <w:abstractNumId w:val="9"/>
  </w:num>
  <w:num w:numId="12">
    <w:abstractNumId w:val="13"/>
  </w:num>
  <w:num w:numId="13">
    <w:abstractNumId w:val="3"/>
  </w:num>
  <w:num w:numId="14">
    <w:abstractNumId w:val="11"/>
  </w:num>
  <w:num w:numId="15">
    <w:abstractNumId w:val="6"/>
  </w:num>
  <w:num w:numId="16">
    <w:abstractNumId w:val="4"/>
  </w:num>
  <w:num w:numId="17">
    <w:abstractNumId w:val="1"/>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compat>
    <w:compatSetting w:name="compatibilityMode" w:uri="http://schemas.microsoft.com/office/word" w:val="14"/>
    <w:compatSetting w:name="enableOpenTypeFeatures" w:uri="http://schemas.microsoft.com/office/word" w:val="1"/>
  </w:compat>
  <w:rsids>
    <w:rsidRoot w:val="00FE5AF5"/>
    <w:rsid w:val="00073B39"/>
    <w:rsid w:val="003F4517"/>
    <w:rsid w:val="005859AA"/>
    <w:rsid w:val="00860689"/>
    <w:rsid w:val="008C553C"/>
    <w:rsid w:val="00905158"/>
    <w:rsid w:val="00C2766C"/>
    <w:rsid w:val="00D80BBA"/>
    <w:rsid w:val="00DA4EF9"/>
    <w:rsid w:val="00E860B8"/>
    <w:rsid w:val="00FE5A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71FD83"/>
  <w15:docId w15:val="{97FDC933-9BF5-4159-907A-633DD7B7E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27">
    <w:name w:val="c27"/>
    <w:basedOn w:val="a"/>
    <w:rsid w:val="00C2766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C276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9138065">
      <w:bodyDiv w:val="1"/>
      <w:marLeft w:val="0"/>
      <w:marRight w:val="0"/>
      <w:marTop w:val="0"/>
      <w:marBottom w:val="0"/>
      <w:divBdr>
        <w:top w:val="none" w:sz="0" w:space="0" w:color="auto"/>
        <w:left w:val="none" w:sz="0" w:space="0" w:color="auto"/>
        <w:bottom w:val="none" w:sz="0" w:space="0" w:color="auto"/>
        <w:right w:val="none" w:sz="0" w:space="0" w:color="auto"/>
      </w:divBdr>
    </w:div>
    <w:div w:id="1149513731">
      <w:bodyDiv w:val="1"/>
      <w:marLeft w:val="0"/>
      <w:marRight w:val="0"/>
      <w:marTop w:val="0"/>
      <w:marBottom w:val="0"/>
      <w:divBdr>
        <w:top w:val="none" w:sz="0" w:space="0" w:color="auto"/>
        <w:left w:val="none" w:sz="0" w:space="0" w:color="auto"/>
        <w:bottom w:val="none" w:sz="0" w:space="0" w:color="auto"/>
        <w:right w:val="none" w:sz="0" w:space="0" w:color="auto"/>
      </w:divBdr>
    </w:div>
    <w:div w:id="1733307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hyperlink" Target="http://psihdocs.ru/?q=&#208;&#305;&#209;&#8226;&#208;&#184;&#209;&#8225;&#208;&#181;&#209;&#8226;&#208;&#184;&#208;&#184;"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41</Pages>
  <Words>14207</Words>
  <Characters>80983</Characters>
  <Application>Microsoft Office Word</Application>
  <DocSecurity>0</DocSecurity>
  <Lines>674</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Hom</cp:lastModifiedBy>
  <cp:revision>9</cp:revision>
  <dcterms:created xsi:type="dcterms:W3CDTF">2024-04-04T05:52:00Z</dcterms:created>
  <dcterms:modified xsi:type="dcterms:W3CDTF">2024-09-20T07:43:00Z</dcterms:modified>
</cp:coreProperties>
</file>